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E13" w:rsidRDefault="00844E13" w:rsidP="00844E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
          <w:sz w:val="32"/>
        </w:rPr>
      </w:pPr>
      <w:r>
        <w:rPr>
          <w:rFonts w:ascii="Arial Narrow" w:hAnsi="Arial Narrow"/>
          <w:b/>
          <w:i/>
          <w:sz w:val="32"/>
        </w:rPr>
        <w:t>OBJET</w:t>
      </w:r>
    </w:p>
    <w:p w:rsidR="00844E13" w:rsidRDefault="00844E13" w:rsidP="00844E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720"/>
        <w:rPr>
          <w:i/>
          <w:sz w:val="32"/>
        </w:rPr>
      </w:pPr>
      <w:r>
        <w:rPr>
          <w:b/>
          <w:i/>
          <w:sz w:val="32"/>
        </w:rPr>
        <w:t xml:space="preserve">Mandat de </w:t>
      </w:r>
    </w:p>
    <w:p w:rsidR="002720C0" w:rsidRPr="002720C0" w:rsidRDefault="002720C0" w:rsidP="002720C0">
      <w:pPr>
        <w:pBdr>
          <w:top w:val="single" w:sz="4" w:space="0" w:color="000000"/>
          <w:left w:val="single" w:sz="4" w:space="0" w:color="000000"/>
          <w:bottom w:val="single" w:sz="4" w:space="0" w:color="000000"/>
          <w:right w:val="single" w:sz="4" w:space="0" w:color="000000"/>
        </w:pBdr>
        <w:tabs>
          <w:tab w:val="right" w:pos="9045"/>
        </w:tabs>
        <w:spacing w:before="600"/>
        <w:rPr>
          <w:b/>
          <w:caps/>
          <w:sz w:val="24"/>
        </w:rPr>
      </w:pPr>
      <w:r w:rsidRPr="00E71E73">
        <w:rPr>
          <w:b/>
          <w:caps/>
          <w:color w:val="auto"/>
          <w:sz w:val="24"/>
        </w:rPr>
        <w:t>APPEL D'OFFRES - MISE EN CONCURRENCE</w:t>
      </w:r>
      <w:r w:rsidRPr="002720C0">
        <w:rPr>
          <w:b/>
          <w:caps/>
          <w:sz w:val="24"/>
        </w:rPr>
        <w:tab/>
      </w:r>
    </w:p>
    <w:p w:rsidR="002720C0" w:rsidRPr="002720C0" w:rsidRDefault="002720C0" w:rsidP="002720C0">
      <w:pPr>
        <w:pBdr>
          <w:top w:val="single" w:sz="4" w:space="0" w:color="000000"/>
          <w:left w:val="single" w:sz="4" w:space="0" w:color="000000"/>
          <w:bottom w:val="single" w:sz="4" w:space="0" w:color="000000"/>
          <w:right w:val="single" w:sz="4" w:space="0" w:color="000000"/>
        </w:pBdr>
        <w:tabs>
          <w:tab w:val="right" w:pos="9045"/>
        </w:tabs>
        <w:spacing w:before="120" w:after="120"/>
        <w:rPr>
          <w:b/>
          <w:sz w:val="24"/>
        </w:rPr>
      </w:pPr>
      <w:r w:rsidRPr="002720C0">
        <w:rPr>
          <w:b/>
          <w:sz w:val="24"/>
        </w:rPr>
        <w:tab/>
        <w:t>00000</w:t>
      </w:r>
    </w:p>
    <w:p w:rsidR="002720C0" w:rsidRPr="002720C0" w:rsidRDefault="002720C0" w:rsidP="002720C0">
      <w:pPr>
        <w:pBdr>
          <w:top w:val="single" w:sz="4" w:space="0" w:color="000000"/>
          <w:left w:val="single" w:sz="4" w:space="0" w:color="000000"/>
          <w:bottom w:val="single" w:sz="4" w:space="0" w:color="000000"/>
          <w:right w:val="single" w:sz="4" w:space="0" w:color="000000"/>
        </w:pBdr>
        <w:tabs>
          <w:tab w:val="left" w:pos="3960"/>
          <w:tab w:val="right" w:pos="9045"/>
        </w:tabs>
        <w:spacing w:before="120" w:after="120"/>
        <w:rPr>
          <w:b/>
          <w:strike/>
          <w:sz w:val="24"/>
        </w:rPr>
      </w:pPr>
      <w:r w:rsidRPr="002720C0">
        <w:rPr>
          <w:b/>
          <w:sz w:val="24"/>
        </w:rPr>
        <w:t>Procédure sélective</w:t>
      </w:r>
      <w:r w:rsidRPr="002720C0">
        <w:rPr>
          <w:b/>
          <w:sz w:val="24"/>
        </w:rPr>
        <w:tab/>
      </w:r>
    </w:p>
    <w:p w:rsidR="002720C0" w:rsidRPr="002720C0" w:rsidRDefault="002720C0" w:rsidP="002720C0">
      <w:pPr>
        <w:pBdr>
          <w:top w:val="single" w:sz="4" w:space="0" w:color="000000"/>
          <w:left w:val="single" w:sz="4" w:space="0" w:color="000000"/>
          <w:bottom w:val="single" w:sz="4" w:space="0" w:color="000000"/>
          <w:right w:val="single" w:sz="4" w:space="0" w:color="000000"/>
        </w:pBdr>
        <w:tabs>
          <w:tab w:val="right" w:pos="9045"/>
        </w:tabs>
        <w:spacing w:before="120" w:after="120"/>
        <w:rPr>
          <w:b/>
          <w:sz w:val="24"/>
        </w:rPr>
      </w:pPr>
      <w:r w:rsidRPr="002720C0">
        <w:rPr>
          <w:b/>
          <w:sz w:val="24"/>
        </w:rPr>
        <w:t>DOSSIER ET OFFRE  DU CANDIDAT A REMETTRE</w:t>
      </w:r>
      <w:r w:rsidRPr="002720C0">
        <w:rPr>
          <w:b/>
          <w:sz w:val="24"/>
        </w:rPr>
        <w:tab/>
        <w:t>DOCUMENT D2</w:t>
      </w:r>
    </w:p>
    <w:p w:rsidR="002720C0" w:rsidRDefault="002720C0" w:rsidP="002720C0">
      <w:pPr>
        <w:pBdr>
          <w:top w:val="single" w:sz="4" w:space="0" w:color="000000"/>
          <w:left w:val="single" w:sz="4" w:space="0" w:color="000000"/>
          <w:bottom w:val="single" w:sz="4" w:space="0" w:color="000000"/>
          <w:right w:val="single" w:sz="4" w:space="0" w:color="000000"/>
        </w:pBdr>
        <w:tabs>
          <w:tab w:val="right" w:pos="9045"/>
        </w:tabs>
        <w:spacing w:before="120" w:after="120"/>
      </w:pPr>
    </w:p>
    <w:p w:rsidR="00844E13" w:rsidRDefault="00844E13" w:rsidP="00844E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pPr>
    </w:p>
    <w:p w:rsidR="00141ADD" w:rsidRPr="00141ADD" w:rsidRDefault="00141ADD" w:rsidP="00141AD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b/>
        </w:rPr>
      </w:pPr>
      <w:r>
        <w:rPr>
          <w:b/>
        </w:rPr>
        <w:t>A compléter par le candidat :</w:t>
      </w:r>
    </w:p>
    <w:p w:rsidR="00844E13" w:rsidRDefault="00844E13" w:rsidP="00844E13">
      <w:pPr>
        <w:tabs>
          <w:tab w:val="left" w:pos="900"/>
          <w:tab w:val="left" w:pos="2160"/>
          <w:tab w:val="left" w:pos="7920"/>
          <w:tab w:val="left" w:pos="8496"/>
        </w:tabs>
        <w:ind w:left="360"/>
        <w:rPr>
          <w:b/>
          <w:u w:val="single"/>
        </w:rPr>
      </w:pPr>
    </w:p>
    <w:tbl>
      <w:tblPr>
        <w:tblW w:w="9781" w:type="dxa"/>
        <w:shd w:val="clear" w:color="auto" w:fill="FFFFFF"/>
        <w:tblLayout w:type="fixed"/>
        <w:tblLook w:val="0000" w:firstRow="0" w:lastRow="0" w:firstColumn="0" w:lastColumn="0" w:noHBand="0" w:noVBand="0"/>
      </w:tblPr>
      <w:tblGrid>
        <w:gridCol w:w="4541"/>
        <w:gridCol w:w="5240"/>
      </w:tblGrid>
      <w:tr w:rsidR="00844E13">
        <w:trPr>
          <w:cantSplit/>
          <w:trHeight w:val="460"/>
        </w:trPr>
        <w:tc>
          <w:tcPr>
            <w:tcW w:w="4541" w:type="dxa"/>
            <w:shd w:val="clear" w:color="auto" w:fill="FFFFFF"/>
            <w:tcMar>
              <w:top w:w="0" w:type="dxa"/>
              <w:left w:w="0" w:type="dxa"/>
              <w:bottom w:w="0" w:type="dxa"/>
              <w:right w:w="0" w:type="dxa"/>
            </w:tcMar>
          </w:tcPr>
          <w:p w:rsidR="00844E13" w:rsidRDefault="00844E13" w:rsidP="00214F7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b/>
              </w:rPr>
            </w:pPr>
            <w:r>
              <w:rPr>
                <w:b/>
              </w:rPr>
              <w:t>Nom du bureau responsable de l’offre</w:t>
            </w:r>
          </w:p>
          <w:p w:rsidR="00844E13" w:rsidRDefault="00844E13" w:rsidP="00214F7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
        </w:tc>
        <w:tc>
          <w:tcPr>
            <w:tcW w:w="5240" w:type="dxa"/>
            <w:shd w:val="clear" w:color="auto" w:fill="FFFFFF"/>
            <w:tcMar>
              <w:top w:w="0" w:type="dxa"/>
              <w:left w:w="0" w:type="dxa"/>
              <w:bottom w:w="0" w:type="dxa"/>
              <w:right w:w="0" w:type="dxa"/>
            </w:tcMar>
          </w:tcPr>
          <w:p w:rsidR="00844E13" w:rsidRDefault="00844E13" w:rsidP="0091632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right="142"/>
              <w:rPr>
                <w:b/>
              </w:rPr>
            </w:pPr>
            <w:r>
              <w:rPr>
                <w:b/>
              </w:rPr>
              <w:t>: ………………………..…………</w:t>
            </w:r>
            <w:r w:rsidR="00141ADD">
              <w:rPr>
                <w:b/>
              </w:rPr>
              <w:t>…………</w:t>
            </w:r>
            <w:r w:rsidR="00916326">
              <w:rPr>
                <w:b/>
              </w:rPr>
              <w:t>……………</w:t>
            </w:r>
          </w:p>
          <w:p w:rsidR="00844E13" w:rsidRDefault="00844E13" w:rsidP="00214F7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
        </w:tc>
      </w:tr>
      <w:tr w:rsidR="00916326">
        <w:trPr>
          <w:cantSplit/>
          <w:trHeight w:val="700"/>
        </w:trPr>
        <w:tc>
          <w:tcPr>
            <w:tcW w:w="4541" w:type="dxa"/>
            <w:shd w:val="clear" w:color="auto" w:fill="FFFFFF"/>
            <w:tcMar>
              <w:top w:w="0" w:type="dxa"/>
              <w:left w:w="0" w:type="dxa"/>
              <w:bottom w:w="0" w:type="dxa"/>
              <w:right w:w="0" w:type="dxa"/>
            </w:tcMar>
          </w:tcPr>
          <w:p w:rsidR="00916326" w:rsidRDefault="00916326" w:rsidP="00141AD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left"/>
              <w:rPr>
                <w:b/>
              </w:rPr>
            </w:pPr>
            <w:r>
              <w:rPr>
                <w:b/>
              </w:rPr>
              <w:t>Nom et prénom de la personne responsable de l’offre :</w:t>
            </w:r>
          </w:p>
          <w:p w:rsidR="00916326" w:rsidRDefault="00916326" w:rsidP="00214F7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
        </w:tc>
        <w:tc>
          <w:tcPr>
            <w:tcW w:w="5240" w:type="dxa"/>
            <w:shd w:val="clear" w:color="auto" w:fill="FFFFFF"/>
            <w:tcMar>
              <w:top w:w="0" w:type="dxa"/>
              <w:left w:w="0" w:type="dxa"/>
              <w:bottom w:w="0" w:type="dxa"/>
              <w:right w:w="0" w:type="dxa"/>
            </w:tcMar>
          </w:tcPr>
          <w:p w:rsidR="00916326" w:rsidRDefault="00916326" w:rsidP="0091632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right="142"/>
              <w:rPr>
                <w:b/>
              </w:rPr>
            </w:pPr>
            <w:r w:rsidRPr="00A94D48">
              <w:rPr>
                <w:b/>
              </w:rPr>
              <w:t>: ………………………..…………………………………</w:t>
            </w:r>
          </w:p>
        </w:tc>
      </w:tr>
      <w:tr w:rsidR="00916326">
        <w:trPr>
          <w:cantSplit/>
          <w:trHeight w:val="1620"/>
        </w:trPr>
        <w:tc>
          <w:tcPr>
            <w:tcW w:w="4541" w:type="dxa"/>
            <w:shd w:val="clear" w:color="auto" w:fill="FFFFFF"/>
            <w:tcMar>
              <w:top w:w="0" w:type="dxa"/>
              <w:left w:w="0" w:type="dxa"/>
              <w:bottom w:w="0" w:type="dxa"/>
              <w:right w:w="0" w:type="dxa"/>
            </w:tcMar>
          </w:tcPr>
          <w:p w:rsidR="00916326" w:rsidRDefault="00916326" w:rsidP="00214F7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b/>
              </w:rPr>
            </w:pPr>
            <w:r>
              <w:rPr>
                <w:b/>
              </w:rPr>
              <w:t>Adresse complète</w:t>
            </w:r>
          </w:p>
        </w:tc>
        <w:tc>
          <w:tcPr>
            <w:tcW w:w="5240" w:type="dxa"/>
            <w:shd w:val="clear" w:color="auto" w:fill="FFFFFF"/>
            <w:tcMar>
              <w:top w:w="0" w:type="dxa"/>
              <w:left w:w="0" w:type="dxa"/>
              <w:bottom w:w="0" w:type="dxa"/>
              <w:right w:w="0" w:type="dxa"/>
            </w:tcMar>
          </w:tcPr>
          <w:p w:rsidR="00916326" w:rsidRDefault="00916326" w:rsidP="0091632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right="142"/>
              <w:rPr>
                <w:b/>
              </w:rPr>
            </w:pPr>
            <w:r w:rsidRPr="00A94D48">
              <w:rPr>
                <w:b/>
              </w:rPr>
              <w:t>: ………………………..………………………………</w:t>
            </w:r>
            <w:r>
              <w:rPr>
                <w:b/>
              </w:rPr>
              <w:t>…</w:t>
            </w:r>
          </w:p>
          <w:p w:rsidR="00916326" w:rsidRDefault="00916326" w:rsidP="0091632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right="142"/>
              <w:jc w:val="right"/>
              <w:rPr>
                <w:b/>
              </w:rPr>
            </w:pPr>
            <w:r w:rsidRPr="00A94D48">
              <w:rPr>
                <w:b/>
              </w:rPr>
              <w:t>………………………..………………………………….</w:t>
            </w:r>
          </w:p>
          <w:p w:rsidR="00916326" w:rsidRDefault="00916326" w:rsidP="0091632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right="142"/>
              <w:jc w:val="right"/>
              <w:rPr>
                <w:b/>
              </w:rPr>
            </w:pPr>
            <w:r w:rsidRPr="00A94D48">
              <w:rPr>
                <w:b/>
              </w:rPr>
              <w:t>………………………..………………………………….</w:t>
            </w:r>
          </w:p>
          <w:p w:rsidR="00916326" w:rsidRPr="00916326" w:rsidRDefault="00916326" w:rsidP="0091632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right="142"/>
              <w:jc w:val="right"/>
              <w:rPr>
                <w:b/>
              </w:rPr>
            </w:pPr>
            <w:r w:rsidRPr="00A94D48">
              <w:rPr>
                <w:b/>
              </w:rPr>
              <w:t>………………………..………………………………….</w:t>
            </w:r>
          </w:p>
        </w:tc>
      </w:tr>
      <w:tr w:rsidR="00916326">
        <w:trPr>
          <w:cantSplit/>
          <w:trHeight w:val="400"/>
        </w:trPr>
        <w:tc>
          <w:tcPr>
            <w:tcW w:w="4541" w:type="dxa"/>
            <w:shd w:val="clear" w:color="auto" w:fill="FFFFFF"/>
            <w:tcMar>
              <w:top w:w="0" w:type="dxa"/>
              <w:left w:w="0" w:type="dxa"/>
              <w:bottom w:w="0" w:type="dxa"/>
              <w:right w:w="0" w:type="dxa"/>
            </w:tcMar>
          </w:tcPr>
          <w:p w:rsidR="00916326" w:rsidRDefault="00916326" w:rsidP="00214F7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r>
              <w:rPr>
                <w:b/>
              </w:rPr>
              <w:t xml:space="preserve">Tél.    </w:t>
            </w:r>
          </w:p>
        </w:tc>
        <w:tc>
          <w:tcPr>
            <w:tcW w:w="5240" w:type="dxa"/>
            <w:shd w:val="clear" w:color="auto" w:fill="FFFFFF"/>
            <w:tcMar>
              <w:top w:w="0" w:type="dxa"/>
              <w:left w:w="0" w:type="dxa"/>
              <w:bottom w:w="0" w:type="dxa"/>
              <w:right w:w="0" w:type="dxa"/>
            </w:tcMar>
          </w:tcPr>
          <w:p w:rsidR="00916326" w:rsidRDefault="00916326" w:rsidP="00214F7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b/>
              </w:rPr>
            </w:pPr>
            <w:r w:rsidRPr="00CD2B4A">
              <w:rPr>
                <w:b/>
              </w:rPr>
              <w:t>: ………………………..…………………………………</w:t>
            </w:r>
          </w:p>
        </w:tc>
      </w:tr>
      <w:tr w:rsidR="00916326">
        <w:trPr>
          <w:cantSplit/>
          <w:trHeight w:val="400"/>
        </w:trPr>
        <w:tc>
          <w:tcPr>
            <w:tcW w:w="4541" w:type="dxa"/>
            <w:shd w:val="clear" w:color="auto" w:fill="FFFFFF"/>
            <w:tcMar>
              <w:top w:w="0" w:type="dxa"/>
              <w:left w:w="0" w:type="dxa"/>
              <w:bottom w:w="0" w:type="dxa"/>
              <w:right w:w="0" w:type="dxa"/>
            </w:tcMar>
          </w:tcPr>
          <w:p w:rsidR="00916326" w:rsidRDefault="00916326" w:rsidP="00214F7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r>
              <w:rPr>
                <w:b/>
              </w:rPr>
              <w:t>Fax</w:t>
            </w:r>
          </w:p>
        </w:tc>
        <w:tc>
          <w:tcPr>
            <w:tcW w:w="5240" w:type="dxa"/>
            <w:shd w:val="clear" w:color="auto" w:fill="FFFFFF"/>
            <w:tcMar>
              <w:top w:w="0" w:type="dxa"/>
              <w:left w:w="0" w:type="dxa"/>
              <w:bottom w:w="0" w:type="dxa"/>
              <w:right w:w="0" w:type="dxa"/>
            </w:tcMar>
          </w:tcPr>
          <w:p w:rsidR="00916326" w:rsidRDefault="00916326" w:rsidP="00214F7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b/>
              </w:rPr>
            </w:pPr>
            <w:r w:rsidRPr="00CD2B4A">
              <w:rPr>
                <w:b/>
              </w:rPr>
              <w:t>: ………………………..…………………………………</w:t>
            </w:r>
          </w:p>
        </w:tc>
      </w:tr>
      <w:tr w:rsidR="00916326">
        <w:trPr>
          <w:cantSplit/>
          <w:trHeight w:val="460"/>
        </w:trPr>
        <w:tc>
          <w:tcPr>
            <w:tcW w:w="4541" w:type="dxa"/>
            <w:shd w:val="clear" w:color="auto" w:fill="FFFFFF"/>
            <w:tcMar>
              <w:top w:w="0" w:type="dxa"/>
              <w:left w:w="0" w:type="dxa"/>
              <w:bottom w:w="0" w:type="dxa"/>
              <w:right w:w="0" w:type="dxa"/>
            </w:tcMar>
          </w:tcPr>
          <w:p w:rsidR="00916326" w:rsidRDefault="00916326" w:rsidP="00214F7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r>
              <w:rPr>
                <w:b/>
              </w:rPr>
              <w:t xml:space="preserve">E-mail   </w:t>
            </w:r>
          </w:p>
        </w:tc>
        <w:tc>
          <w:tcPr>
            <w:tcW w:w="5240" w:type="dxa"/>
            <w:shd w:val="clear" w:color="auto" w:fill="FFFFFF"/>
            <w:tcMar>
              <w:top w:w="0" w:type="dxa"/>
              <w:left w:w="0" w:type="dxa"/>
              <w:bottom w:w="0" w:type="dxa"/>
              <w:right w:w="0" w:type="dxa"/>
            </w:tcMar>
          </w:tcPr>
          <w:p w:rsidR="00916326" w:rsidRDefault="00916326" w:rsidP="00214F7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b/>
              </w:rPr>
            </w:pPr>
            <w:r w:rsidRPr="00CD2B4A">
              <w:rPr>
                <w:b/>
              </w:rPr>
              <w:t>: ………………………..…………………………………</w:t>
            </w:r>
          </w:p>
        </w:tc>
      </w:tr>
      <w:tr w:rsidR="00916326">
        <w:trPr>
          <w:cantSplit/>
          <w:trHeight w:val="416"/>
        </w:trPr>
        <w:tc>
          <w:tcPr>
            <w:tcW w:w="4541" w:type="dxa"/>
            <w:shd w:val="clear" w:color="auto" w:fill="FFFFFF"/>
            <w:tcMar>
              <w:top w:w="0" w:type="dxa"/>
              <w:left w:w="0" w:type="dxa"/>
              <w:bottom w:w="0" w:type="dxa"/>
              <w:right w:w="0" w:type="dxa"/>
            </w:tcMar>
          </w:tcPr>
          <w:p w:rsidR="00916326" w:rsidRDefault="00916326" w:rsidP="00141AD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b/>
              </w:rPr>
            </w:pPr>
            <w:r>
              <w:rPr>
                <w:b/>
              </w:rPr>
              <w:t xml:space="preserve">Date :  </w:t>
            </w:r>
          </w:p>
        </w:tc>
        <w:tc>
          <w:tcPr>
            <w:tcW w:w="5240" w:type="dxa"/>
            <w:shd w:val="clear" w:color="auto" w:fill="FFFFFF"/>
            <w:tcMar>
              <w:top w:w="0" w:type="dxa"/>
              <w:left w:w="0" w:type="dxa"/>
              <w:bottom w:w="0" w:type="dxa"/>
              <w:right w:w="0" w:type="dxa"/>
            </w:tcMar>
          </w:tcPr>
          <w:p w:rsidR="00916326" w:rsidRDefault="00916326" w:rsidP="0091632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left"/>
              <w:rPr>
                <w:b/>
              </w:rPr>
            </w:pPr>
            <w:r w:rsidRPr="00CD2B4A">
              <w:rPr>
                <w:b/>
              </w:rPr>
              <w:t>: ………………………..…………………………………</w:t>
            </w:r>
          </w:p>
        </w:tc>
      </w:tr>
      <w:tr w:rsidR="00141ADD">
        <w:trPr>
          <w:cantSplit/>
          <w:trHeight w:val="2725"/>
        </w:trPr>
        <w:tc>
          <w:tcPr>
            <w:tcW w:w="4541" w:type="dxa"/>
            <w:shd w:val="clear" w:color="auto" w:fill="FFFFFF"/>
            <w:tcMar>
              <w:top w:w="0" w:type="dxa"/>
              <w:left w:w="0" w:type="dxa"/>
              <w:bottom w:w="0" w:type="dxa"/>
              <w:right w:w="0" w:type="dxa"/>
            </w:tcMar>
          </w:tcPr>
          <w:p w:rsidR="00141ADD" w:rsidRDefault="00141ADD" w:rsidP="00141AD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b/>
              </w:rPr>
            </w:pPr>
            <w:r>
              <w:rPr>
                <w:b/>
              </w:rPr>
              <w:t>Signature(s)* :</w:t>
            </w:r>
          </w:p>
          <w:p w:rsidR="00141ADD" w:rsidRDefault="00141ADD" w:rsidP="00844E13">
            <w:pPr>
              <w:jc w:val="center"/>
            </w:pPr>
          </w:p>
          <w:p w:rsidR="00141ADD" w:rsidRDefault="00141ADD" w:rsidP="00844E13">
            <w:pPr>
              <w:jc w:val="center"/>
            </w:pPr>
          </w:p>
          <w:p w:rsidR="00141ADD" w:rsidRDefault="00141ADD" w:rsidP="00844E13">
            <w:pPr>
              <w:jc w:val="center"/>
            </w:pPr>
          </w:p>
          <w:p w:rsidR="00141ADD" w:rsidRDefault="00141ADD" w:rsidP="00844E13">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sz w:val="22"/>
              </w:rPr>
            </w:pPr>
          </w:p>
          <w:p w:rsidR="00141ADD" w:rsidRPr="00420AFB" w:rsidRDefault="00141ADD" w:rsidP="00844E13">
            <w:pPr>
              <w:jc w:val="center"/>
            </w:pPr>
          </w:p>
          <w:p w:rsidR="00141ADD" w:rsidRPr="00420AFB" w:rsidRDefault="00141ADD" w:rsidP="00844E13">
            <w:pPr>
              <w:jc w:val="center"/>
            </w:pPr>
          </w:p>
        </w:tc>
        <w:tc>
          <w:tcPr>
            <w:tcW w:w="5240" w:type="dxa"/>
            <w:shd w:val="clear" w:color="auto" w:fill="FFFFFF"/>
            <w:tcMar>
              <w:top w:w="0" w:type="dxa"/>
              <w:left w:w="0" w:type="dxa"/>
              <w:bottom w:w="0" w:type="dxa"/>
              <w:right w:w="0" w:type="dxa"/>
            </w:tcMar>
          </w:tcPr>
          <w:p w:rsidR="00141ADD" w:rsidRPr="00844E13" w:rsidRDefault="00141ADD" w:rsidP="00141AD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b/>
              </w:rPr>
            </w:pPr>
          </w:p>
        </w:tc>
      </w:tr>
    </w:tbl>
    <w:p w:rsidR="002B5A5B" w:rsidRPr="00530489" w:rsidRDefault="002B5A5B" w:rsidP="002B5A5B">
      <w:pPr>
        <w:tabs>
          <w:tab w:val="left" w:pos="900"/>
          <w:tab w:val="left" w:pos="2160"/>
          <w:tab w:val="left" w:pos="7920"/>
          <w:tab w:val="left" w:pos="8496"/>
        </w:tabs>
        <w:jc w:val="center"/>
        <w:rPr>
          <w:sz w:val="20"/>
        </w:rPr>
      </w:pPr>
      <w:r>
        <w:rPr>
          <w:sz w:val="20"/>
        </w:rPr>
        <w:t>*</w:t>
      </w:r>
      <w:r w:rsidRPr="00530489">
        <w:rPr>
          <w:sz w:val="20"/>
        </w:rPr>
        <w:t>Tous les membres d'une association de mandataires doivent signer le présent document</w:t>
      </w:r>
    </w:p>
    <w:p w:rsidR="00844E13" w:rsidRDefault="00844E13" w:rsidP="00844E13">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b/>
          <w:sz w:val="24"/>
        </w:rPr>
      </w:pPr>
      <w:r>
        <w:br w:type="page"/>
      </w:r>
    </w:p>
    <w:p w:rsidR="00844E13" w:rsidRDefault="00844E13" w:rsidP="00844E1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rPr>
      </w:pPr>
      <w:r>
        <w:rPr>
          <w:b/>
        </w:rPr>
        <w:lastRenderedPageBreak/>
        <w:t>TABLE DES MATIERES</w:t>
      </w:r>
    </w:p>
    <w:p w:rsidR="00844E13" w:rsidRDefault="00844E13" w:rsidP="00844E1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Narrow" w:hAnsi="Arial Narrow"/>
          <w:b/>
          <w:sz w:val="28"/>
        </w:rPr>
      </w:pPr>
    </w:p>
    <w:p w:rsidR="00844E13" w:rsidRDefault="00844E13" w:rsidP="00867801">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after="240"/>
        <w:rPr>
          <w:rFonts w:ascii="Arial Narrow" w:hAnsi="Arial Narrow"/>
          <w:b/>
          <w:sz w:val="28"/>
        </w:rPr>
      </w:pPr>
    </w:p>
    <w:p w:rsidR="00844E13" w:rsidRDefault="00844E13" w:rsidP="00844E1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Narrow" w:hAnsi="Arial Narrow"/>
          <w:b/>
          <w:sz w:val="28"/>
        </w:rPr>
      </w:pPr>
    </w:p>
    <w:p w:rsidR="00844E13" w:rsidRDefault="002720C0" w:rsidP="00844E13">
      <w:pPr>
        <w:numPr>
          <w:ilvl w:val="0"/>
          <w:numId w:val="1"/>
        </w:numPr>
        <w:tabs>
          <w:tab w:val="clear" w:pos="360"/>
          <w:tab w:val="num" w:pos="720"/>
          <w:tab w:val="left" w:pos="7560"/>
          <w:tab w:val="right" w:pos="8460"/>
          <w:tab w:val="left" w:pos="8496"/>
        </w:tabs>
        <w:spacing w:after="0"/>
        <w:ind w:left="720" w:hanging="360"/>
        <w:jc w:val="left"/>
      </w:pPr>
      <w:r>
        <w:t>ATTESTATIONS</w:t>
      </w:r>
      <w:r w:rsidR="00844E13">
        <w:tab/>
      </w:r>
    </w:p>
    <w:p w:rsidR="00844E13" w:rsidRDefault="00844E13" w:rsidP="00844E13">
      <w:pPr>
        <w:tabs>
          <w:tab w:val="left" w:pos="1080"/>
          <w:tab w:val="left" w:pos="7560"/>
          <w:tab w:val="right" w:pos="8460"/>
          <w:tab w:val="left" w:pos="8496"/>
        </w:tabs>
        <w:ind w:left="360"/>
      </w:pPr>
    </w:p>
    <w:p w:rsidR="00844E13" w:rsidRPr="00E71E73" w:rsidRDefault="002720C0" w:rsidP="002720C0">
      <w:pPr>
        <w:numPr>
          <w:ilvl w:val="0"/>
          <w:numId w:val="1"/>
        </w:numPr>
        <w:tabs>
          <w:tab w:val="clear" w:pos="360"/>
          <w:tab w:val="num" w:pos="720"/>
          <w:tab w:val="left" w:pos="7560"/>
          <w:tab w:val="right" w:pos="8460"/>
          <w:tab w:val="left" w:pos="8496"/>
        </w:tabs>
        <w:spacing w:after="0"/>
        <w:ind w:left="720" w:hanging="360"/>
        <w:jc w:val="left"/>
        <w:rPr>
          <w:color w:val="auto"/>
        </w:rPr>
      </w:pPr>
      <w:r w:rsidRPr="00E71E73">
        <w:rPr>
          <w:color w:val="auto"/>
        </w:rPr>
        <w:t>C</w:t>
      </w:r>
      <w:r w:rsidR="00844E13" w:rsidRPr="00E71E73">
        <w:rPr>
          <w:color w:val="auto"/>
        </w:rPr>
        <w:t>OMPREHENSION DE LA PROBLEMATIQUE</w:t>
      </w:r>
      <w:r w:rsidR="00844E13" w:rsidRPr="00E71E73">
        <w:rPr>
          <w:color w:val="auto"/>
        </w:rPr>
        <w:tab/>
      </w:r>
    </w:p>
    <w:p w:rsidR="00844E13" w:rsidRDefault="00844E13" w:rsidP="00844E13">
      <w:pPr>
        <w:tabs>
          <w:tab w:val="left" w:pos="1080"/>
          <w:tab w:val="left" w:pos="7560"/>
          <w:tab w:val="right" w:pos="8460"/>
          <w:tab w:val="left" w:pos="8496"/>
        </w:tabs>
        <w:ind w:left="360"/>
      </w:pPr>
    </w:p>
    <w:p w:rsidR="002425C9" w:rsidRDefault="002720C0" w:rsidP="002425C9">
      <w:pPr>
        <w:numPr>
          <w:ilvl w:val="0"/>
          <w:numId w:val="1"/>
        </w:numPr>
        <w:tabs>
          <w:tab w:val="clear" w:pos="360"/>
          <w:tab w:val="num" w:pos="720"/>
          <w:tab w:val="left" w:pos="7560"/>
          <w:tab w:val="right" w:pos="8460"/>
          <w:tab w:val="left" w:pos="8496"/>
        </w:tabs>
        <w:spacing w:after="0"/>
        <w:ind w:left="720" w:hanging="360"/>
        <w:jc w:val="left"/>
      </w:pPr>
      <w:r>
        <w:t>QUALI</w:t>
      </w:r>
      <w:r w:rsidR="002425C9">
        <w:t>TE ECONOMIQUE GLOBALE DE L’OFFRE</w:t>
      </w:r>
    </w:p>
    <w:p w:rsidR="002425C9" w:rsidRDefault="002425C9" w:rsidP="002425C9">
      <w:pPr>
        <w:tabs>
          <w:tab w:val="left" w:pos="7560"/>
          <w:tab w:val="right" w:pos="8460"/>
          <w:tab w:val="left" w:pos="8496"/>
        </w:tabs>
        <w:spacing w:after="0"/>
        <w:ind w:left="720"/>
        <w:jc w:val="left"/>
      </w:pPr>
    </w:p>
    <w:p w:rsidR="002425C9" w:rsidRDefault="002425C9" w:rsidP="002425C9">
      <w:pPr>
        <w:numPr>
          <w:ilvl w:val="0"/>
          <w:numId w:val="1"/>
        </w:numPr>
        <w:tabs>
          <w:tab w:val="clear" w:pos="360"/>
          <w:tab w:val="num" w:pos="720"/>
          <w:tab w:val="left" w:pos="7560"/>
          <w:tab w:val="right" w:pos="8460"/>
          <w:tab w:val="left" w:pos="8496"/>
        </w:tabs>
        <w:spacing w:after="0"/>
        <w:ind w:left="720" w:hanging="360"/>
        <w:jc w:val="left"/>
      </w:pPr>
      <w:r>
        <w:t>QUALIFICATION DE LA PERSONNE CLE</w:t>
      </w:r>
    </w:p>
    <w:p w:rsidR="002425C9" w:rsidRDefault="002425C9" w:rsidP="002425C9">
      <w:pPr>
        <w:pStyle w:val="Paragraphedeliste"/>
      </w:pPr>
    </w:p>
    <w:p w:rsidR="002425C9" w:rsidRDefault="002425C9" w:rsidP="002425C9">
      <w:pPr>
        <w:numPr>
          <w:ilvl w:val="0"/>
          <w:numId w:val="1"/>
        </w:numPr>
        <w:tabs>
          <w:tab w:val="clear" w:pos="360"/>
          <w:tab w:val="num" w:pos="720"/>
          <w:tab w:val="left" w:pos="7560"/>
          <w:tab w:val="right" w:pos="8460"/>
          <w:tab w:val="left" w:pos="8496"/>
        </w:tabs>
        <w:spacing w:after="0"/>
        <w:ind w:left="720" w:hanging="360"/>
        <w:jc w:val="left"/>
      </w:pPr>
      <w:r>
        <w:t>DEVELOPPEMENT DURABLE</w:t>
      </w:r>
    </w:p>
    <w:p w:rsidR="001E1EA3" w:rsidRDefault="001E1EA3" w:rsidP="001E1EA3">
      <w:pPr>
        <w:tabs>
          <w:tab w:val="left" w:pos="7560"/>
          <w:tab w:val="right" w:pos="8460"/>
          <w:tab w:val="left" w:pos="8496"/>
        </w:tabs>
        <w:spacing w:after="0"/>
        <w:jc w:val="left"/>
      </w:pPr>
    </w:p>
    <w:p w:rsidR="00844E13" w:rsidRDefault="00844E13" w:rsidP="00867801">
      <w:pPr>
        <w:numPr>
          <w:ilvl w:val="0"/>
          <w:numId w:val="1"/>
        </w:numPr>
        <w:tabs>
          <w:tab w:val="clear" w:pos="360"/>
          <w:tab w:val="num" w:pos="720"/>
          <w:tab w:val="left" w:pos="7560"/>
          <w:tab w:val="right" w:pos="8460"/>
          <w:tab w:val="left" w:pos="8496"/>
        </w:tabs>
        <w:spacing w:after="0"/>
        <w:ind w:left="720" w:hanging="360"/>
        <w:jc w:val="left"/>
      </w:pPr>
      <w:r>
        <w:t>ENGAGEMENT DU CANDIDAT</w:t>
      </w:r>
      <w:r>
        <w:tab/>
      </w:r>
    </w:p>
    <w:p w:rsidR="00844E13" w:rsidRDefault="00844E13" w:rsidP="00844E1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sz w:val="28"/>
        </w:rPr>
      </w:pPr>
    </w:p>
    <w:p w:rsidR="00844E13" w:rsidRDefault="00844E13" w:rsidP="00844E13">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Narrow" w:hAnsi="Arial Narrow"/>
          <w:b/>
          <w:sz w:val="28"/>
        </w:rPr>
      </w:pPr>
      <w:r>
        <w:br w:type="page"/>
      </w:r>
    </w:p>
    <w:p w:rsidR="002720C0" w:rsidRDefault="002720C0" w:rsidP="002720C0">
      <w:pPr>
        <w:pStyle w:val="Titre1doc"/>
        <w:spacing w:after="0"/>
      </w:pPr>
      <w:bookmarkStart w:id="0" w:name="_Toc456167774"/>
      <w:bookmarkStart w:id="1" w:name="_Toc456167775"/>
      <w:r>
        <w:lastRenderedPageBreak/>
        <w:t>ATTESTATIONS A REMETTRE AVEC L’OFFRE</w:t>
      </w:r>
      <w:bookmarkEnd w:id="0"/>
    </w:p>
    <w:p w:rsidR="002720C0" w:rsidRPr="00F57C86" w:rsidRDefault="002720C0" w:rsidP="002720C0">
      <w:pPr>
        <w:pStyle w:val="Corp1"/>
        <w:tabs>
          <w:tab w:val="left" w:pos="284"/>
        </w:tabs>
        <w:spacing w:before="0" w:after="240"/>
        <w:rPr>
          <w:b/>
          <w:sz w:val="18"/>
        </w:rPr>
      </w:pPr>
      <w:r>
        <w:rPr>
          <w:b/>
          <w:sz w:val="18"/>
        </w:rPr>
        <w:tab/>
      </w:r>
      <w:r w:rsidRPr="00F57C86">
        <w:rPr>
          <w:b/>
          <w:sz w:val="18"/>
        </w:rPr>
        <w:t>selon l’art. 32 du règlement sur la passation des marchés publics L 6 05.01</w:t>
      </w:r>
    </w:p>
    <w:p w:rsidR="002720C0" w:rsidRPr="00E71E73" w:rsidRDefault="002720C0" w:rsidP="002720C0">
      <w:pPr>
        <w:pStyle w:val="Corp1"/>
        <w:numPr>
          <w:ilvl w:val="0"/>
          <w:numId w:val="33"/>
        </w:numPr>
        <w:rPr>
          <w:color w:val="auto"/>
        </w:rPr>
      </w:pPr>
      <w:r w:rsidRPr="00E71E73">
        <w:rPr>
          <w:color w:val="auto"/>
        </w:rPr>
        <w:t>attestations justifiant que la couverture de son personnel en matière d’assurances sociales est assurée conformément à la législation en vigueur au siège du candidat et que ce dernier est à jour avec le paiement de ses cotisations (en Suisse AVS/AI/APG, allocations familiales, prévoyance professionnelle - LPP et paiement des primes Suva/CNA)</w:t>
      </w:r>
    </w:p>
    <w:p w:rsidR="00E71E73" w:rsidRPr="00E71E73" w:rsidRDefault="002720C0" w:rsidP="00E71E73">
      <w:pPr>
        <w:pStyle w:val="Corp1"/>
        <w:numPr>
          <w:ilvl w:val="0"/>
          <w:numId w:val="33"/>
        </w:numPr>
        <w:rPr>
          <w:color w:val="auto"/>
        </w:rPr>
      </w:pPr>
      <w:r w:rsidRPr="00E71E73">
        <w:rPr>
          <w:color w:val="auto"/>
        </w:rPr>
        <w:t xml:space="preserve">attestation certifiant pour le </w:t>
      </w:r>
      <w:r w:rsidR="00783A88">
        <w:rPr>
          <w:color w:val="auto"/>
        </w:rPr>
        <w:t>personnel appelé à travailler sur le territoire genevois :</w:t>
      </w:r>
    </w:p>
    <w:p w:rsidR="002720C0" w:rsidRPr="00E71E73" w:rsidRDefault="00783A88" w:rsidP="002720C0">
      <w:pPr>
        <w:widowControl/>
        <w:numPr>
          <w:ilvl w:val="0"/>
          <w:numId w:val="5"/>
        </w:numPr>
        <w:tabs>
          <w:tab w:val="clear" w:pos="360"/>
          <w:tab w:val="left" w:pos="708"/>
          <w:tab w:val="num" w:pos="1418"/>
          <w:tab w:val="left" w:pos="2124"/>
          <w:tab w:val="left" w:pos="2832"/>
          <w:tab w:val="left" w:pos="3540"/>
          <w:tab w:val="left" w:pos="4248"/>
          <w:tab w:val="left" w:pos="4956"/>
          <w:tab w:val="left" w:pos="5664"/>
          <w:tab w:val="left" w:pos="6372"/>
          <w:tab w:val="left" w:pos="7080"/>
          <w:tab w:val="left" w:pos="7788"/>
          <w:tab w:val="left" w:pos="8496"/>
        </w:tabs>
        <w:spacing w:after="0"/>
        <w:ind w:left="1418" w:hanging="283"/>
        <w:jc w:val="left"/>
        <w:rPr>
          <w:color w:val="auto"/>
        </w:rPr>
      </w:pPr>
      <w:r>
        <w:rPr>
          <w:color w:val="auto"/>
        </w:rPr>
        <w:t xml:space="preserve">soit que le candidat </w:t>
      </w:r>
      <w:r w:rsidR="002720C0" w:rsidRPr="00E71E73">
        <w:rPr>
          <w:color w:val="auto"/>
        </w:rPr>
        <w:t xml:space="preserve">est lié par la </w:t>
      </w:r>
      <w:r w:rsidR="002720C0" w:rsidRPr="00E71E73">
        <w:rPr>
          <w:b/>
          <w:color w:val="auto"/>
        </w:rPr>
        <w:t>convention collective de travail</w:t>
      </w:r>
      <w:r w:rsidR="002720C0" w:rsidRPr="00E71E73">
        <w:rPr>
          <w:color w:val="auto"/>
        </w:rPr>
        <w:t xml:space="preserve"> de sa branche applicable à Genève </w:t>
      </w:r>
    </w:p>
    <w:p w:rsidR="002720C0" w:rsidRPr="00E71E73" w:rsidRDefault="002720C0" w:rsidP="002720C0">
      <w:pPr>
        <w:widowControl/>
        <w:numPr>
          <w:ilvl w:val="0"/>
          <w:numId w:val="5"/>
        </w:numPr>
        <w:tabs>
          <w:tab w:val="clear" w:pos="360"/>
          <w:tab w:val="left" w:pos="708"/>
          <w:tab w:val="num" w:pos="1418"/>
          <w:tab w:val="left" w:pos="2124"/>
          <w:tab w:val="left" w:pos="2832"/>
          <w:tab w:val="left" w:pos="3540"/>
          <w:tab w:val="left" w:pos="4248"/>
          <w:tab w:val="left" w:pos="4956"/>
          <w:tab w:val="left" w:pos="5664"/>
          <w:tab w:val="left" w:pos="6372"/>
          <w:tab w:val="left" w:pos="7080"/>
          <w:tab w:val="left" w:pos="7788"/>
          <w:tab w:val="left" w:pos="8496"/>
        </w:tabs>
        <w:spacing w:after="0"/>
        <w:ind w:left="1418" w:hanging="283"/>
        <w:jc w:val="left"/>
        <w:rPr>
          <w:color w:val="auto"/>
        </w:rPr>
      </w:pPr>
      <w:r w:rsidRPr="00E71E73">
        <w:rPr>
          <w:color w:val="auto"/>
        </w:rPr>
        <w:t xml:space="preserve">soit qu’il a signé, auprès de </w:t>
      </w:r>
      <w:r w:rsidRPr="00E71E73">
        <w:rPr>
          <w:b/>
          <w:color w:val="auto"/>
        </w:rPr>
        <w:t>l’Office cantonal de l’inspection et des relations du travail (OCIRT)</w:t>
      </w:r>
      <w:r w:rsidRPr="00E71E73">
        <w:rPr>
          <w:color w:val="auto"/>
        </w:rPr>
        <w:t xml:space="preserve"> un engagement à respecter les usages de sa profession en vigueur à Genève, notamment en ce qui concerne la couverture du personnel en matière de retraite, de perte de gain en cas de maladie, d’assurance accidents et d’allocations familiales.</w:t>
      </w:r>
    </w:p>
    <w:p w:rsidR="002720C0" w:rsidRPr="00E71E73" w:rsidRDefault="002720C0" w:rsidP="002720C0">
      <w:pPr>
        <w:pStyle w:val="Corp1"/>
        <w:numPr>
          <w:ilvl w:val="0"/>
          <w:numId w:val="33"/>
        </w:numPr>
        <w:rPr>
          <w:color w:val="auto"/>
        </w:rPr>
      </w:pPr>
      <w:r w:rsidRPr="00E71E73">
        <w:rPr>
          <w:color w:val="auto"/>
        </w:rPr>
        <w:t>attestation de l’autorité fiscale compétente justifiant que le candidat s’est acquitté de ses obligations en matière d’impôt à la source retenu sur les salaires de son personnel ou qu’il n’a pas de personnel soumis à cet impôt ;</w:t>
      </w:r>
    </w:p>
    <w:p w:rsidR="002720C0" w:rsidRPr="00E71E73" w:rsidRDefault="002720C0" w:rsidP="002720C0">
      <w:pPr>
        <w:pStyle w:val="Corp1"/>
        <w:numPr>
          <w:ilvl w:val="0"/>
          <w:numId w:val="33"/>
        </w:numPr>
        <w:rPr>
          <w:color w:val="auto"/>
        </w:rPr>
      </w:pPr>
      <w:r w:rsidRPr="00E71E73">
        <w:rPr>
          <w:color w:val="auto"/>
        </w:rPr>
        <w:t>déclaration du candidat s’engageant à respecter le principe de l’égalité entre femmes et hommes ;</w:t>
      </w:r>
    </w:p>
    <w:p w:rsidR="002720C0" w:rsidRDefault="002720C0" w:rsidP="002720C0">
      <w:pPr>
        <w:pStyle w:val="Corp1"/>
        <w:ind w:left="720"/>
      </w:pPr>
    </w:p>
    <w:p w:rsidR="002720C0" w:rsidRDefault="00783A88" w:rsidP="002720C0">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pPr>
      <w:r>
        <w:rPr>
          <w:noProof/>
          <w:lang w:val="fr-CH" w:eastAsia="fr-CH"/>
        </w:rPr>
        <mc:AlternateContent>
          <mc:Choice Requires="wps">
            <w:drawing>
              <wp:inline distT="0" distB="0" distL="0" distR="0">
                <wp:extent cx="6196965" cy="2407285"/>
                <wp:effectExtent l="9525" t="9525" r="13335" b="12065"/>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2407285"/>
                        </a:xfrm>
                        <a:prstGeom prst="rect">
                          <a:avLst/>
                        </a:prstGeom>
                        <a:solidFill>
                          <a:srgbClr val="FFFFFF"/>
                        </a:solidFill>
                        <a:ln w="9525">
                          <a:solidFill>
                            <a:srgbClr val="000000"/>
                          </a:solidFill>
                          <a:miter lim="800000"/>
                          <a:headEnd/>
                          <a:tailEnd/>
                        </a:ln>
                      </wps:spPr>
                      <wps:txbx>
                        <w:txbxContent>
                          <w:p w:rsidR="00192273" w:rsidRDefault="00192273" w:rsidP="002720C0">
                            <w:pPr>
                              <w:pStyle w:val="Corp1"/>
                              <w:rPr>
                                <w:b/>
                                <w:u w:val="single"/>
                              </w:rPr>
                            </w:pPr>
                            <w:r w:rsidRPr="00916326">
                              <w:rPr>
                                <w:b/>
                                <w:u w:val="single"/>
                              </w:rPr>
                              <w:t>Récapitulatif des attestations à présenter :</w:t>
                            </w:r>
                          </w:p>
                          <w:p w:rsidR="00192273" w:rsidRPr="00916326" w:rsidRDefault="00192273" w:rsidP="002720C0">
                            <w:pPr>
                              <w:pStyle w:val="Corp1"/>
                              <w:numPr>
                                <w:ilvl w:val="0"/>
                                <w:numId w:val="35"/>
                              </w:numPr>
                              <w:tabs>
                                <w:tab w:val="clear" w:pos="7920"/>
                                <w:tab w:val="clear" w:pos="8496"/>
                                <w:tab w:val="clear" w:pos="9204"/>
                              </w:tabs>
                              <w:rPr>
                                <w:b/>
                              </w:rPr>
                            </w:pPr>
                            <w:r w:rsidRPr="00916326">
                              <w:rPr>
                                <w:b/>
                              </w:rPr>
                              <w:t>AVS/AI/APG (retraite)</w:t>
                            </w:r>
                          </w:p>
                          <w:p w:rsidR="00192273" w:rsidRPr="00916326" w:rsidRDefault="00192273" w:rsidP="002720C0">
                            <w:pPr>
                              <w:pStyle w:val="Corp1"/>
                              <w:numPr>
                                <w:ilvl w:val="0"/>
                                <w:numId w:val="35"/>
                              </w:numPr>
                              <w:rPr>
                                <w:b/>
                              </w:rPr>
                            </w:pPr>
                            <w:r w:rsidRPr="00916326">
                              <w:rPr>
                                <w:b/>
                              </w:rPr>
                              <w:t>allocations familiales (AF)</w:t>
                            </w:r>
                          </w:p>
                          <w:p w:rsidR="00192273" w:rsidRPr="00916326" w:rsidRDefault="00192273" w:rsidP="002720C0">
                            <w:pPr>
                              <w:pStyle w:val="Corp1"/>
                              <w:numPr>
                                <w:ilvl w:val="0"/>
                                <w:numId w:val="35"/>
                              </w:numPr>
                              <w:rPr>
                                <w:b/>
                              </w:rPr>
                            </w:pPr>
                            <w:r w:rsidRPr="00916326">
                              <w:rPr>
                                <w:b/>
                              </w:rPr>
                              <w:t>prévoyance professionnelle - 2ème pilier (LPP – retraite complémentaire)</w:t>
                            </w:r>
                          </w:p>
                          <w:p w:rsidR="00192273" w:rsidRPr="00916326" w:rsidRDefault="00192273" w:rsidP="002720C0">
                            <w:pPr>
                              <w:pStyle w:val="Corp1"/>
                              <w:numPr>
                                <w:ilvl w:val="0"/>
                                <w:numId w:val="35"/>
                              </w:numPr>
                              <w:rPr>
                                <w:b/>
                              </w:rPr>
                            </w:pPr>
                            <w:r w:rsidRPr="00916326">
                              <w:rPr>
                                <w:b/>
                              </w:rPr>
                              <w:t>assurance accidents (Suva/CNA) - LAA</w:t>
                            </w:r>
                          </w:p>
                          <w:p w:rsidR="00192273" w:rsidRPr="00916326" w:rsidRDefault="00192273" w:rsidP="002720C0">
                            <w:pPr>
                              <w:pStyle w:val="Corp1"/>
                              <w:numPr>
                                <w:ilvl w:val="0"/>
                                <w:numId w:val="35"/>
                              </w:numPr>
                              <w:rPr>
                                <w:b/>
                              </w:rPr>
                            </w:pPr>
                            <w:r w:rsidRPr="00916326">
                              <w:rPr>
                                <w:b/>
                              </w:rPr>
                              <w:t xml:space="preserve">convention collective de travail de Genève </w:t>
                            </w:r>
                            <w:r w:rsidRPr="002720C0">
                              <w:rPr>
                                <w:b/>
                                <w:u w:val="single"/>
                              </w:rPr>
                              <w:t xml:space="preserve">ou </w:t>
                            </w:r>
                            <w:r w:rsidRPr="00916326">
                              <w:rPr>
                                <w:b/>
                              </w:rPr>
                              <w:t>OCIRT</w:t>
                            </w:r>
                          </w:p>
                          <w:p w:rsidR="00192273" w:rsidRPr="00916326" w:rsidRDefault="00192273" w:rsidP="002720C0">
                            <w:pPr>
                              <w:pStyle w:val="Corp1"/>
                              <w:numPr>
                                <w:ilvl w:val="0"/>
                                <w:numId w:val="35"/>
                              </w:numPr>
                              <w:rPr>
                                <w:b/>
                              </w:rPr>
                            </w:pPr>
                            <w:r w:rsidRPr="00916326">
                              <w:rPr>
                                <w:b/>
                              </w:rPr>
                              <w:t>impôt à la source</w:t>
                            </w:r>
                          </w:p>
                          <w:p w:rsidR="00192273" w:rsidRPr="00916326" w:rsidRDefault="00192273" w:rsidP="002720C0">
                            <w:pPr>
                              <w:pStyle w:val="Corp1"/>
                              <w:numPr>
                                <w:ilvl w:val="0"/>
                                <w:numId w:val="35"/>
                              </w:numPr>
                              <w:rPr>
                                <w:b/>
                              </w:rPr>
                            </w:pPr>
                            <w:r w:rsidRPr="00916326">
                              <w:rPr>
                                <w:b/>
                              </w:rPr>
                              <w:t>engagement du respect de l’égalité entre femmes et hommes</w:t>
                            </w:r>
                          </w:p>
                          <w:p w:rsidR="00192273" w:rsidRPr="00916326" w:rsidRDefault="00192273" w:rsidP="002720C0">
                            <w:pPr>
                              <w:pStyle w:val="Corp1"/>
                              <w:numPr>
                                <w:ilvl w:val="0"/>
                                <w:numId w:val="35"/>
                              </w:numPr>
                              <w:rPr>
                                <w:b/>
                              </w:rPr>
                            </w:pPr>
                            <w:r w:rsidRPr="00916326">
                              <w:rPr>
                                <w:b/>
                              </w:rPr>
                              <w:t>inscription dans un registre professionnel</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Zone de texte 2" o:spid="_x0000_s1026" type="#_x0000_t202" style="width:487.95pt;height:18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">
                <v:textbox>
                  <w:txbxContent>
                    <w:p w:rsidR="00192273" w:rsidRDefault="00192273" w:rsidP="002720C0">
                      <w:pPr>
                        <w:pStyle w:val="Corp1"/>
                        <w:rPr>
                          <w:b/>
                          <w:u w:val="single"/>
                        </w:rPr>
                      </w:pPr>
                      <w:r w:rsidRPr="00916326">
                        <w:rPr>
                          <w:b/>
                          <w:u w:val="single"/>
                        </w:rPr>
                        <w:t>Récapitulatif des attestations à présenter :</w:t>
                      </w:r>
                    </w:p>
                    <w:p w:rsidR="00192273" w:rsidRPr="00916326" w:rsidRDefault="00192273" w:rsidP="002720C0">
                      <w:pPr>
                        <w:pStyle w:val="Corp1"/>
                        <w:numPr>
                          <w:ilvl w:val="0"/>
                          <w:numId w:val="35"/>
                        </w:numPr>
                        <w:tabs>
                          <w:tab w:val="clear" w:pos="7920"/>
                          <w:tab w:val="clear" w:pos="8496"/>
                          <w:tab w:val="clear" w:pos="9204"/>
                        </w:tabs>
                        <w:rPr>
                          <w:b/>
                        </w:rPr>
                      </w:pPr>
                      <w:r w:rsidRPr="00916326">
                        <w:rPr>
                          <w:b/>
                        </w:rPr>
                        <w:t>AVS/AI/APG (retraite)</w:t>
                      </w:r>
                    </w:p>
                    <w:p w:rsidR="00192273" w:rsidRPr="00916326" w:rsidRDefault="00192273" w:rsidP="002720C0">
                      <w:pPr>
                        <w:pStyle w:val="Corp1"/>
                        <w:numPr>
                          <w:ilvl w:val="0"/>
                          <w:numId w:val="35"/>
                        </w:numPr>
                        <w:rPr>
                          <w:b/>
                        </w:rPr>
                      </w:pPr>
                      <w:r w:rsidRPr="00916326">
                        <w:rPr>
                          <w:b/>
                        </w:rPr>
                        <w:t>allocations familiales (AF)</w:t>
                      </w:r>
                    </w:p>
                    <w:p w:rsidR="00192273" w:rsidRPr="00916326" w:rsidRDefault="00192273" w:rsidP="002720C0">
                      <w:pPr>
                        <w:pStyle w:val="Corp1"/>
                        <w:numPr>
                          <w:ilvl w:val="0"/>
                          <w:numId w:val="35"/>
                        </w:numPr>
                        <w:rPr>
                          <w:b/>
                        </w:rPr>
                      </w:pPr>
                      <w:r w:rsidRPr="00916326">
                        <w:rPr>
                          <w:b/>
                        </w:rPr>
                        <w:t>prévoyance professionnelle - 2ème pilier (LPP – retraite complémentaire)</w:t>
                      </w:r>
                    </w:p>
                    <w:p w:rsidR="00192273" w:rsidRPr="00916326" w:rsidRDefault="00192273" w:rsidP="002720C0">
                      <w:pPr>
                        <w:pStyle w:val="Corp1"/>
                        <w:numPr>
                          <w:ilvl w:val="0"/>
                          <w:numId w:val="35"/>
                        </w:numPr>
                        <w:rPr>
                          <w:b/>
                        </w:rPr>
                      </w:pPr>
                      <w:r w:rsidRPr="00916326">
                        <w:rPr>
                          <w:b/>
                        </w:rPr>
                        <w:t>assurance accidents (Suva/CNA) - LAA</w:t>
                      </w:r>
                    </w:p>
                    <w:p w:rsidR="00192273" w:rsidRPr="00916326" w:rsidRDefault="00192273" w:rsidP="002720C0">
                      <w:pPr>
                        <w:pStyle w:val="Corp1"/>
                        <w:numPr>
                          <w:ilvl w:val="0"/>
                          <w:numId w:val="35"/>
                        </w:numPr>
                        <w:rPr>
                          <w:b/>
                        </w:rPr>
                      </w:pPr>
                      <w:r w:rsidRPr="00916326">
                        <w:rPr>
                          <w:b/>
                        </w:rPr>
                        <w:t xml:space="preserve">convention collective de travail de Genève </w:t>
                      </w:r>
                      <w:r w:rsidRPr="002720C0">
                        <w:rPr>
                          <w:b/>
                          <w:u w:val="single"/>
                        </w:rPr>
                        <w:t xml:space="preserve">ou </w:t>
                      </w:r>
                      <w:r w:rsidRPr="00916326">
                        <w:rPr>
                          <w:b/>
                        </w:rPr>
                        <w:t>OCIRT</w:t>
                      </w:r>
                    </w:p>
                    <w:p w:rsidR="00192273" w:rsidRPr="00916326" w:rsidRDefault="00192273" w:rsidP="002720C0">
                      <w:pPr>
                        <w:pStyle w:val="Corp1"/>
                        <w:numPr>
                          <w:ilvl w:val="0"/>
                          <w:numId w:val="35"/>
                        </w:numPr>
                        <w:rPr>
                          <w:b/>
                        </w:rPr>
                      </w:pPr>
                      <w:r w:rsidRPr="00916326">
                        <w:rPr>
                          <w:b/>
                        </w:rPr>
                        <w:t>impôt à la source</w:t>
                      </w:r>
                    </w:p>
                    <w:p w:rsidR="00192273" w:rsidRPr="00916326" w:rsidRDefault="00192273" w:rsidP="002720C0">
                      <w:pPr>
                        <w:pStyle w:val="Corp1"/>
                        <w:numPr>
                          <w:ilvl w:val="0"/>
                          <w:numId w:val="35"/>
                        </w:numPr>
                        <w:rPr>
                          <w:b/>
                        </w:rPr>
                      </w:pPr>
                      <w:r w:rsidRPr="00916326">
                        <w:rPr>
                          <w:b/>
                        </w:rPr>
                        <w:t>engagement du respect de l’égalité entre femmes et hommes</w:t>
                      </w:r>
                    </w:p>
                    <w:p w:rsidR="00192273" w:rsidRPr="00916326" w:rsidRDefault="00192273" w:rsidP="002720C0">
                      <w:pPr>
                        <w:pStyle w:val="Corp1"/>
                        <w:numPr>
                          <w:ilvl w:val="0"/>
                          <w:numId w:val="35"/>
                        </w:numPr>
                        <w:rPr>
                          <w:b/>
                        </w:rPr>
                      </w:pPr>
                      <w:r w:rsidRPr="00916326">
                        <w:rPr>
                          <w:b/>
                        </w:rPr>
                        <w:t>inscription dans un registre professionnel</w:t>
                      </w:r>
                    </w:p>
                  </w:txbxContent>
                </v:textbox>
                <w10:anchorlock/>
              </v:shape>
            </w:pict>
          </mc:Fallback>
        </mc:AlternateContent>
      </w:r>
    </w:p>
    <w:p w:rsidR="002720C0" w:rsidRPr="00916326" w:rsidRDefault="002720C0" w:rsidP="002720C0">
      <w:pPr>
        <w:pStyle w:val="Corp1"/>
        <w:rPr>
          <w:b/>
        </w:rPr>
      </w:pPr>
      <w:r w:rsidRPr="00916326">
        <w:rPr>
          <w:b/>
        </w:rPr>
        <w:t>Pour être valables les attestations jointes à l’offre ne doivent pas être antérieures de plus de 3 mois à la date fixée pour leur production, sauf dans les cas où elles ont, par leur contenu, une durée de validité supérieure (exemple point 8).</w:t>
      </w:r>
    </w:p>
    <w:p w:rsidR="002720C0" w:rsidRPr="00E71E73" w:rsidRDefault="002720C0" w:rsidP="002720C0">
      <w:pPr>
        <w:pStyle w:val="Corp1"/>
        <w:rPr>
          <w:color w:val="auto"/>
        </w:rPr>
      </w:pPr>
    </w:p>
    <w:p w:rsidR="002720C0" w:rsidRPr="00E71E73" w:rsidRDefault="002720C0" w:rsidP="002720C0">
      <w:pPr>
        <w:pStyle w:val="Corp1"/>
        <w:rPr>
          <w:color w:val="auto"/>
        </w:rPr>
      </w:pPr>
      <w:r w:rsidRPr="00E71E73">
        <w:rPr>
          <w:color w:val="auto"/>
        </w:rPr>
        <w:t>Si le candidat prouve que les documents exigés par l’autorité adjudicatrice n’existent pas à son siège, des moyens de preuve équivalents peuvent être acceptés.</w:t>
      </w:r>
    </w:p>
    <w:p w:rsidR="002720C0" w:rsidRPr="00E71E73" w:rsidRDefault="002720C0" w:rsidP="002720C0">
      <w:pPr>
        <w:pStyle w:val="Corp1"/>
        <w:rPr>
          <w:color w:val="auto"/>
        </w:rPr>
      </w:pPr>
      <w:r w:rsidRPr="00E71E73">
        <w:rPr>
          <w:color w:val="auto"/>
        </w:rPr>
        <w:t>Si le candidat n’emploie pas de personnel, il doit prouver son statut d’indépendant sans personnel. Dans ce cas, il est délivré de l’obligation de fournir les attestations concernant le personnel.</w:t>
      </w:r>
    </w:p>
    <w:p w:rsidR="001E1EA3" w:rsidRPr="00B240A8" w:rsidRDefault="007D34ED" w:rsidP="001E1EA3">
      <w:pPr>
        <w:autoSpaceDE w:val="0"/>
        <w:autoSpaceDN w:val="0"/>
        <w:adjustRightInd w:val="0"/>
        <w:spacing w:after="0"/>
        <w:jc w:val="left"/>
        <w:rPr>
          <w:rFonts w:eastAsia="Times New Roman" w:cs="Arial"/>
          <w:color w:val="auto"/>
          <w:szCs w:val="22"/>
          <w:lang w:eastAsia="fr-FR"/>
        </w:rPr>
      </w:pPr>
      <w:hyperlink r:id="rId9" w:history="1">
        <w:r w:rsidR="001E1EA3" w:rsidRPr="00B240A8">
          <w:rPr>
            <w:rFonts w:eastAsia="Times New Roman" w:cs="Arial"/>
            <w:color w:val="auto"/>
            <w:szCs w:val="22"/>
            <w:lang w:eastAsia="fr-FR"/>
          </w:rPr>
          <w:t>DSE</w:t>
        </w:r>
      </w:hyperlink>
      <w:r w:rsidR="001E1EA3" w:rsidRPr="00B240A8">
        <w:rPr>
          <w:rFonts w:eastAsia="Times New Roman" w:cs="Arial"/>
          <w:color w:val="auto"/>
          <w:szCs w:val="22"/>
          <w:lang w:eastAsia="fr-FR"/>
        </w:rPr>
        <w:t xml:space="preserve"> - Office cantonal de l'inspection et des relations du travail</w:t>
      </w:r>
    </w:p>
    <w:p w:rsidR="001E1EA3" w:rsidRPr="00B240A8" w:rsidRDefault="00783A88" w:rsidP="001E1EA3">
      <w:pPr>
        <w:autoSpaceDE w:val="0"/>
        <w:autoSpaceDN w:val="0"/>
        <w:adjustRightInd w:val="0"/>
        <w:spacing w:after="0"/>
        <w:jc w:val="left"/>
        <w:rPr>
          <w:rFonts w:eastAsia="Times New Roman" w:cs="Arial"/>
          <w:color w:val="auto"/>
          <w:szCs w:val="22"/>
          <w:lang w:eastAsia="fr-FR"/>
        </w:rPr>
      </w:pPr>
      <w:r>
        <w:rPr>
          <w:rFonts w:eastAsia="Times New Roman" w:cs="Arial"/>
          <w:color w:val="auto"/>
          <w:szCs w:val="22"/>
          <w:lang w:eastAsia="fr-FR"/>
        </w:rPr>
        <w:t>5, rue David-Dufour</w:t>
      </w:r>
      <w:r w:rsidR="001E1EA3" w:rsidRPr="00B240A8">
        <w:rPr>
          <w:rFonts w:eastAsia="Times New Roman" w:cs="Arial"/>
          <w:color w:val="auto"/>
          <w:szCs w:val="22"/>
          <w:lang w:eastAsia="fr-FR"/>
        </w:rPr>
        <w:t>, 1205 Genève</w:t>
      </w:r>
    </w:p>
    <w:p w:rsidR="001E1EA3" w:rsidRPr="00B240A8" w:rsidRDefault="001E1EA3" w:rsidP="001E1EA3">
      <w:pPr>
        <w:autoSpaceDE w:val="0"/>
        <w:autoSpaceDN w:val="0"/>
        <w:adjustRightInd w:val="0"/>
        <w:spacing w:after="0"/>
        <w:jc w:val="left"/>
        <w:rPr>
          <w:rFonts w:eastAsia="Times New Roman" w:cs="Arial"/>
          <w:color w:val="auto"/>
          <w:szCs w:val="22"/>
          <w:lang w:eastAsia="fr-FR"/>
        </w:rPr>
      </w:pPr>
      <w:r w:rsidRPr="00B240A8">
        <w:rPr>
          <w:rFonts w:eastAsia="Times New Roman" w:cs="Arial"/>
          <w:color w:val="auto"/>
          <w:szCs w:val="22"/>
          <w:lang w:eastAsia="fr-FR"/>
        </w:rPr>
        <w:t>Case postale 64 - 1211 Genève 8</w:t>
      </w:r>
    </w:p>
    <w:p w:rsidR="001E1EA3" w:rsidRPr="00B240A8" w:rsidRDefault="001E1EA3" w:rsidP="001E1EA3">
      <w:pPr>
        <w:autoSpaceDE w:val="0"/>
        <w:autoSpaceDN w:val="0"/>
        <w:adjustRightInd w:val="0"/>
        <w:spacing w:after="0"/>
        <w:jc w:val="left"/>
        <w:rPr>
          <w:rFonts w:eastAsia="Times New Roman" w:cs="Arial"/>
          <w:color w:val="auto"/>
          <w:szCs w:val="22"/>
          <w:lang w:eastAsia="fr-FR"/>
        </w:rPr>
      </w:pPr>
      <w:r w:rsidRPr="00B240A8">
        <w:rPr>
          <w:rFonts w:eastAsia="Times New Roman" w:cs="Arial"/>
          <w:color w:val="auto"/>
          <w:szCs w:val="22"/>
          <w:lang w:eastAsia="fr-FR"/>
        </w:rPr>
        <w:t>T. +41 22 388 29 29</w:t>
      </w:r>
    </w:p>
    <w:p w:rsidR="001E1EA3" w:rsidRPr="00B240A8" w:rsidRDefault="001E1EA3" w:rsidP="001E1EA3">
      <w:pPr>
        <w:autoSpaceDE w:val="0"/>
        <w:autoSpaceDN w:val="0"/>
        <w:adjustRightInd w:val="0"/>
        <w:spacing w:after="0"/>
        <w:jc w:val="left"/>
        <w:rPr>
          <w:rFonts w:eastAsia="Times New Roman" w:cs="Arial"/>
          <w:color w:val="auto"/>
          <w:szCs w:val="22"/>
          <w:lang w:eastAsia="fr-FR"/>
        </w:rPr>
      </w:pPr>
      <w:r w:rsidRPr="00B240A8">
        <w:rPr>
          <w:rFonts w:eastAsia="Times New Roman" w:cs="Arial"/>
          <w:color w:val="auto"/>
          <w:szCs w:val="22"/>
          <w:lang w:eastAsia="fr-FR"/>
        </w:rPr>
        <w:t xml:space="preserve">F. +41 22 546 96 33 </w:t>
      </w:r>
    </w:p>
    <w:p w:rsidR="002720C0" w:rsidRPr="00161204" w:rsidRDefault="007D34ED" w:rsidP="001E1EA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5"/>
        <w:rPr>
          <w:rFonts w:ascii="Arial Narrow" w:hAnsi="Arial Narrow"/>
          <w:b/>
          <w:color w:val="FF0000"/>
          <w:sz w:val="28"/>
        </w:rPr>
      </w:pPr>
      <w:hyperlink r:id="rId10" w:history="1">
        <w:r w:rsidR="001E1EA3" w:rsidRPr="00B240A8">
          <w:rPr>
            <w:rFonts w:eastAsia="Times New Roman" w:cs="Arial"/>
            <w:color w:val="auto"/>
            <w:szCs w:val="22"/>
            <w:lang w:eastAsia="fr-FR"/>
          </w:rPr>
          <w:t>reception.ocirt@etat.ge.ch</w:t>
        </w:r>
      </w:hyperlink>
    </w:p>
    <w:p w:rsidR="002720C0" w:rsidRDefault="002720C0" w:rsidP="002720C0">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caps/>
          <w:szCs w:val="20"/>
          <w:lang w:eastAsia="fr-FR"/>
        </w:rPr>
      </w:pPr>
      <w:proofErr w:type="gramStart"/>
      <w:r>
        <w:rPr>
          <w:b/>
        </w:rPr>
        <w:t>La</w:t>
      </w:r>
      <w:proofErr w:type="gramEnd"/>
      <w:r>
        <w:rPr>
          <w:b/>
        </w:rPr>
        <w:t xml:space="preserve"> non production des attestations est éliminatoire.</w:t>
      </w:r>
      <w:r>
        <w:br w:type="page"/>
      </w:r>
    </w:p>
    <w:p w:rsidR="00844E13" w:rsidRPr="00E71E73" w:rsidRDefault="00844E13" w:rsidP="002720C0">
      <w:pPr>
        <w:pStyle w:val="Titre1doc"/>
        <w:rPr>
          <w:color w:val="auto"/>
        </w:rPr>
      </w:pPr>
      <w:bookmarkStart w:id="2" w:name="_Toc456167777"/>
      <w:bookmarkEnd w:id="1"/>
      <w:r w:rsidRPr="00E71E73">
        <w:rPr>
          <w:color w:val="auto"/>
        </w:rPr>
        <w:lastRenderedPageBreak/>
        <w:t>COMPREHENSION DE LA PROBLEMATIQUE</w:t>
      </w:r>
      <w:bookmarkEnd w:id="2"/>
    </w:p>
    <w:p w:rsidR="00844E13" w:rsidRPr="00E71E73" w:rsidRDefault="001E1EA3" w:rsidP="002720C0">
      <w:pPr>
        <w:pStyle w:val="Corp1"/>
        <w:rPr>
          <w:color w:val="auto"/>
        </w:rPr>
      </w:pPr>
      <w:r>
        <w:rPr>
          <w:color w:val="auto"/>
        </w:rPr>
        <w:t>(4</w:t>
      </w:r>
      <w:r w:rsidR="00844E13" w:rsidRPr="00E71E73">
        <w:rPr>
          <w:color w:val="auto"/>
        </w:rPr>
        <w:t xml:space="preserve"> page</w:t>
      </w:r>
      <w:r>
        <w:rPr>
          <w:color w:val="auto"/>
        </w:rPr>
        <w:t>s</w:t>
      </w:r>
      <w:r w:rsidR="00844E13" w:rsidRPr="00E71E73">
        <w:rPr>
          <w:color w:val="auto"/>
        </w:rPr>
        <w:t xml:space="preserve"> A4 maximum)</w:t>
      </w:r>
    </w:p>
    <w:p w:rsidR="00844E13" w:rsidRPr="00E71E73" w:rsidRDefault="00844E13" w:rsidP="00844E1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rPr>
          <w:b/>
          <w:color w:val="auto"/>
        </w:rPr>
      </w:pPr>
    </w:p>
    <w:p w:rsidR="00844E13" w:rsidRPr="00E71E73" w:rsidRDefault="00844E13" w:rsidP="002720C0">
      <w:pPr>
        <w:pStyle w:val="Corp1"/>
        <w:rPr>
          <w:color w:val="auto"/>
        </w:rPr>
      </w:pPr>
      <w:r w:rsidRPr="00E71E73">
        <w:rPr>
          <w:color w:val="auto"/>
        </w:rPr>
        <w:t>L</w:t>
      </w:r>
      <w:r w:rsidR="00214F71" w:rsidRPr="00E71E73">
        <w:rPr>
          <w:color w:val="auto"/>
        </w:rPr>
        <w:t>e</w:t>
      </w:r>
      <w:r w:rsidRPr="00E71E73">
        <w:rPr>
          <w:color w:val="auto"/>
        </w:rPr>
        <w:t xml:space="preserve"> candidat indiquer</w:t>
      </w:r>
      <w:r w:rsidR="00783A88">
        <w:rPr>
          <w:color w:val="auto"/>
        </w:rPr>
        <w:t>a ci-dessous comment il perçoit</w:t>
      </w:r>
      <w:r w:rsidRPr="00E71E73">
        <w:rPr>
          <w:color w:val="auto"/>
        </w:rPr>
        <w:t xml:space="preserve"> les prestations à exécuter en mettant en évidence, en sa qualité de professionnel, les difficultés principales et sensibles liées à l'exécution du marché et la manière dont il entend les résoudre.</w:t>
      </w:r>
    </w:p>
    <w:p w:rsidR="00161204" w:rsidRPr="001E1EA3" w:rsidRDefault="00161204" w:rsidP="00783A88">
      <w:pPr>
        <w:pStyle w:val="NormalWeb"/>
        <w:spacing w:before="2" w:after="2"/>
        <w:jc w:val="both"/>
      </w:pPr>
      <w:r w:rsidRPr="001E1EA3">
        <w:rPr>
          <w:rFonts w:ascii="Arial" w:hAnsi="Arial"/>
          <w:sz w:val="22"/>
          <w:szCs w:val="22"/>
        </w:rPr>
        <w:t xml:space="preserve">Afin d'expliciter la </w:t>
      </w:r>
      <w:proofErr w:type="spellStart"/>
      <w:r w:rsidRPr="001E1EA3">
        <w:rPr>
          <w:rFonts w:ascii="Arial" w:hAnsi="Arial"/>
          <w:sz w:val="22"/>
          <w:szCs w:val="22"/>
        </w:rPr>
        <w:t>manière</w:t>
      </w:r>
      <w:proofErr w:type="spellEnd"/>
      <w:r w:rsidRPr="001E1EA3">
        <w:rPr>
          <w:rFonts w:ascii="Arial" w:hAnsi="Arial"/>
          <w:sz w:val="22"/>
          <w:szCs w:val="22"/>
        </w:rPr>
        <w:t xml:space="preserve"> dont il a compris le </w:t>
      </w:r>
      <w:proofErr w:type="spellStart"/>
      <w:r w:rsidRPr="001E1EA3">
        <w:rPr>
          <w:rFonts w:ascii="Arial" w:hAnsi="Arial"/>
          <w:sz w:val="22"/>
          <w:szCs w:val="22"/>
        </w:rPr>
        <w:t>problème</w:t>
      </w:r>
      <w:proofErr w:type="spellEnd"/>
      <w:r w:rsidRPr="001E1EA3">
        <w:rPr>
          <w:rFonts w:ascii="Arial" w:hAnsi="Arial"/>
          <w:sz w:val="22"/>
          <w:szCs w:val="22"/>
        </w:rPr>
        <w:t xml:space="preserve">, Il </w:t>
      </w:r>
      <w:proofErr w:type="spellStart"/>
      <w:r w:rsidRPr="001E1EA3">
        <w:rPr>
          <w:rFonts w:ascii="Arial" w:hAnsi="Arial"/>
          <w:sz w:val="22"/>
          <w:szCs w:val="22"/>
        </w:rPr>
        <w:t>développera</w:t>
      </w:r>
      <w:proofErr w:type="spellEnd"/>
      <w:r w:rsidRPr="001E1EA3">
        <w:rPr>
          <w:rFonts w:ascii="Arial" w:hAnsi="Arial"/>
          <w:sz w:val="22"/>
          <w:szCs w:val="22"/>
        </w:rPr>
        <w:t xml:space="preserve">, sous forme libre, à l’aide uniquement de textes, </w:t>
      </w:r>
      <w:proofErr w:type="spellStart"/>
      <w:r w:rsidRPr="001E1EA3">
        <w:rPr>
          <w:rFonts w:ascii="Arial" w:hAnsi="Arial"/>
          <w:sz w:val="22"/>
          <w:szCs w:val="22"/>
        </w:rPr>
        <w:t>schémas</w:t>
      </w:r>
      <w:proofErr w:type="spellEnd"/>
      <w:r w:rsidRPr="001E1EA3">
        <w:rPr>
          <w:rFonts w:ascii="Arial" w:hAnsi="Arial"/>
          <w:sz w:val="22"/>
          <w:szCs w:val="22"/>
        </w:rPr>
        <w:t xml:space="preserve"> ou diagrammes, </w:t>
      </w:r>
      <w:r w:rsidRPr="001E1EA3">
        <w:rPr>
          <w:rFonts w:ascii="Arial" w:hAnsi="Arial"/>
          <w:i/>
          <w:sz w:val="22"/>
          <w:szCs w:val="22"/>
        </w:rPr>
        <w:t xml:space="preserve">sur </w:t>
      </w:r>
      <w:r w:rsidR="001E1EA3" w:rsidRPr="001E1EA3">
        <w:rPr>
          <w:rFonts w:ascii="Arial" w:hAnsi="Arial"/>
          <w:i/>
          <w:sz w:val="22"/>
          <w:szCs w:val="22"/>
        </w:rPr>
        <w:t>un format limité de documents</w:t>
      </w:r>
      <w:r w:rsidR="001E1EA3">
        <w:rPr>
          <w:rFonts w:ascii="Arial" w:hAnsi="Arial"/>
          <w:sz w:val="22"/>
          <w:szCs w:val="22"/>
        </w:rPr>
        <w:t>,</w:t>
      </w:r>
      <w:r w:rsidRPr="001E1EA3">
        <w:rPr>
          <w:rFonts w:ascii="Arial" w:hAnsi="Arial"/>
          <w:sz w:val="22"/>
          <w:szCs w:val="22"/>
        </w:rPr>
        <w:t xml:space="preserve"> les </w:t>
      </w:r>
      <w:proofErr w:type="spellStart"/>
      <w:r w:rsidRPr="001E1EA3">
        <w:rPr>
          <w:rFonts w:ascii="Arial" w:hAnsi="Arial"/>
          <w:sz w:val="22"/>
          <w:szCs w:val="22"/>
        </w:rPr>
        <w:t>éléments</w:t>
      </w:r>
      <w:proofErr w:type="spellEnd"/>
      <w:r w:rsidRPr="001E1EA3">
        <w:rPr>
          <w:rFonts w:ascii="Arial" w:hAnsi="Arial"/>
          <w:sz w:val="22"/>
          <w:szCs w:val="22"/>
        </w:rPr>
        <w:t xml:space="preserve"> à prendre en compte pour </w:t>
      </w:r>
      <w:proofErr w:type="spellStart"/>
      <w:r w:rsidRPr="001E1EA3">
        <w:rPr>
          <w:rFonts w:ascii="Arial" w:hAnsi="Arial"/>
          <w:sz w:val="22"/>
          <w:szCs w:val="22"/>
        </w:rPr>
        <w:t>répondre</w:t>
      </w:r>
      <w:proofErr w:type="spellEnd"/>
      <w:r w:rsidRPr="001E1EA3">
        <w:rPr>
          <w:rFonts w:ascii="Arial" w:hAnsi="Arial"/>
          <w:sz w:val="22"/>
          <w:szCs w:val="22"/>
        </w:rPr>
        <w:t xml:space="preserve">, en particulier et </w:t>
      </w:r>
      <w:proofErr w:type="spellStart"/>
      <w:r w:rsidRPr="001E1EA3">
        <w:rPr>
          <w:rFonts w:ascii="Arial" w:hAnsi="Arial"/>
          <w:sz w:val="22"/>
          <w:szCs w:val="22"/>
        </w:rPr>
        <w:t>impérativement</w:t>
      </w:r>
      <w:proofErr w:type="spellEnd"/>
      <w:r w:rsidRPr="001E1EA3">
        <w:rPr>
          <w:rFonts w:ascii="Arial" w:hAnsi="Arial"/>
          <w:sz w:val="22"/>
          <w:szCs w:val="22"/>
        </w:rPr>
        <w:t xml:space="preserve">, aux </w:t>
      </w:r>
      <w:proofErr w:type="spellStart"/>
      <w:r w:rsidRPr="001E1EA3">
        <w:rPr>
          <w:rFonts w:ascii="Arial" w:hAnsi="Arial"/>
          <w:sz w:val="22"/>
          <w:szCs w:val="22"/>
        </w:rPr>
        <w:t>problématiques</w:t>
      </w:r>
      <w:proofErr w:type="spellEnd"/>
      <w:r w:rsidRPr="001E1EA3">
        <w:rPr>
          <w:rFonts w:ascii="Arial" w:hAnsi="Arial"/>
          <w:sz w:val="22"/>
          <w:szCs w:val="22"/>
        </w:rPr>
        <w:t xml:space="preserve"> suivantes : </w:t>
      </w:r>
    </w:p>
    <w:p w:rsidR="00161204" w:rsidRDefault="00161204" w:rsidP="00783A88">
      <w:pPr>
        <w:pStyle w:val="Corp1"/>
        <w:rPr>
          <w:color w:val="auto"/>
        </w:rPr>
      </w:pPr>
      <w:r>
        <w:rPr>
          <w:color w:val="auto"/>
        </w:rPr>
        <w:t>-</w:t>
      </w:r>
      <w:r w:rsidR="001E1EA3">
        <w:rPr>
          <w:color w:val="auto"/>
        </w:rPr>
        <w:t xml:space="preserve">  à compléter </w:t>
      </w:r>
    </w:p>
    <w:p w:rsidR="00161204" w:rsidRDefault="00161204" w:rsidP="002720C0">
      <w:pPr>
        <w:pStyle w:val="Corp1"/>
        <w:rPr>
          <w:color w:val="auto"/>
        </w:rPr>
      </w:pPr>
      <w:r>
        <w:rPr>
          <w:color w:val="auto"/>
        </w:rPr>
        <w:t>-</w:t>
      </w:r>
    </w:p>
    <w:p w:rsidR="00161204" w:rsidRDefault="00161204" w:rsidP="002720C0">
      <w:pPr>
        <w:pStyle w:val="Corp1"/>
        <w:rPr>
          <w:color w:val="auto"/>
        </w:rPr>
      </w:pPr>
      <w:r>
        <w:rPr>
          <w:color w:val="auto"/>
        </w:rPr>
        <w:t>-</w:t>
      </w:r>
    </w:p>
    <w:p w:rsidR="00161204" w:rsidRDefault="00844E13" w:rsidP="002720C0">
      <w:pPr>
        <w:pStyle w:val="Corp1"/>
        <w:rPr>
          <w:color w:val="auto"/>
        </w:rPr>
      </w:pPr>
      <w:r w:rsidRPr="00E71E73">
        <w:rPr>
          <w:color w:val="auto"/>
        </w:rPr>
        <w:t>Autres éléments de réflexion : ………..</w:t>
      </w:r>
    </w:p>
    <w:p w:rsidR="00AC211C" w:rsidRDefault="00AC211C" w:rsidP="002720C0">
      <w:pPr>
        <w:pStyle w:val="Corp1"/>
        <w:rPr>
          <w:color w:val="auto"/>
        </w:rPr>
      </w:pPr>
    </w:p>
    <w:p w:rsidR="00844E13" w:rsidRPr="001E1EA3" w:rsidRDefault="00161204" w:rsidP="002720C0">
      <w:pPr>
        <w:pStyle w:val="Corp1"/>
        <w:rPr>
          <w:color w:val="auto"/>
        </w:rPr>
      </w:pPr>
      <w:r w:rsidRPr="001E1EA3">
        <w:rPr>
          <w:color w:val="auto"/>
        </w:rPr>
        <w:t xml:space="preserve">Une indemnité peut être versée aux candidats </w:t>
      </w:r>
      <w:r w:rsidR="00AC211C" w:rsidRPr="001E1EA3">
        <w:rPr>
          <w:color w:val="auto"/>
        </w:rPr>
        <w:t xml:space="preserve">retenus pour le deuxième degré et </w:t>
      </w:r>
      <w:r w:rsidR="001E1EA3">
        <w:rPr>
          <w:color w:val="auto"/>
        </w:rPr>
        <w:t>ayant rendu un dossier complet.</w:t>
      </w:r>
    </w:p>
    <w:p w:rsidR="00844E13" w:rsidRPr="00161204" w:rsidRDefault="00844E13" w:rsidP="00844E1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Narrow" w:hAnsi="Arial Narrow"/>
          <w:color w:val="FF0000"/>
          <w:sz w:val="28"/>
        </w:rPr>
      </w:pPr>
    </w:p>
    <w:p w:rsidR="00844E13" w:rsidRDefault="00844E13" w:rsidP="00844E13">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Narrow" w:hAnsi="Arial Narrow"/>
          <w:b/>
          <w:sz w:val="28"/>
        </w:rPr>
      </w:pPr>
      <w:r>
        <w:br w:type="page"/>
      </w:r>
    </w:p>
    <w:p w:rsidR="002720C0" w:rsidRDefault="002720C0" w:rsidP="002720C0">
      <w:pPr>
        <w:pStyle w:val="Titre1doc"/>
        <w:rPr>
          <w:rFonts w:ascii="Arial Narrow" w:hAnsi="Arial Narrow"/>
          <w:sz w:val="28"/>
        </w:rPr>
      </w:pPr>
      <w:bookmarkStart w:id="3" w:name="_Toc456167780"/>
      <w:r>
        <w:lastRenderedPageBreak/>
        <w:t>QUALITE ECONOMIQUE GLOBALE DE L’OFFRE</w:t>
      </w:r>
      <w:bookmarkEnd w:id="3"/>
    </w:p>
    <w:p w:rsidR="002720C0" w:rsidRDefault="002720C0" w:rsidP="002720C0">
      <w:pPr>
        <w:pStyle w:val="Corp1"/>
      </w:pPr>
      <w:r>
        <w:t xml:space="preserve">Les prestations sont énumérées dans le cahier des charges ci-dessous en référence au descriptif des prestations du règlement SIA </w:t>
      </w:r>
      <w:r>
        <w:rPr>
          <w:i/>
        </w:rPr>
        <w:t>102, art 4. ou autres</w:t>
      </w:r>
    </w:p>
    <w:p w:rsidR="002720C0" w:rsidRDefault="002720C0" w:rsidP="002720C0">
      <w:pPr>
        <w:pStyle w:val="Corp1"/>
        <w:rPr>
          <w:i/>
        </w:rPr>
      </w:pPr>
      <w:r w:rsidRPr="002720C0">
        <w:rPr>
          <w:i/>
        </w:rPr>
        <w:t>Insérer ci-dessous le cahier des charges correspondant au type de mandat.</w:t>
      </w:r>
    </w:p>
    <w:tbl>
      <w:tblPr>
        <w:tblStyle w:val="Grilledutableau"/>
        <w:tblW w:w="0" w:type="auto"/>
        <w:tblInd w:w="709" w:type="dxa"/>
        <w:tblLook w:val="04A0" w:firstRow="1" w:lastRow="0" w:firstColumn="1" w:lastColumn="0" w:noHBand="0" w:noVBand="1"/>
      </w:tblPr>
      <w:tblGrid>
        <w:gridCol w:w="609"/>
        <w:gridCol w:w="7323"/>
        <w:gridCol w:w="1320"/>
      </w:tblGrid>
      <w:tr w:rsidR="007B75B4" w:rsidRPr="00532CA7">
        <w:tc>
          <w:tcPr>
            <w:tcW w:w="609" w:type="dxa"/>
          </w:tcPr>
          <w:p w:rsidR="007B75B4" w:rsidRPr="00532CA7" w:rsidRDefault="007B75B4" w:rsidP="00A73F49">
            <w:pPr>
              <w:pStyle w:val="Corps2"/>
              <w:spacing w:before="60" w:after="60"/>
              <w:ind w:left="0"/>
              <w:rPr>
                <w:b/>
                <w:sz w:val="16"/>
                <w:szCs w:val="16"/>
              </w:rPr>
            </w:pPr>
            <w:r w:rsidRPr="00532CA7">
              <w:rPr>
                <w:b/>
              </w:rPr>
              <w:t>4.3</w:t>
            </w:r>
          </w:p>
        </w:tc>
        <w:tc>
          <w:tcPr>
            <w:tcW w:w="7323" w:type="dxa"/>
          </w:tcPr>
          <w:p w:rsidR="007B75B4" w:rsidRPr="00F57C86" w:rsidRDefault="007B75B4" w:rsidP="00A73F49">
            <w:pPr>
              <w:pStyle w:val="Corps2"/>
              <w:spacing w:before="60" w:after="60"/>
              <w:ind w:left="0"/>
              <w:rPr>
                <w:b/>
                <w:sz w:val="16"/>
                <w:szCs w:val="16"/>
              </w:rPr>
            </w:pPr>
            <w:r w:rsidRPr="00532CA7">
              <w:rPr>
                <w:b/>
              </w:rPr>
              <w:t>ETUDE DU PROJET</w:t>
            </w:r>
          </w:p>
        </w:tc>
        <w:tc>
          <w:tcPr>
            <w:tcW w:w="1320" w:type="dxa"/>
          </w:tcPr>
          <w:p w:rsidR="007B75B4" w:rsidRPr="00532CA7" w:rsidRDefault="007B75B4" w:rsidP="00A73F49">
            <w:pPr>
              <w:pStyle w:val="Corps2"/>
              <w:spacing w:before="60" w:after="60"/>
              <w:ind w:left="0"/>
              <w:rPr>
                <w:b/>
                <w:sz w:val="16"/>
                <w:szCs w:val="16"/>
              </w:rPr>
            </w:pPr>
          </w:p>
        </w:tc>
      </w:tr>
      <w:tr w:rsidR="007B75B4" w:rsidRPr="005736B8">
        <w:tc>
          <w:tcPr>
            <w:tcW w:w="609" w:type="dxa"/>
          </w:tcPr>
          <w:p w:rsidR="007B75B4" w:rsidRPr="00532CA7" w:rsidRDefault="007B75B4" w:rsidP="00A73F49">
            <w:pPr>
              <w:pStyle w:val="Corps2"/>
              <w:spacing w:before="60" w:after="60"/>
              <w:ind w:left="0"/>
              <w:jc w:val="right"/>
              <w:rPr>
                <w:b/>
                <w:sz w:val="16"/>
                <w:szCs w:val="16"/>
              </w:rPr>
            </w:pPr>
          </w:p>
        </w:tc>
        <w:tc>
          <w:tcPr>
            <w:tcW w:w="7323" w:type="dxa"/>
          </w:tcPr>
          <w:p w:rsidR="007B75B4" w:rsidRPr="00F57C86" w:rsidRDefault="007B75B4" w:rsidP="00A73F49">
            <w:pPr>
              <w:pStyle w:val="Corps2"/>
              <w:spacing w:before="60" w:after="60"/>
              <w:ind w:left="0"/>
              <w:jc w:val="right"/>
              <w:rPr>
                <w:b/>
                <w:sz w:val="16"/>
                <w:szCs w:val="16"/>
              </w:rPr>
            </w:pPr>
          </w:p>
        </w:tc>
        <w:tc>
          <w:tcPr>
            <w:tcW w:w="1320" w:type="dxa"/>
          </w:tcPr>
          <w:p w:rsidR="007B75B4" w:rsidRPr="00532CA7" w:rsidRDefault="007B75B4" w:rsidP="00A73F49">
            <w:pPr>
              <w:pStyle w:val="Corps2"/>
              <w:spacing w:before="60" w:after="60"/>
              <w:ind w:left="0"/>
              <w:jc w:val="right"/>
              <w:rPr>
                <w:b/>
                <w:sz w:val="16"/>
                <w:szCs w:val="16"/>
              </w:rPr>
            </w:pPr>
          </w:p>
        </w:tc>
      </w:tr>
      <w:tr w:rsidR="007B75B4" w:rsidRPr="00532CA7">
        <w:tc>
          <w:tcPr>
            <w:tcW w:w="609" w:type="dxa"/>
          </w:tcPr>
          <w:p w:rsidR="007B75B4" w:rsidRPr="005736B8" w:rsidRDefault="007B75B4" w:rsidP="00A73F49">
            <w:pPr>
              <w:pStyle w:val="Corps2"/>
              <w:ind w:left="0"/>
              <w:rPr>
                <w:i/>
                <w:sz w:val="16"/>
                <w:szCs w:val="16"/>
              </w:rPr>
            </w:pPr>
            <w:r w:rsidRPr="005736B8">
              <w:rPr>
                <w:b/>
                <w:i/>
                <w:sz w:val="16"/>
                <w:szCs w:val="16"/>
              </w:rPr>
              <w:t>4.31</w:t>
            </w:r>
          </w:p>
        </w:tc>
        <w:tc>
          <w:tcPr>
            <w:tcW w:w="7323" w:type="dxa"/>
          </w:tcPr>
          <w:p w:rsidR="007B75B4" w:rsidRPr="005736B8" w:rsidRDefault="007B75B4" w:rsidP="00A73F49">
            <w:pPr>
              <w:pStyle w:val="Corps2"/>
              <w:ind w:left="0"/>
              <w:rPr>
                <w:i/>
                <w:sz w:val="16"/>
                <w:szCs w:val="16"/>
              </w:rPr>
            </w:pPr>
            <w:r w:rsidRPr="005736B8">
              <w:rPr>
                <w:b/>
                <w:i/>
                <w:sz w:val="16"/>
                <w:szCs w:val="16"/>
              </w:rPr>
              <w:t>Avant-projet</w:t>
            </w:r>
          </w:p>
        </w:tc>
        <w:tc>
          <w:tcPr>
            <w:tcW w:w="1320" w:type="dxa"/>
          </w:tcPr>
          <w:p w:rsidR="007B75B4" w:rsidRPr="00532CA7" w:rsidRDefault="007B75B4" w:rsidP="00A73F49">
            <w:pPr>
              <w:pStyle w:val="Corps2"/>
              <w:ind w:left="0"/>
              <w:jc w:val="center"/>
              <w:rPr>
                <w:b/>
                <w:sz w:val="16"/>
                <w:szCs w:val="16"/>
              </w:rPr>
            </w:pPr>
            <w:r w:rsidRPr="00532CA7">
              <w:rPr>
                <w:b/>
                <w:sz w:val="16"/>
                <w:szCs w:val="16"/>
              </w:rPr>
              <w:t>A exécuter</w:t>
            </w:r>
          </w:p>
        </w:tc>
      </w:tr>
      <w:tr w:rsidR="007B75B4" w:rsidRPr="00532CA7">
        <w:tc>
          <w:tcPr>
            <w:tcW w:w="609" w:type="dxa"/>
            <w:vAlign w:val="center"/>
          </w:tcPr>
          <w:p w:rsidR="007B75B4" w:rsidRPr="005736B8" w:rsidRDefault="007B75B4" w:rsidP="00A73F49">
            <w:pPr>
              <w:pStyle w:val="Corps2"/>
              <w:spacing w:before="60" w:after="60"/>
              <w:ind w:left="0"/>
              <w:jc w:val="center"/>
              <w:rPr>
                <w:b/>
                <w:sz w:val="16"/>
                <w:szCs w:val="16"/>
              </w:rPr>
            </w:pPr>
            <w:r w:rsidRPr="005736B8">
              <w:rPr>
                <w:b/>
                <w:sz w:val="16"/>
                <w:szCs w:val="16"/>
              </w:rPr>
              <w:t>1</w:t>
            </w:r>
          </w:p>
        </w:tc>
        <w:tc>
          <w:tcPr>
            <w:tcW w:w="7323" w:type="dxa"/>
            <w:vAlign w:val="center"/>
          </w:tcPr>
          <w:p w:rsidR="007B75B4" w:rsidRPr="00532CA7" w:rsidRDefault="007B75B4" w:rsidP="00A73F49">
            <w:pPr>
              <w:pStyle w:val="Corps2"/>
              <w:spacing w:before="60" w:after="60"/>
              <w:ind w:left="0"/>
              <w:rPr>
                <w:sz w:val="16"/>
                <w:szCs w:val="16"/>
              </w:rPr>
            </w:pPr>
            <w:r w:rsidRPr="00532CA7">
              <w:rPr>
                <w:sz w:val="16"/>
                <w:szCs w:val="16"/>
              </w:rPr>
              <w:t>Elaboration d’un concept architectural pour le parti retenu</w:t>
            </w:r>
          </w:p>
        </w:tc>
        <w:tc>
          <w:tcPr>
            <w:tcW w:w="1320" w:type="dxa"/>
            <w:vAlign w:val="center"/>
          </w:tcPr>
          <w:p w:rsidR="007B75B4" w:rsidRPr="005736B8" w:rsidRDefault="007B75B4" w:rsidP="00A73F49">
            <w:pPr>
              <w:pStyle w:val="Corps2"/>
              <w:spacing w:before="60" w:after="60"/>
              <w:ind w:left="0"/>
              <w:jc w:val="center"/>
              <w:rPr>
                <w:b/>
                <w:sz w:val="16"/>
                <w:szCs w:val="16"/>
              </w:rPr>
            </w:pPr>
            <w:r w:rsidRPr="005736B8">
              <w:rPr>
                <w:b/>
                <w:sz w:val="16"/>
                <w:szCs w:val="16"/>
              </w:rPr>
              <w:t>100%</w:t>
            </w:r>
          </w:p>
        </w:tc>
      </w:tr>
      <w:tr w:rsidR="007B75B4" w:rsidRPr="00532CA7">
        <w:tc>
          <w:tcPr>
            <w:tcW w:w="609" w:type="dxa"/>
            <w:vAlign w:val="center"/>
          </w:tcPr>
          <w:p w:rsidR="007B75B4" w:rsidRPr="005736B8" w:rsidRDefault="007B75B4" w:rsidP="00A73F49">
            <w:pPr>
              <w:pStyle w:val="Corps2"/>
              <w:spacing w:before="60" w:after="60"/>
              <w:ind w:left="0"/>
              <w:jc w:val="center"/>
              <w:rPr>
                <w:b/>
                <w:sz w:val="16"/>
                <w:szCs w:val="16"/>
              </w:rPr>
            </w:pPr>
            <w:r w:rsidRPr="005736B8">
              <w:rPr>
                <w:b/>
                <w:sz w:val="16"/>
                <w:szCs w:val="16"/>
              </w:rPr>
              <w:t>2</w:t>
            </w:r>
          </w:p>
        </w:tc>
        <w:tc>
          <w:tcPr>
            <w:tcW w:w="7323" w:type="dxa"/>
            <w:vAlign w:val="center"/>
          </w:tcPr>
          <w:p w:rsidR="007B75B4" w:rsidRPr="00532CA7" w:rsidRDefault="007B75B4" w:rsidP="00A73F49">
            <w:pPr>
              <w:pStyle w:val="Corps2"/>
              <w:spacing w:before="60" w:after="60"/>
              <w:ind w:left="0"/>
              <w:rPr>
                <w:sz w:val="16"/>
                <w:szCs w:val="16"/>
              </w:rPr>
            </w:pPr>
            <w:r w:rsidRPr="00214F71">
              <w:rPr>
                <w:sz w:val="16"/>
                <w:szCs w:val="16"/>
              </w:rPr>
              <w:t>Etablissement d’un dossier complet d’avant-projet à une échelle appropriée (1 :200ème)</w:t>
            </w:r>
          </w:p>
        </w:tc>
        <w:tc>
          <w:tcPr>
            <w:tcW w:w="1320" w:type="dxa"/>
            <w:vAlign w:val="center"/>
          </w:tcPr>
          <w:p w:rsidR="007B75B4" w:rsidRPr="005736B8" w:rsidRDefault="007B75B4" w:rsidP="00A73F49">
            <w:pPr>
              <w:pStyle w:val="Corps2"/>
              <w:spacing w:before="60" w:after="60"/>
              <w:ind w:left="0"/>
              <w:jc w:val="center"/>
              <w:rPr>
                <w:b/>
                <w:sz w:val="16"/>
                <w:szCs w:val="16"/>
              </w:rPr>
            </w:pPr>
            <w:r w:rsidRPr="005736B8">
              <w:rPr>
                <w:b/>
                <w:sz w:val="16"/>
                <w:szCs w:val="16"/>
              </w:rPr>
              <w:t>100%</w:t>
            </w:r>
          </w:p>
        </w:tc>
      </w:tr>
      <w:tr w:rsidR="007B75B4" w:rsidRPr="00532CA7">
        <w:trPr>
          <w:trHeight w:val="360"/>
        </w:trPr>
        <w:tc>
          <w:tcPr>
            <w:tcW w:w="609" w:type="dxa"/>
          </w:tcPr>
          <w:p w:rsidR="007B75B4" w:rsidRPr="005736B8" w:rsidRDefault="007B75B4" w:rsidP="00A73F49">
            <w:pPr>
              <w:pStyle w:val="Corps2"/>
              <w:spacing w:before="60" w:after="60"/>
              <w:ind w:left="0"/>
              <w:jc w:val="center"/>
              <w:rPr>
                <w:b/>
                <w:sz w:val="16"/>
                <w:szCs w:val="16"/>
              </w:rPr>
            </w:pPr>
            <w:r w:rsidRPr="005736B8">
              <w:rPr>
                <w:b/>
                <w:sz w:val="16"/>
                <w:szCs w:val="16"/>
              </w:rPr>
              <w:t>3</w:t>
            </w:r>
          </w:p>
        </w:tc>
        <w:tc>
          <w:tcPr>
            <w:tcW w:w="7323" w:type="dxa"/>
          </w:tcPr>
          <w:p w:rsidR="007B75B4" w:rsidRPr="00214F71" w:rsidRDefault="007B75B4" w:rsidP="00A73F49">
            <w:pPr>
              <w:pStyle w:val="Corps2"/>
              <w:spacing w:before="60" w:after="60"/>
              <w:ind w:left="0"/>
              <w:rPr>
                <w:sz w:val="16"/>
                <w:szCs w:val="16"/>
              </w:rPr>
            </w:pPr>
            <w:r w:rsidRPr="00214F71">
              <w:rPr>
                <w:sz w:val="16"/>
                <w:szCs w:val="16"/>
              </w:rPr>
              <w:t>Prise en considération des propositions présentées par les professionnels spécialisés et conseillers ainsi que des conditions posées par les pouvoirs publics</w:t>
            </w:r>
          </w:p>
        </w:tc>
        <w:tc>
          <w:tcPr>
            <w:tcW w:w="1320" w:type="dxa"/>
          </w:tcPr>
          <w:p w:rsidR="007B75B4" w:rsidRPr="005736B8" w:rsidRDefault="007B75B4" w:rsidP="00A73F49">
            <w:pPr>
              <w:pStyle w:val="Corps2"/>
              <w:spacing w:before="60" w:after="60"/>
              <w:ind w:left="0"/>
              <w:jc w:val="center"/>
              <w:rPr>
                <w:b/>
                <w:sz w:val="16"/>
                <w:szCs w:val="16"/>
              </w:rPr>
            </w:pPr>
            <w:r w:rsidRPr="005736B8">
              <w:rPr>
                <w:b/>
                <w:sz w:val="16"/>
                <w:szCs w:val="16"/>
              </w:rPr>
              <w:t>100%</w:t>
            </w:r>
          </w:p>
        </w:tc>
      </w:tr>
      <w:tr w:rsidR="007B75B4" w:rsidRPr="00532CA7">
        <w:trPr>
          <w:trHeight w:val="270"/>
        </w:trPr>
        <w:tc>
          <w:tcPr>
            <w:tcW w:w="609" w:type="dxa"/>
          </w:tcPr>
          <w:p w:rsidR="007B75B4" w:rsidRPr="005736B8" w:rsidRDefault="007B75B4" w:rsidP="00A73F49">
            <w:pPr>
              <w:pStyle w:val="Corps2"/>
              <w:spacing w:before="60" w:after="60"/>
              <w:ind w:left="0"/>
              <w:jc w:val="center"/>
              <w:rPr>
                <w:b/>
                <w:sz w:val="16"/>
                <w:szCs w:val="16"/>
              </w:rPr>
            </w:pPr>
            <w:r w:rsidRPr="005736B8">
              <w:rPr>
                <w:b/>
                <w:sz w:val="16"/>
                <w:szCs w:val="16"/>
              </w:rPr>
              <w:t>4</w:t>
            </w:r>
          </w:p>
        </w:tc>
        <w:tc>
          <w:tcPr>
            <w:tcW w:w="7323" w:type="dxa"/>
          </w:tcPr>
          <w:p w:rsidR="007B75B4" w:rsidRPr="00214F71" w:rsidRDefault="007B75B4" w:rsidP="00A73F49">
            <w:pPr>
              <w:pStyle w:val="Corps2"/>
              <w:spacing w:before="60" w:after="60"/>
              <w:ind w:left="0"/>
              <w:rPr>
                <w:sz w:val="16"/>
                <w:szCs w:val="16"/>
              </w:rPr>
            </w:pPr>
            <w:r w:rsidRPr="00214F71">
              <w:rPr>
                <w:sz w:val="16"/>
                <w:szCs w:val="16"/>
              </w:rPr>
              <w:t>Rédaction d’une note explicative</w:t>
            </w:r>
          </w:p>
        </w:tc>
        <w:tc>
          <w:tcPr>
            <w:tcW w:w="1320" w:type="dxa"/>
          </w:tcPr>
          <w:p w:rsidR="007B75B4" w:rsidRPr="005736B8" w:rsidRDefault="007B75B4" w:rsidP="00A73F49">
            <w:pPr>
              <w:pStyle w:val="Corps2"/>
              <w:spacing w:before="60" w:after="60"/>
              <w:ind w:left="0"/>
              <w:jc w:val="center"/>
              <w:rPr>
                <w:b/>
                <w:sz w:val="16"/>
                <w:szCs w:val="16"/>
              </w:rPr>
            </w:pPr>
            <w:r w:rsidRPr="005736B8">
              <w:rPr>
                <w:b/>
                <w:sz w:val="16"/>
                <w:szCs w:val="16"/>
              </w:rPr>
              <w:t>100%</w:t>
            </w:r>
          </w:p>
        </w:tc>
      </w:tr>
      <w:tr w:rsidR="007B75B4" w:rsidRPr="00532CA7">
        <w:trPr>
          <w:trHeight w:val="360"/>
        </w:trPr>
        <w:tc>
          <w:tcPr>
            <w:tcW w:w="609" w:type="dxa"/>
          </w:tcPr>
          <w:p w:rsidR="007B75B4" w:rsidRPr="005736B8" w:rsidRDefault="007B75B4" w:rsidP="00A73F49">
            <w:pPr>
              <w:pStyle w:val="Corps2"/>
              <w:spacing w:before="60" w:after="60"/>
              <w:ind w:left="0"/>
              <w:jc w:val="center"/>
              <w:rPr>
                <w:b/>
                <w:sz w:val="16"/>
                <w:szCs w:val="16"/>
              </w:rPr>
            </w:pPr>
            <w:r w:rsidRPr="005736B8">
              <w:rPr>
                <w:b/>
                <w:sz w:val="16"/>
                <w:szCs w:val="16"/>
              </w:rPr>
              <w:t>5</w:t>
            </w:r>
          </w:p>
        </w:tc>
        <w:tc>
          <w:tcPr>
            <w:tcW w:w="7323" w:type="dxa"/>
          </w:tcPr>
          <w:p w:rsidR="007B75B4" w:rsidRPr="00214F71" w:rsidRDefault="007B75B4" w:rsidP="00A73F49">
            <w:pPr>
              <w:pStyle w:val="Corps2"/>
              <w:spacing w:before="60" w:after="60"/>
              <w:ind w:left="0"/>
              <w:rPr>
                <w:sz w:val="16"/>
                <w:szCs w:val="16"/>
              </w:rPr>
            </w:pPr>
            <w:r w:rsidRPr="00214F71">
              <w:rPr>
                <w:sz w:val="16"/>
                <w:szCs w:val="16"/>
              </w:rPr>
              <w:t>Etablissement des documents complémentaires nécessaires à une décision préalable des pouvoirs publics</w:t>
            </w:r>
          </w:p>
        </w:tc>
        <w:tc>
          <w:tcPr>
            <w:tcW w:w="1320" w:type="dxa"/>
          </w:tcPr>
          <w:p w:rsidR="007B75B4" w:rsidRPr="005736B8" w:rsidRDefault="007B75B4" w:rsidP="00A73F49">
            <w:pPr>
              <w:pStyle w:val="Corps2"/>
              <w:spacing w:before="60" w:after="60"/>
              <w:ind w:left="0"/>
              <w:jc w:val="center"/>
              <w:rPr>
                <w:b/>
                <w:sz w:val="16"/>
                <w:szCs w:val="16"/>
              </w:rPr>
            </w:pPr>
            <w:r w:rsidRPr="005736B8">
              <w:rPr>
                <w:b/>
                <w:sz w:val="16"/>
                <w:szCs w:val="16"/>
              </w:rPr>
              <w:t>100%</w:t>
            </w:r>
          </w:p>
        </w:tc>
      </w:tr>
      <w:tr w:rsidR="007B75B4" w:rsidRPr="00532CA7">
        <w:trPr>
          <w:trHeight w:val="270"/>
        </w:trPr>
        <w:tc>
          <w:tcPr>
            <w:tcW w:w="609" w:type="dxa"/>
          </w:tcPr>
          <w:p w:rsidR="007B75B4" w:rsidRPr="005736B8" w:rsidRDefault="007B75B4" w:rsidP="00A73F49">
            <w:pPr>
              <w:pStyle w:val="Corps2"/>
              <w:spacing w:before="60" w:after="60"/>
              <w:ind w:left="0"/>
              <w:jc w:val="center"/>
              <w:rPr>
                <w:b/>
                <w:sz w:val="16"/>
                <w:szCs w:val="16"/>
              </w:rPr>
            </w:pPr>
            <w:r w:rsidRPr="005736B8">
              <w:rPr>
                <w:b/>
                <w:sz w:val="16"/>
                <w:szCs w:val="16"/>
              </w:rPr>
              <w:t>6</w:t>
            </w:r>
          </w:p>
        </w:tc>
        <w:tc>
          <w:tcPr>
            <w:tcW w:w="7323" w:type="dxa"/>
          </w:tcPr>
          <w:p w:rsidR="007B75B4" w:rsidRPr="00214F71" w:rsidRDefault="007B75B4" w:rsidP="00A73F49">
            <w:pPr>
              <w:pStyle w:val="Corps2"/>
              <w:spacing w:before="60" w:after="60"/>
              <w:ind w:left="0"/>
              <w:rPr>
                <w:sz w:val="16"/>
                <w:szCs w:val="16"/>
              </w:rPr>
            </w:pPr>
            <w:r w:rsidRPr="00214F71">
              <w:rPr>
                <w:sz w:val="16"/>
                <w:szCs w:val="16"/>
              </w:rPr>
              <w:t>Etablissement des principes constructifs et de leur matérialisation</w:t>
            </w:r>
          </w:p>
        </w:tc>
        <w:tc>
          <w:tcPr>
            <w:tcW w:w="1320" w:type="dxa"/>
          </w:tcPr>
          <w:p w:rsidR="007B75B4" w:rsidRPr="005736B8" w:rsidRDefault="007B75B4" w:rsidP="00A73F49">
            <w:pPr>
              <w:pStyle w:val="Corps2"/>
              <w:spacing w:before="60" w:after="60"/>
              <w:ind w:left="0"/>
              <w:jc w:val="center"/>
              <w:rPr>
                <w:b/>
                <w:sz w:val="16"/>
                <w:szCs w:val="16"/>
              </w:rPr>
            </w:pPr>
            <w:r w:rsidRPr="005736B8">
              <w:rPr>
                <w:b/>
                <w:sz w:val="16"/>
                <w:szCs w:val="16"/>
              </w:rPr>
              <w:t>100%</w:t>
            </w:r>
          </w:p>
        </w:tc>
      </w:tr>
      <w:tr w:rsidR="007B75B4" w:rsidRPr="00532CA7">
        <w:trPr>
          <w:trHeight w:val="270"/>
        </w:trPr>
        <w:tc>
          <w:tcPr>
            <w:tcW w:w="609" w:type="dxa"/>
          </w:tcPr>
          <w:p w:rsidR="007B75B4" w:rsidRPr="005736B8" w:rsidRDefault="007B75B4" w:rsidP="00A73F49">
            <w:pPr>
              <w:pStyle w:val="Corps2"/>
              <w:spacing w:before="60" w:after="60"/>
              <w:ind w:left="0"/>
              <w:jc w:val="center"/>
              <w:rPr>
                <w:b/>
                <w:sz w:val="16"/>
                <w:szCs w:val="16"/>
              </w:rPr>
            </w:pPr>
            <w:r w:rsidRPr="005736B8">
              <w:rPr>
                <w:b/>
                <w:sz w:val="16"/>
                <w:szCs w:val="16"/>
              </w:rPr>
              <w:t>7</w:t>
            </w:r>
          </w:p>
        </w:tc>
        <w:tc>
          <w:tcPr>
            <w:tcW w:w="7323" w:type="dxa"/>
          </w:tcPr>
          <w:p w:rsidR="007B75B4" w:rsidRPr="00214F71" w:rsidRDefault="007B75B4" w:rsidP="00A73F49">
            <w:pPr>
              <w:pStyle w:val="Corps2"/>
              <w:spacing w:before="60" w:after="60"/>
              <w:ind w:left="0"/>
              <w:rPr>
                <w:sz w:val="16"/>
                <w:szCs w:val="16"/>
              </w:rPr>
            </w:pPr>
            <w:r w:rsidRPr="00214F71">
              <w:rPr>
                <w:sz w:val="16"/>
                <w:szCs w:val="16"/>
              </w:rPr>
              <w:t>Etude de variante répondant à des exigences ou à des données notablement différentes</w:t>
            </w:r>
          </w:p>
        </w:tc>
        <w:tc>
          <w:tcPr>
            <w:tcW w:w="1320" w:type="dxa"/>
          </w:tcPr>
          <w:p w:rsidR="007B75B4" w:rsidRPr="005736B8" w:rsidRDefault="007B75B4" w:rsidP="00A73F49">
            <w:pPr>
              <w:pStyle w:val="Corps2"/>
              <w:spacing w:before="60" w:after="60"/>
              <w:ind w:left="0"/>
              <w:jc w:val="center"/>
              <w:rPr>
                <w:b/>
                <w:sz w:val="16"/>
                <w:szCs w:val="16"/>
              </w:rPr>
            </w:pPr>
            <w:r w:rsidRPr="005736B8">
              <w:rPr>
                <w:b/>
                <w:sz w:val="16"/>
                <w:szCs w:val="16"/>
              </w:rPr>
              <w:t>100%</w:t>
            </w:r>
          </w:p>
        </w:tc>
      </w:tr>
      <w:tr w:rsidR="007B75B4" w:rsidRPr="00000083">
        <w:trPr>
          <w:trHeight w:val="270"/>
        </w:trPr>
        <w:tc>
          <w:tcPr>
            <w:tcW w:w="609" w:type="dxa"/>
          </w:tcPr>
          <w:p w:rsidR="007B75B4" w:rsidRPr="005736B8" w:rsidRDefault="007B75B4" w:rsidP="00A73F49">
            <w:pPr>
              <w:pStyle w:val="Corps2"/>
              <w:ind w:left="0"/>
              <w:rPr>
                <w:b/>
                <w:i/>
                <w:sz w:val="16"/>
                <w:szCs w:val="16"/>
              </w:rPr>
            </w:pPr>
          </w:p>
        </w:tc>
        <w:tc>
          <w:tcPr>
            <w:tcW w:w="7323" w:type="dxa"/>
          </w:tcPr>
          <w:p w:rsidR="007B75B4" w:rsidRPr="005736B8" w:rsidRDefault="007B75B4" w:rsidP="00A73F49">
            <w:pPr>
              <w:pStyle w:val="Corps2"/>
              <w:ind w:left="0"/>
              <w:rPr>
                <w:b/>
                <w:i/>
                <w:sz w:val="16"/>
                <w:szCs w:val="16"/>
              </w:rPr>
            </w:pPr>
            <w:r w:rsidRPr="005736B8">
              <w:rPr>
                <w:b/>
                <w:i/>
                <w:sz w:val="16"/>
                <w:szCs w:val="16"/>
              </w:rPr>
              <w:t>Estimation sommaire des coûts de construction (partis)</w:t>
            </w:r>
          </w:p>
        </w:tc>
        <w:tc>
          <w:tcPr>
            <w:tcW w:w="1320" w:type="dxa"/>
          </w:tcPr>
          <w:p w:rsidR="007B75B4" w:rsidRPr="005736B8" w:rsidRDefault="007B75B4" w:rsidP="00A73F49">
            <w:pPr>
              <w:pStyle w:val="Corps2"/>
              <w:ind w:left="0"/>
              <w:rPr>
                <w:b/>
                <w:i/>
                <w:sz w:val="16"/>
                <w:szCs w:val="16"/>
              </w:rPr>
            </w:pPr>
          </w:p>
        </w:tc>
      </w:tr>
      <w:tr w:rsidR="007B75B4" w:rsidRPr="00532CA7">
        <w:trPr>
          <w:trHeight w:val="270"/>
        </w:trPr>
        <w:tc>
          <w:tcPr>
            <w:tcW w:w="609" w:type="dxa"/>
          </w:tcPr>
          <w:p w:rsidR="007B75B4" w:rsidRPr="005736B8" w:rsidRDefault="007B75B4" w:rsidP="00A73F49">
            <w:pPr>
              <w:pStyle w:val="Corps2"/>
              <w:spacing w:before="60" w:after="60"/>
              <w:ind w:left="0"/>
              <w:jc w:val="center"/>
              <w:rPr>
                <w:b/>
                <w:sz w:val="16"/>
                <w:szCs w:val="16"/>
              </w:rPr>
            </w:pPr>
            <w:r w:rsidRPr="005736B8">
              <w:rPr>
                <w:b/>
                <w:sz w:val="16"/>
                <w:szCs w:val="16"/>
              </w:rPr>
              <w:t>8</w:t>
            </w:r>
          </w:p>
        </w:tc>
        <w:tc>
          <w:tcPr>
            <w:tcW w:w="7323" w:type="dxa"/>
          </w:tcPr>
          <w:p w:rsidR="007B75B4" w:rsidRPr="00214F71" w:rsidRDefault="007B75B4" w:rsidP="00A73F49">
            <w:pPr>
              <w:pStyle w:val="Corps2"/>
              <w:spacing w:before="60" w:after="60"/>
              <w:ind w:left="0"/>
              <w:rPr>
                <w:sz w:val="16"/>
                <w:szCs w:val="16"/>
              </w:rPr>
            </w:pPr>
            <w:r w:rsidRPr="00214F71">
              <w:rPr>
                <w:sz w:val="16"/>
                <w:szCs w:val="16"/>
              </w:rPr>
              <w:t>Estimation de l’ordre de grandeur du coût de construction pour les partis étudiés</w:t>
            </w:r>
          </w:p>
        </w:tc>
        <w:tc>
          <w:tcPr>
            <w:tcW w:w="1320" w:type="dxa"/>
          </w:tcPr>
          <w:p w:rsidR="007B75B4" w:rsidRPr="005736B8" w:rsidRDefault="007B75B4" w:rsidP="00A73F49">
            <w:pPr>
              <w:pStyle w:val="Corps2"/>
              <w:spacing w:before="60" w:after="60"/>
              <w:ind w:left="0"/>
              <w:jc w:val="center"/>
              <w:rPr>
                <w:b/>
                <w:sz w:val="16"/>
                <w:szCs w:val="16"/>
              </w:rPr>
            </w:pPr>
            <w:r w:rsidRPr="005736B8">
              <w:rPr>
                <w:b/>
                <w:sz w:val="16"/>
                <w:szCs w:val="16"/>
              </w:rPr>
              <w:t>100%</w:t>
            </w:r>
          </w:p>
        </w:tc>
      </w:tr>
      <w:tr w:rsidR="007B75B4" w:rsidRPr="00000083">
        <w:trPr>
          <w:trHeight w:val="270"/>
        </w:trPr>
        <w:tc>
          <w:tcPr>
            <w:tcW w:w="609" w:type="dxa"/>
          </w:tcPr>
          <w:p w:rsidR="007B75B4" w:rsidRPr="005736B8" w:rsidRDefault="007B75B4" w:rsidP="00A73F49">
            <w:pPr>
              <w:pStyle w:val="Corps2"/>
              <w:ind w:left="0"/>
              <w:rPr>
                <w:b/>
                <w:i/>
                <w:sz w:val="16"/>
                <w:szCs w:val="16"/>
              </w:rPr>
            </w:pPr>
          </w:p>
        </w:tc>
        <w:tc>
          <w:tcPr>
            <w:tcW w:w="7323" w:type="dxa"/>
          </w:tcPr>
          <w:p w:rsidR="007B75B4" w:rsidRPr="005736B8" w:rsidRDefault="007B75B4" w:rsidP="00A73F49">
            <w:pPr>
              <w:pStyle w:val="Corps2"/>
              <w:ind w:left="0"/>
              <w:rPr>
                <w:b/>
                <w:i/>
                <w:sz w:val="16"/>
                <w:szCs w:val="16"/>
              </w:rPr>
            </w:pPr>
            <w:r w:rsidRPr="005736B8">
              <w:rPr>
                <w:b/>
                <w:i/>
                <w:sz w:val="16"/>
                <w:szCs w:val="16"/>
              </w:rPr>
              <w:t>Estimation sommaire des coûts (avant-projet)</w:t>
            </w:r>
            <w:r w:rsidRPr="005736B8">
              <w:rPr>
                <w:b/>
                <w:i/>
                <w:sz w:val="16"/>
                <w:szCs w:val="16"/>
              </w:rPr>
              <w:tab/>
            </w:r>
          </w:p>
        </w:tc>
        <w:tc>
          <w:tcPr>
            <w:tcW w:w="1320" w:type="dxa"/>
          </w:tcPr>
          <w:p w:rsidR="007B75B4" w:rsidRPr="005736B8" w:rsidRDefault="007B75B4" w:rsidP="00A73F49">
            <w:pPr>
              <w:pStyle w:val="Corps2"/>
              <w:ind w:left="0"/>
              <w:rPr>
                <w:b/>
                <w:i/>
                <w:sz w:val="16"/>
                <w:szCs w:val="16"/>
              </w:rPr>
            </w:pPr>
          </w:p>
        </w:tc>
      </w:tr>
      <w:tr w:rsidR="007B75B4" w:rsidRPr="00532CA7">
        <w:trPr>
          <w:trHeight w:val="270"/>
        </w:trPr>
        <w:tc>
          <w:tcPr>
            <w:tcW w:w="609" w:type="dxa"/>
          </w:tcPr>
          <w:p w:rsidR="007B75B4" w:rsidRPr="005736B8" w:rsidRDefault="007B75B4" w:rsidP="00A73F49">
            <w:pPr>
              <w:pStyle w:val="Corps2"/>
              <w:spacing w:before="60" w:after="60"/>
              <w:ind w:left="0"/>
              <w:jc w:val="center"/>
              <w:rPr>
                <w:b/>
                <w:sz w:val="16"/>
                <w:szCs w:val="16"/>
              </w:rPr>
            </w:pPr>
            <w:r w:rsidRPr="005736B8">
              <w:rPr>
                <w:b/>
                <w:sz w:val="16"/>
                <w:szCs w:val="16"/>
              </w:rPr>
              <w:t>9</w:t>
            </w:r>
          </w:p>
        </w:tc>
        <w:tc>
          <w:tcPr>
            <w:tcW w:w="7323" w:type="dxa"/>
          </w:tcPr>
          <w:p w:rsidR="007B75B4" w:rsidRPr="00214F71" w:rsidRDefault="007B75B4" w:rsidP="00A73F49">
            <w:pPr>
              <w:pStyle w:val="Corps2"/>
              <w:spacing w:before="60" w:after="60"/>
              <w:ind w:left="0"/>
              <w:rPr>
                <w:sz w:val="16"/>
                <w:szCs w:val="16"/>
              </w:rPr>
            </w:pPr>
            <w:r w:rsidRPr="00214F71">
              <w:rPr>
                <w:sz w:val="16"/>
                <w:szCs w:val="16"/>
              </w:rPr>
              <w:t>Calcul des volumes et des surfaces selon les normes SIA applicables</w:t>
            </w:r>
          </w:p>
        </w:tc>
        <w:tc>
          <w:tcPr>
            <w:tcW w:w="1320" w:type="dxa"/>
          </w:tcPr>
          <w:p w:rsidR="007B75B4" w:rsidRPr="005736B8" w:rsidRDefault="007B75B4" w:rsidP="00A73F49">
            <w:pPr>
              <w:pStyle w:val="Corps2"/>
              <w:spacing w:before="60" w:after="60"/>
              <w:ind w:left="0"/>
              <w:jc w:val="center"/>
              <w:rPr>
                <w:b/>
                <w:sz w:val="16"/>
                <w:szCs w:val="16"/>
              </w:rPr>
            </w:pPr>
            <w:r w:rsidRPr="005736B8">
              <w:rPr>
                <w:b/>
                <w:sz w:val="16"/>
                <w:szCs w:val="16"/>
              </w:rPr>
              <w:t>100%</w:t>
            </w:r>
          </w:p>
        </w:tc>
      </w:tr>
      <w:tr w:rsidR="007B75B4" w:rsidRPr="00532CA7">
        <w:trPr>
          <w:trHeight w:val="380"/>
        </w:trPr>
        <w:tc>
          <w:tcPr>
            <w:tcW w:w="609" w:type="dxa"/>
          </w:tcPr>
          <w:p w:rsidR="007B75B4" w:rsidRPr="005736B8" w:rsidRDefault="007B75B4" w:rsidP="00A73F49">
            <w:pPr>
              <w:pStyle w:val="Corps2"/>
              <w:spacing w:before="60" w:after="60"/>
              <w:ind w:left="0"/>
              <w:jc w:val="center"/>
              <w:rPr>
                <w:b/>
                <w:sz w:val="16"/>
                <w:szCs w:val="16"/>
              </w:rPr>
            </w:pPr>
            <w:r w:rsidRPr="005736B8">
              <w:rPr>
                <w:b/>
                <w:sz w:val="16"/>
                <w:szCs w:val="16"/>
              </w:rPr>
              <w:t>10</w:t>
            </w:r>
          </w:p>
        </w:tc>
        <w:tc>
          <w:tcPr>
            <w:tcW w:w="7323" w:type="dxa"/>
          </w:tcPr>
          <w:p w:rsidR="007B75B4" w:rsidRPr="00214F71" w:rsidRDefault="007B75B4" w:rsidP="00A73F49">
            <w:pPr>
              <w:pStyle w:val="Corps2"/>
              <w:spacing w:before="60" w:after="60"/>
              <w:ind w:left="0"/>
              <w:rPr>
                <w:sz w:val="16"/>
                <w:szCs w:val="16"/>
              </w:rPr>
            </w:pPr>
            <w:r w:rsidRPr="00214F71">
              <w:rPr>
                <w:sz w:val="16"/>
                <w:szCs w:val="16"/>
              </w:rPr>
              <w:t>Estimation des coûts de construction pour l’avant-projet, présenté selon les groupes du CFC, compte tenu des calculs des volumes et des surfaces et selon le CFE (degré de précision ± 15%)</w:t>
            </w:r>
          </w:p>
        </w:tc>
        <w:tc>
          <w:tcPr>
            <w:tcW w:w="1320" w:type="dxa"/>
          </w:tcPr>
          <w:p w:rsidR="007B75B4" w:rsidRPr="005736B8" w:rsidRDefault="007B75B4" w:rsidP="00A73F49">
            <w:pPr>
              <w:pStyle w:val="Corps2"/>
              <w:spacing w:before="60" w:after="60"/>
              <w:ind w:left="0"/>
              <w:jc w:val="center"/>
              <w:rPr>
                <w:b/>
                <w:sz w:val="16"/>
                <w:szCs w:val="16"/>
              </w:rPr>
            </w:pPr>
            <w:r w:rsidRPr="005736B8">
              <w:rPr>
                <w:b/>
                <w:sz w:val="16"/>
                <w:szCs w:val="16"/>
              </w:rPr>
              <w:t>100%</w:t>
            </w:r>
          </w:p>
        </w:tc>
      </w:tr>
      <w:tr w:rsidR="007B75B4" w:rsidRPr="00532CA7">
        <w:trPr>
          <w:trHeight w:val="270"/>
        </w:trPr>
        <w:tc>
          <w:tcPr>
            <w:tcW w:w="609" w:type="dxa"/>
          </w:tcPr>
          <w:p w:rsidR="007B75B4" w:rsidRPr="005736B8" w:rsidRDefault="007B75B4" w:rsidP="00A73F49">
            <w:pPr>
              <w:pStyle w:val="Corps2"/>
              <w:spacing w:before="60" w:after="60"/>
              <w:ind w:left="0"/>
              <w:jc w:val="center"/>
              <w:rPr>
                <w:b/>
                <w:sz w:val="16"/>
                <w:szCs w:val="16"/>
              </w:rPr>
            </w:pPr>
            <w:r w:rsidRPr="005736B8">
              <w:rPr>
                <w:b/>
                <w:sz w:val="16"/>
                <w:szCs w:val="16"/>
              </w:rPr>
              <w:t>11</w:t>
            </w:r>
          </w:p>
        </w:tc>
        <w:tc>
          <w:tcPr>
            <w:tcW w:w="7323" w:type="dxa"/>
          </w:tcPr>
          <w:p w:rsidR="007B75B4" w:rsidRPr="00214F71" w:rsidRDefault="007B75B4" w:rsidP="00A73F49">
            <w:pPr>
              <w:pStyle w:val="Corps2"/>
              <w:spacing w:before="60" w:after="60"/>
              <w:ind w:left="0"/>
              <w:rPr>
                <w:sz w:val="16"/>
                <w:szCs w:val="16"/>
              </w:rPr>
            </w:pPr>
            <w:r w:rsidRPr="00214F71">
              <w:rPr>
                <w:sz w:val="16"/>
                <w:szCs w:val="16"/>
              </w:rPr>
              <w:t>Prise en compte des estimations de coût établies par les professionnels spécialisés et les conseillers</w:t>
            </w:r>
          </w:p>
        </w:tc>
        <w:tc>
          <w:tcPr>
            <w:tcW w:w="1320" w:type="dxa"/>
          </w:tcPr>
          <w:p w:rsidR="007B75B4" w:rsidRPr="005736B8" w:rsidRDefault="007B75B4" w:rsidP="00A73F49">
            <w:pPr>
              <w:pStyle w:val="Corps2"/>
              <w:spacing w:before="60" w:after="60"/>
              <w:ind w:left="0"/>
              <w:jc w:val="center"/>
              <w:rPr>
                <w:b/>
                <w:sz w:val="16"/>
                <w:szCs w:val="16"/>
              </w:rPr>
            </w:pPr>
            <w:r w:rsidRPr="005736B8">
              <w:rPr>
                <w:b/>
                <w:sz w:val="16"/>
                <w:szCs w:val="16"/>
              </w:rPr>
              <w:t>100%</w:t>
            </w:r>
          </w:p>
        </w:tc>
      </w:tr>
      <w:tr w:rsidR="007B75B4" w:rsidRPr="00532CA7">
        <w:trPr>
          <w:trHeight w:val="270"/>
        </w:trPr>
        <w:tc>
          <w:tcPr>
            <w:tcW w:w="609" w:type="dxa"/>
          </w:tcPr>
          <w:p w:rsidR="007B75B4" w:rsidRPr="005736B8" w:rsidRDefault="007B75B4" w:rsidP="00A73F49">
            <w:pPr>
              <w:pStyle w:val="Corps2"/>
              <w:spacing w:before="60" w:after="60"/>
              <w:ind w:left="0"/>
              <w:jc w:val="center"/>
              <w:rPr>
                <w:b/>
                <w:sz w:val="16"/>
                <w:szCs w:val="16"/>
              </w:rPr>
            </w:pPr>
            <w:r w:rsidRPr="005736B8">
              <w:rPr>
                <w:b/>
                <w:sz w:val="16"/>
                <w:szCs w:val="16"/>
              </w:rPr>
              <w:t>12</w:t>
            </w:r>
          </w:p>
        </w:tc>
        <w:tc>
          <w:tcPr>
            <w:tcW w:w="7323" w:type="dxa"/>
          </w:tcPr>
          <w:p w:rsidR="007B75B4" w:rsidRPr="00214F71" w:rsidRDefault="007B75B4" w:rsidP="00A73F49">
            <w:pPr>
              <w:pStyle w:val="Corps2"/>
              <w:spacing w:before="60" w:after="60"/>
              <w:ind w:left="0"/>
              <w:rPr>
                <w:sz w:val="16"/>
                <w:szCs w:val="16"/>
              </w:rPr>
            </w:pPr>
            <w:r w:rsidRPr="00214F71">
              <w:rPr>
                <w:sz w:val="16"/>
                <w:szCs w:val="16"/>
              </w:rPr>
              <w:t>Estimation sommaire et comparaison des coûts de construction des variantes</w:t>
            </w:r>
          </w:p>
        </w:tc>
        <w:tc>
          <w:tcPr>
            <w:tcW w:w="1320" w:type="dxa"/>
          </w:tcPr>
          <w:p w:rsidR="007B75B4" w:rsidRPr="005736B8" w:rsidRDefault="007B75B4" w:rsidP="00A73F49">
            <w:pPr>
              <w:pStyle w:val="Corps2"/>
              <w:spacing w:before="60" w:after="60"/>
              <w:ind w:left="0"/>
              <w:jc w:val="center"/>
              <w:rPr>
                <w:b/>
                <w:sz w:val="16"/>
                <w:szCs w:val="16"/>
              </w:rPr>
            </w:pPr>
            <w:r w:rsidRPr="005736B8">
              <w:rPr>
                <w:b/>
                <w:sz w:val="16"/>
                <w:szCs w:val="16"/>
              </w:rPr>
              <w:t>100%</w:t>
            </w:r>
          </w:p>
        </w:tc>
      </w:tr>
      <w:tr w:rsidR="007B75B4" w:rsidRPr="00532CA7">
        <w:trPr>
          <w:trHeight w:val="270"/>
        </w:trPr>
        <w:tc>
          <w:tcPr>
            <w:tcW w:w="609" w:type="dxa"/>
          </w:tcPr>
          <w:p w:rsidR="007B75B4" w:rsidRPr="005736B8" w:rsidRDefault="007B75B4" w:rsidP="00A73F49">
            <w:pPr>
              <w:pStyle w:val="Corps2"/>
              <w:spacing w:before="60" w:after="60"/>
              <w:ind w:left="0"/>
              <w:jc w:val="center"/>
              <w:rPr>
                <w:b/>
                <w:sz w:val="16"/>
                <w:szCs w:val="16"/>
              </w:rPr>
            </w:pPr>
            <w:r w:rsidRPr="005736B8">
              <w:rPr>
                <w:b/>
                <w:sz w:val="16"/>
                <w:szCs w:val="16"/>
              </w:rPr>
              <w:t>13</w:t>
            </w:r>
          </w:p>
        </w:tc>
        <w:tc>
          <w:tcPr>
            <w:tcW w:w="7323" w:type="dxa"/>
          </w:tcPr>
          <w:p w:rsidR="007B75B4" w:rsidRPr="00214F71" w:rsidRDefault="007B75B4" w:rsidP="00A73F49">
            <w:pPr>
              <w:pStyle w:val="Corps2"/>
              <w:spacing w:before="60" w:after="60"/>
              <w:ind w:left="0"/>
              <w:rPr>
                <w:sz w:val="16"/>
                <w:szCs w:val="16"/>
              </w:rPr>
            </w:pPr>
            <w:r w:rsidRPr="00214F71">
              <w:rPr>
                <w:sz w:val="16"/>
                <w:szCs w:val="16"/>
              </w:rPr>
              <w:t>Détermination des coûts d’exploitation et d’entretien prévisibles</w:t>
            </w:r>
          </w:p>
        </w:tc>
        <w:tc>
          <w:tcPr>
            <w:tcW w:w="1320" w:type="dxa"/>
          </w:tcPr>
          <w:p w:rsidR="007B75B4" w:rsidRPr="005736B8" w:rsidRDefault="007B75B4" w:rsidP="00A73F49">
            <w:pPr>
              <w:pStyle w:val="Corps2"/>
              <w:spacing w:before="60" w:after="60"/>
              <w:ind w:left="0"/>
              <w:jc w:val="center"/>
              <w:rPr>
                <w:b/>
                <w:sz w:val="16"/>
                <w:szCs w:val="16"/>
              </w:rPr>
            </w:pPr>
            <w:r w:rsidRPr="005736B8">
              <w:rPr>
                <w:b/>
                <w:sz w:val="16"/>
                <w:szCs w:val="16"/>
              </w:rPr>
              <w:t>100%</w:t>
            </w:r>
          </w:p>
        </w:tc>
      </w:tr>
      <w:tr w:rsidR="007B75B4" w:rsidRPr="00532CA7">
        <w:trPr>
          <w:trHeight w:val="270"/>
        </w:trPr>
        <w:tc>
          <w:tcPr>
            <w:tcW w:w="609" w:type="dxa"/>
          </w:tcPr>
          <w:p w:rsidR="007B75B4" w:rsidRPr="005736B8" w:rsidRDefault="007B75B4" w:rsidP="00A73F49">
            <w:pPr>
              <w:pStyle w:val="Corps2"/>
              <w:spacing w:before="60" w:after="60"/>
              <w:ind w:left="0"/>
              <w:jc w:val="center"/>
              <w:rPr>
                <w:b/>
                <w:sz w:val="16"/>
                <w:szCs w:val="16"/>
              </w:rPr>
            </w:pPr>
            <w:r w:rsidRPr="005736B8">
              <w:rPr>
                <w:b/>
                <w:sz w:val="16"/>
                <w:szCs w:val="16"/>
              </w:rPr>
              <w:t>14</w:t>
            </w:r>
          </w:p>
        </w:tc>
        <w:tc>
          <w:tcPr>
            <w:tcW w:w="7323" w:type="dxa"/>
          </w:tcPr>
          <w:p w:rsidR="007B75B4" w:rsidRPr="00214F71" w:rsidRDefault="007B75B4" w:rsidP="00A73F49">
            <w:pPr>
              <w:pStyle w:val="Corps2"/>
              <w:spacing w:before="60" w:after="60"/>
              <w:ind w:left="0"/>
              <w:rPr>
                <w:sz w:val="16"/>
                <w:szCs w:val="16"/>
              </w:rPr>
            </w:pPr>
            <w:r w:rsidRPr="00214F71">
              <w:rPr>
                <w:sz w:val="16"/>
                <w:szCs w:val="16"/>
              </w:rPr>
              <w:t>Calcul de rentabilité y compris les variantes</w:t>
            </w:r>
          </w:p>
        </w:tc>
        <w:tc>
          <w:tcPr>
            <w:tcW w:w="1320" w:type="dxa"/>
          </w:tcPr>
          <w:p w:rsidR="007B75B4" w:rsidRPr="005736B8" w:rsidRDefault="007B75B4" w:rsidP="00A73F49">
            <w:pPr>
              <w:pStyle w:val="Corps2"/>
              <w:spacing w:before="60" w:after="60"/>
              <w:ind w:left="0"/>
              <w:jc w:val="center"/>
              <w:rPr>
                <w:b/>
                <w:sz w:val="16"/>
                <w:szCs w:val="16"/>
              </w:rPr>
            </w:pPr>
            <w:r w:rsidRPr="005736B8">
              <w:rPr>
                <w:b/>
                <w:sz w:val="16"/>
                <w:szCs w:val="16"/>
              </w:rPr>
              <w:t>100%</w:t>
            </w:r>
          </w:p>
        </w:tc>
      </w:tr>
      <w:tr w:rsidR="007B75B4" w:rsidRPr="00532CA7">
        <w:trPr>
          <w:trHeight w:val="270"/>
        </w:trPr>
        <w:tc>
          <w:tcPr>
            <w:tcW w:w="609" w:type="dxa"/>
          </w:tcPr>
          <w:p w:rsidR="007B75B4" w:rsidRPr="005736B8" w:rsidRDefault="007B75B4" w:rsidP="00A73F49">
            <w:pPr>
              <w:pStyle w:val="Corps2"/>
              <w:spacing w:before="60" w:after="60"/>
              <w:ind w:left="0"/>
              <w:jc w:val="center"/>
              <w:rPr>
                <w:b/>
                <w:sz w:val="16"/>
                <w:szCs w:val="16"/>
              </w:rPr>
            </w:pPr>
            <w:r w:rsidRPr="005736B8">
              <w:rPr>
                <w:b/>
                <w:sz w:val="16"/>
                <w:szCs w:val="16"/>
              </w:rPr>
              <w:t>15</w:t>
            </w:r>
          </w:p>
        </w:tc>
        <w:tc>
          <w:tcPr>
            <w:tcW w:w="7323" w:type="dxa"/>
          </w:tcPr>
          <w:p w:rsidR="007B75B4" w:rsidRPr="00214F71" w:rsidRDefault="007B75B4" w:rsidP="00A73F49">
            <w:pPr>
              <w:pStyle w:val="Corps2"/>
              <w:spacing w:before="60" w:after="60"/>
              <w:ind w:left="0"/>
              <w:rPr>
                <w:sz w:val="16"/>
                <w:szCs w:val="16"/>
              </w:rPr>
            </w:pPr>
            <w:r w:rsidRPr="00214F71">
              <w:rPr>
                <w:sz w:val="16"/>
                <w:szCs w:val="16"/>
              </w:rPr>
              <w:t>Choix définitif de la variante retenue</w:t>
            </w:r>
          </w:p>
        </w:tc>
        <w:tc>
          <w:tcPr>
            <w:tcW w:w="1320" w:type="dxa"/>
          </w:tcPr>
          <w:p w:rsidR="007B75B4" w:rsidRPr="005736B8" w:rsidRDefault="007B75B4" w:rsidP="00A73F49">
            <w:pPr>
              <w:pStyle w:val="Corps2"/>
              <w:spacing w:before="60" w:after="60"/>
              <w:ind w:left="0"/>
              <w:jc w:val="center"/>
              <w:rPr>
                <w:b/>
                <w:sz w:val="16"/>
                <w:szCs w:val="16"/>
              </w:rPr>
            </w:pPr>
            <w:r w:rsidRPr="005736B8">
              <w:rPr>
                <w:b/>
                <w:sz w:val="16"/>
                <w:szCs w:val="16"/>
              </w:rPr>
              <w:t>100%</w:t>
            </w:r>
          </w:p>
        </w:tc>
      </w:tr>
      <w:tr w:rsidR="007B75B4" w:rsidRPr="00000083">
        <w:trPr>
          <w:trHeight w:val="270"/>
        </w:trPr>
        <w:tc>
          <w:tcPr>
            <w:tcW w:w="609" w:type="dxa"/>
          </w:tcPr>
          <w:p w:rsidR="007B75B4" w:rsidRPr="005736B8" w:rsidRDefault="007B75B4" w:rsidP="00A73F49">
            <w:pPr>
              <w:pStyle w:val="Corps2"/>
              <w:ind w:left="0"/>
              <w:rPr>
                <w:b/>
                <w:i/>
                <w:sz w:val="16"/>
                <w:szCs w:val="16"/>
              </w:rPr>
            </w:pPr>
          </w:p>
        </w:tc>
        <w:tc>
          <w:tcPr>
            <w:tcW w:w="7323" w:type="dxa"/>
          </w:tcPr>
          <w:p w:rsidR="007B75B4" w:rsidRPr="005736B8" w:rsidRDefault="007B75B4" w:rsidP="00A73F49">
            <w:pPr>
              <w:pStyle w:val="Corps2"/>
              <w:ind w:left="0"/>
              <w:rPr>
                <w:b/>
                <w:i/>
                <w:sz w:val="16"/>
                <w:szCs w:val="16"/>
              </w:rPr>
            </w:pPr>
            <w:r w:rsidRPr="005736B8">
              <w:rPr>
                <w:b/>
                <w:i/>
                <w:sz w:val="16"/>
                <w:szCs w:val="16"/>
              </w:rPr>
              <w:t>Délais</w:t>
            </w:r>
          </w:p>
        </w:tc>
        <w:tc>
          <w:tcPr>
            <w:tcW w:w="1320" w:type="dxa"/>
          </w:tcPr>
          <w:p w:rsidR="007B75B4" w:rsidRPr="005736B8" w:rsidRDefault="007B75B4" w:rsidP="00A73F49">
            <w:pPr>
              <w:pStyle w:val="Corps2"/>
              <w:ind w:left="0"/>
              <w:rPr>
                <w:b/>
                <w:i/>
                <w:sz w:val="16"/>
                <w:szCs w:val="16"/>
              </w:rPr>
            </w:pPr>
          </w:p>
        </w:tc>
      </w:tr>
      <w:tr w:rsidR="007B75B4" w:rsidRPr="00532CA7">
        <w:trPr>
          <w:trHeight w:val="270"/>
        </w:trPr>
        <w:tc>
          <w:tcPr>
            <w:tcW w:w="609" w:type="dxa"/>
          </w:tcPr>
          <w:p w:rsidR="007B75B4" w:rsidRPr="005736B8" w:rsidRDefault="007B75B4" w:rsidP="00A73F49">
            <w:pPr>
              <w:pStyle w:val="Corps2"/>
              <w:spacing w:before="60" w:after="60"/>
              <w:ind w:left="0"/>
              <w:jc w:val="center"/>
              <w:rPr>
                <w:b/>
                <w:sz w:val="16"/>
                <w:szCs w:val="16"/>
              </w:rPr>
            </w:pPr>
            <w:r w:rsidRPr="005736B8">
              <w:rPr>
                <w:b/>
                <w:sz w:val="16"/>
                <w:szCs w:val="16"/>
              </w:rPr>
              <w:t>16</w:t>
            </w:r>
          </w:p>
        </w:tc>
        <w:tc>
          <w:tcPr>
            <w:tcW w:w="7323" w:type="dxa"/>
          </w:tcPr>
          <w:p w:rsidR="007B75B4" w:rsidRPr="00214F71" w:rsidRDefault="007B75B4" w:rsidP="00A73F49">
            <w:pPr>
              <w:pStyle w:val="Corps2"/>
              <w:spacing w:before="60" w:after="60"/>
              <w:ind w:left="0"/>
              <w:rPr>
                <w:sz w:val="16"/>
                <w:szCs w:val="16"/>
              </w:rPr>
            </w:pPr>
            <w:r w:rsidRPr="00214F71">
              <w:rPr>
                <w:sz w:val="16"/>
                <w:szCs w:val="16"/>
              </w:rPr>
              <w:t>Etablissement du calendrier général de l’opération</w:t>
            </w:r>
          </w:p>
        </w:tc>
        <w:tc>
          <w:tcPr>
            <w:tcW w:w="1320" w:type="dxa"/>
          </w:tcPr>
          <w:p w:rsidR="007B75B4" w:rsidRPr="005736B8" w:rsidRDefault="007B75B4" w:rsidP="00A73F49">
            <w:pPr>
              <w:pStyle w:val="Corps2"/>
              <w:spacing w:before="60" w:after="60"/>
              <w:ind w:left="0"/>
              <w:jc w:val="center"/>
              <w:rPr>
                <w:b/>
                <w:sz w:val="16"/>
                <w:szCs w:val="16"/>
              </w:rPr>
            </w:pPr>
            <w:r w:rsidRPr="005736B8">
              <w:rPr>
                <w:b/>
                <w:sz w:val="16"/>
                <w:szCs w:val="16"/>
              </w:rPr>
              <w:t>100%</w:t>
            </w:r>
          </w:p>
        </w:tc>
      </w:tr>
      <w:tr w:rsidR="007B75B4" w:rsidRPr="00532CA7">
        <w:trPr>
          <w:trHeight w:val="270"/>
        </w:trPr>
        <w:tc>
          <w:tcPr>
            <w:tcW w:w="609" w:type="dxa"/>
            <w:tcBorders>
              <w:bottom w:val="single" w:sz="4" w:space="0" w:color="auto"/>
            </w:tcBorders>
          </w:tcPr>
          <w:p w:rsidR="007B75B4" w:rsidRPr="005736B8" w:rsidRDefault="007B75B4" w:rsidP="00A73F49">
            <w:pPr>
              <w:pStyle w:val="Corps2"/>
              <w:spacing w:before="60" w:after="60"/>
              <w:ind w:left="0"/>
              <w:jc w:val="center"/>
              <w:rPr>
                <w:b/>
                <w:sz w:val="16"/>
                <w:szCs w:val="16"/>
              </w:rPr>
            </w:pPr>
            <w:r w:rsidRPr="005736B8">
              <w:rPr>
                <w:b/>
                <w:sz w:val="16"/>
                <w:szCs w:val="16"/>
              </w:rPr>
              <w:t>17</w:t>
            </w:r>
          </w:p>
        </w:tc>
        <w:tc>
          <w:tcPr>
            <w:tcW w:w="7323" w:type="dxa"/>
            <w:tcBorders>
              <w:bottom w:val="single" w:sz="4" w:space="0" w:color="auto"/>
            </w:tcBorders>
          </w:tcPr>
          <w:p w:rsidR="007B75B4" w:rsidRPr="00214F71" w:rsidRDefault="007B75B4" w:rsidP="00A73F49">
            <w:pPr>
              <w:pStyle w:val="Corps2"/>
              <w:spacing w:before="60" w:after="60"/>
              <w:ind w:left="0"/>
              <w:rPr>
                <w:sz w:val="16"/>
                <w:szCs w:val="16"/>
              </w:rPr>
            </w:pPr>
            <w:r w:rsidRPr="00214F71">
              <w:rPr>
                <w:sz w:val="16"/>
                <w:szCs w:val="16"/>
              </w:rPr>
              <w:t>Prise en considération des conditions cadre des professionnels spécialisés</w:t>
            </w:r>
          </w:p>
        </w:tc>
        <w:tc>
          <w:tcPr>
            <w:tcW w:w="1320" w:type="dxa"/>
            <w:tcBorders>
              <w:bottom w:val="single" w:sz="4" w:space="0" w:color="auto"/>
            </w:tcBorders>
          </w:tcPr>
          <w:p w:rsidR="007B75B4" w:rsidRPr="005736B8" w:rsidRDefault="007B75B4" w:rsidP="00A73F49">
            <w:pPr>
              <w:pStyle w:val="Corps2"/>
              <w:spacing w:before="60" w:after="60"/>
              <w:ind w:left="0"/>
              <w:jc w:val="center"/>
              <w:rPr>
                <w:b/>
                <w:sz w:val="16"/>
                <w:szCs w:val="16"/>
              </w:rPr>
            </w:pPr>
            <w:r w:rsidRPr="005736B8">
              <w:rPr>
                <w:b/>
                <w:sz w:val="16"/>
                <w:szCs w:val="16"/>
              </w:rPr>
              <w:t>100%</w:t>
            </w:r>
          </w:p>
        </w:tc>
      </w:tr>
    </w:tbl>
    <w:p w:rsidR="007B75B4" w:rsidRPr="009E2EFD" w:rsidRDefault="007B75B4" w:rsidP="007B75B4">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rPr>
      </w:pPr>
    </w:p>
    <w:tbl>
      <w:tblPr>
        <w:tblStyle w:val="Grilledutableau"/>
        <w:tblW w:w="0" w:type="auto"/>
        <w:tblInd w:w="709" w:type="dxa"/>
        <w:shd w:val="clear" w:color="auto" w:fill="CCFFFF"/>
        <w:tblLook w:val="04A0" w:firstRow="1" w:lastRow="0" w:firstColumn="1" w:lastColumn="0" w:noHBand="0" w:noVBand="1"/>
      </w:tblPr>
      <w:tblGrid>
        <w:gridCol w:w="4247"/>
        <w:gridCol w:w="2551"/>
        <w:gridCol w:w="2454"/>
      </w:tblGrid>
      <w:tr w:rsidR="007B75B4" w:rsidRPr="005736B8">
        <w:tc>
          <w:tcPr>
            <w:tcW w:w="4247" w:type="dxa"/>
            <w:tcBorders>
              <w:bottom w:val="single" w:sz="4" w:space="0" w:color="auto"/>
            </w:tcBorders>
            <w:shd w:val="clear" w:color="auto" w:fill="CCFFFF"/>
          </w:tcPr>
          <w:p w:rsidR="007B75B4" w:rsidRPr="005736B8" w:rsidRDefault="007B75B4" w:rsidP="00A73F49">
            <w:pPr>
              <w:pStyle w:val="Corps2"/>
              <w:spacing w:before="60" w:after="60"/>
              <w:ind w:left="0"/>
              <w:rPr>
                <w:b/>
                <w:i/>
                <w:sz w:val="16"/>
                <w:szCs w:val="16"/>
              </w:rPr>
            </w:pPr>
            <w:r w:rsidRPr="005736B8">
              <w:rPr>
                <w:b/>
                <w:i/>
                <w:sz w:val="16"/>
                <w:szCs w:val="16"/>
              </w:rPr>
              <w:t>TOTAL 4.31 Avant-projet</w:t>
            </w:r>
          </w:p>
        </w:tc>
        <w:tc>
          <w:tcPr>
            <w:tcW w:w="2551" w:type="dxa"/>
            <w:tcBorders>
              <w:bottom w:val="single" w:sz="4" w:space="0" w:color="auto"/>
            </w:tcBorders>
            <w:shd w:val="clear" w:color="auto" w:fill="CCFFFF"/>
          </w:tcPr>
          <w:p w:rsidR="007B75B4" w:rsidRPr="005736B8" w:rsidRDefault="007B75B4" w:rsidP="00A73F49">
            <w:pPr>
              <w:pStyle w:val="Corps2"/>
              <w:spacing w:before="60" w:after="60"/>
              <w:ind w:left="0"/>
              <w:jc w:val="right"/>
              <w:rPr>
                <w:b/>
                <w:sz w:val="16"/>
                <w:szCs w:val="16"/>
              </w:rPr>
            </w:pPr>
            <w:r w:rsidRPr="005736B8">
              <w:rPr>
                <w:b/>
                <w:sz w:val="16"/>
                <w:szCs w:val="16"/>
              </w:rPr>
              <w:t>……………. F</w:t>
            </w:r>
          </w:p>
        </w:tc>
        <w:tc>
          <w:tcPr>
            <w:tcW w:w="2454" w:type="dxa"/>
            <w:tcBorders>
              <w:bottom w:val="single" w:sz="4" w:space="0" w:color="auto"/>
            </w:tcBorders>
            <w:shd w:val="clear" w:color="auto" w:fill="CCFFFF"/>
          </w:tcPr>
          <w:p w:rsidR="007B75B4" w:rsidRPr="005736B8" w:rsidRDefault="007B75B4" w:rsidP="00A73F49">
            <w:pPr>
              <w:pStyle w:val="Corps2"/>
              <w:spacing w:before="60" w:after="60"/>
              <w:ind w:left="0"/>
              <w:jc w:val="right"/>
              <w:rPr>
                <w:b/>
                <w:sz w:val="16"/>
                <w:szCs w:val="16"/>
              </w:rPr>
            </w:pPr>
            <w:r w:rsidRPr="005736B8">
              <w:rPr>
                <w:b/>
                <w:sz w:val="16"/>
                <w:szCs w:val="16"/>
              </w:rPr>
              <w:t>……………. heures</w:t>
            </w:r>
          </w:p>
        </w:tc>
      </w:tr>
    </w:tbl>
    <w:p w:rsidR="007B75B4" w:rsidRPr="009E2EFD" w:rsidRDefault="007B75B4" w:rsidP="007B75B4">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rPr>
      </w:pPr>
    </w:p>
    <w:tbl>
      <w:tblPr>
        <w:tblStyle w:val="Grilledutableau"/>
        <w:tblW w:w="0" w:type="auto"/>
        <w:tblInd w:w="709" w:type="dxa"/>
        <w:shd w:val="clear" w:color="auto" w:fill="CCFFFF"/>
        <w:tblLayout w:type="fixed"/>
        <w:tblLook w:val="04A0" w:firstRow="1" w:lastRow="0" w:firstColumn="1" w:lastColumn="0" w:noHBand="0" w:noVBand="1"/>
      </w:tblPr>
      <w:tblGrid>
        <w:gridCol w:w="561"/>
        <w:gridCol w:w="8691"/>
      </w:tblGrid>
      <w:tr w:rsidR="007B75B4" w:rsidRPr="005736B8">
        <w:tc>
          <w:tcPr>
            <w:tcW w:w="561" w:type="dxa"/>
            <w:shd w:val="clear" w:color="auto" w:fill="FFFFFF" w:themeFill="background1"/>
          </w:tcPr>
          <w:p w:rsidR="007B75B4" w:rsidRPr="005736B8" w:rsidRDefault="007B75B4" w:rsidP="00A73F49">
            <w:pPr>
              <w:pStyle w:val="Corps2"/>
              <w:spacing w:before="60" w:after="60"/>
              <w:ind w:left="0"/>
              <w:rPr>
                <w:b/>
                <w:sz w:val="16"/>
                <w:szCs w:val="16"/>
              </w:rPr>
            </w:pPr>
          </w:p>
        </w:tc>
        <w:tc>
          <w:tcPr>
            <w:tcW w:w="8691" w:type="dxa"/>
            <w:shd w:val="clear" w:color="auto" w:fill="FFFFFF" w:themeFill="background1"/>
          </w:tcPr>
          <w:p w:rsidR="007B75B4" w:rsidRPr="00F57C86" w:rsidRDefault="007B75B4" w:rsidP="00C570D0">
            <w:pPr>
              <w:pStyle w:val="En-tte1"/>
            </w:pPr>
            <w:r w:rsidRPr="00F57C86">
              <w:t>Description du mode de calcul des honoraires pour la phase 4.31 :</w:t>
            </w:r>
          </w:p>
          <w:p w:rsidR="007B75B4" w:rsidRPr="005736B8" w:rsidRDefault="007B75B4" w:rsidP="00A73F49">
            <w:pPr>
              <w:pStyle w:val="Corps2"/>
              <w:spacing w:before="60" w:after="60"/>
              <w:ind w:left="0"/>
              <w:jc w:val="right"/>
              <w:rPr>
                <w:b/>
                <w:sz w:val="16"/>
                <w:szCs w:val="16"/>
              </w:rPr>
            </w:pPr>
            <w:r w:rsidRPr="00F57C86">
              <w:t>…………………………………………………………………………………………………………………………………………………………………………………………………………………………………</w:t>
            </w:r>
            <w:r>
              <w:t>…………………………………………………………………………………</w:t>
            </w:r>
            <w:r w:rsidRPr="00F57C86">
              <w:t>………………………………………………………………………………………………</w:t>
            </w:r>
          </w:p>
        </w:tc>
      </w:tr>
    </w:tbl>
    <w:p w:rsidR="007B75B4" w:rsidRDefault="007B75B4" w:rsidP="007B75B4">
      <w:pPr>
        <w:pStyle w:val="Corps2"/>
      </w:pPr>
    </w:p>
    <w:p w:rsidR="007B75B4" w:rsidRDefault="007B75B4" w:rsidP="007B75B4">
      <w:r>
        <w:br w:type="page"/>
      </w:r>
    </w:p>
    <w:tbl>
      <w:tblPr>
        <w:tblStyle w:val="Grilledutableau"/>
        <w:tblW w:w="9180" w:type="dxa"/>
        <w:tblInd w:w="709" w:type="dxa"/>
        <w:tblLayout w:type="fixed"/>
        <w:tblLook w:val="04A0" w:firstRow="1" w:lastRow="0" w:firstColumn="1" w:lastColumn="0" w:noHBand="0" w:noVBand="1"/>
      </w:tblPr>
      <w:tblGrid>
        <w:gridCol w:w="675"/>
        <w:gridCol w:w="7229"/>
        <w:gridCol w:w="1276"/>
      </w:tblGrid>
      <w:tr w:rsidR="007B75B4" w:rsidRPr="00532CA7">
        <w:tc>
          <w:tcPr>
            <w:tcW w:w="675" w:type="dxa"/>
          </w:tcPr>
          <w:p w:rsidR="007B75B4" w:rsidRPr="005736B8" w:rsidRDefault="007B75B4" w:rsidP="00A73F49">
            <w:pPr>
              <w:pStyle w:val="Corps2"/>
              <w:ind w:left="0"/>
              <w:jc w:val="center"/>
              <w:rPr>
                <w:b/>
                <w:sz w:val="16"/>
                <w:szCs w:val="16"/>
              </w:rPr>
            </w:pPr>
            <w:r>
              <w:rPr>
                <w:b/>
                <w:i/>
                <w:sz w:val="16"/>
              </w:rPr>
              <w:lastRenderedPageBreak/>
              <w:t>4.32</w:t>
            </w:r>
          </w:p>
        </w:tc>
        <w:tc>
          <w:tcPr>
            <w:tcW w:w="7229" w:type="dxa"/>
          </w:tcPr>
          <w:p w:rsidR="007B75B4" w:rsidRPr="00532CA7" w:rsidRDefault="007B75B4" w:rsidP="00A73F49">
            <w:pPr>
              <w:pStyle w:val="Corps2"/>
              <w:ind w:left="0"/>
              <w:rPr>
                <w:sz w:val="16"/>
                <w:szCs w:val="16"/>
              </w:rPr>
            </w:pPr>
            <w:r>
              <w:rPr>
                <w:b/>
                <w:i/>
                <w:sz w:val="16"/>
              </w:rPr>
              <w:t>Projet de l’ouvrage</w:t>
            </w:r>
          </w:p>
        </w:tc>
        <w:tc>
          <w:tcPr>
            <w:tcW w:w="1276" w:type="dxa"/>
          </w:tcPr>
          <w:p w:rsidR="007B75B4" w:rsidRPr="005736B8" w:rsidRDefault="007B75B4" w:rsidP="00A73F49">
            <w:pPr>
              <w:pStyle w:val="Corps2"/>
              <w:ind w:left="0"/>
              <w:jc w:val="center"/>
              <w:rPr>
                <w:b/>
                <w:sz w:val="16"/>
                <w:szCs w:val="16"/>
              </w:rPr>
            </w:pPr>
            <w:r>
              <w:rPr>
                <w:b/>
                <w:sz w:val="16"/>
              </w:rPr>
              <w:t>A exécuter</w:t>
            </w:r>
          </w:p>
        </w:tc>
      </w:tr>
      <w:tr w:rsidR="007B75B4" w:rsidRPr="00000083">
        <w:tc>
          <w:tcPr>
            <w:tcW w:w="675" w:type="dxa"/>
          </w:tcPr>
          <w:p w:rsidR="007B75B4" w:rsidRPr="00000083" w:rsidRDefault="007B75B4" w:rsidP="00A73F49">
            <w:pPr>
              <w:pStyle w:val="Corps2"/>
              <w:ind w:left="0"/>
              <w:jc w:val="left"/>
              <w:rPr>
                <w:b/>
                <w:i/>
                <w:sz w:val="16"/>
              </w:rPr>
            </w:pPr>
          </w:p>
        </w:tc>
        <w:tc>
          <w:tcPr>
            <w:tcW w:w="7229" w:type="dxa"/>
          </w:tcPr>
          <w:p w:rsidR="007B75B4" w:rsidRPr="00000083" w:rsidRDefault="007B75B4" w:rsidP="00A73F49">
            <w:pPr>
              <w:pStyle w:val="Corps2"/>
              <w:ind w:left="0"/>
              <w:jc w:val="left"/>
              <w:rPr>
                <w:b/>
                <w:i/>
                <w:sz w:val="16"/>
              </w:rPr>
            </w:pPr>
            <w:r>
              <w:rPr>
                <w:b/>
                <w:i/>
                <w:sz w:val="16"/>
              </w:rPr>
              <w:t>Organisation</w:t>
            </w:r>
          </w:p>
        </w:tc>
        <w:tc>
          <w:tcPr>
            <w:tcW w:w="1276" w:type="dxa"/>
          </w:tcPr>
          <w:p w:rsidR="007B75B4" w:rsidRPr="00000083" w:rsidRDefault="007B75B4" w:rsidP="00A73F49">
            <w:pPr>
              <w:pStyle w:val="Corps2"/>
              <w:ind w:left="0"/>
              <w:jc w:val="left"/>
              <w:rPr>
                <w:b/>
                <w:i/>
                <w:sz w:val="16"/>
              </w:rPr>
            </w:pPr>
          </w:p>
        </w:tc>
      </w:tr>
      <w:tr w:rsidR="007B75B4" w:rsidRPr="00532CA7">
        <w:trPr>
          <w:trHeight w:val="360"/>
        </w:trPr>
        <w:tc>
          <w:tcPr>
            <w:tcW w:w="675" w:type="dxa"/>
          </w:tcPr>
          <w:p w:rsidR="007B75B4" w:rsidRPr="00B20259" w:rsidRDefault="007B75B4" w:rsidP="00A73F49">
            <w:pPr>
              <w:pStyle w:val="Corps2"/>
              <w:spacing w:before="60" w:after="60"/>
              <w:ind w:left="0"/>
              <w:jc w:val="center"/>
              <w:rPr>
                <w:b/>
                <w:sz w:val="16"/>
                <w:szCs w:val="16"/>
              </w:rPr>
            </w:pPr>
          </w:p>
        </w:tc>
        <w:tc>
          <w:tcPr>
            <w:tcW w:w="7229" w:type="dxa"/>
          </w:tcPr>
          <w:p w:rsidR="007B75B4" w:rsidRPr="00214F71" w:rsidRDefault="007B75B4" w:rsidP="00A73F49">
            <w:pPr>
              <w:pStyle w:val="Corps2"/>
              <w:spacing w:before="60" w:after="60"/>
              <w:ind w:left="0"/>
              <w:rPr>
                <w:sz w:val="16"/>
                <w:szCs w:val="16"/>
              </w:rPr>
            </w:pPr>
            <w:r>
              <w:rPr>
                <w:sz w:val="16"/>
              </w:rPr>
              <w:t>Direction et coordination des activités des professionnels spécialisés et des conseillers selon les principes de la planification intégrale</w:t>
            </w:r>
          </w:p>
        </w:tc>
        <w:tc>
          <w:tcPr>
            <w:tcW w:w="1276" w:type="dxa"/>
          </w:tcPr>
          <w:p w:rsidR="007B75B4" w:rsidRPr="005736B8" w:rsidRDefault="007B75B4" w:rsidP="00A73F49">
            <w:pPr>
              <w:pStyle w:val="Corps2"/>
              <w:spacing w:before="60" w:after="60"/>
              <w:ind w:left="0"/>
              <w:jc w:val="center"/>
              <w:rPr>
                <w:b/>
                <w:sz w:val="16"/>
                <w:szCs w:val="16"/>
              </w:rPr>
            </w:pPr>
            <w:r>
              <w:rPr>
                <w:sz w:val="16"/>
              </w:rPr>
              <w:t>100%</w:t>
            </w:r>
          </w:p>
        </w:tc>
      </w:tr>
      <w:tr w:rsidR="007B75B4" w:rsidRPr="00532CA7">
        <w:trPr>
          <w:trHeight w:val="270"/>
        </w:trPr>
        <w:tc>
          <w:tcPr>
            <w:tcW w:w="675" w:type="dxa"/>
          </w:tcPr>
          <w:p w:rsidR="007B75B4" w:rsidRPr="00B20259" w:rsidRDefault="007B75B4" w:rsidP="00A73F49">
            <w:pPr>
              <w:pStyle w:val="Corps2"/>
              <w:spacing w:before="60" w:after="60"/>
              <w:ind w:left="0"/>
              <w:jc w:val="center"/>
              <w:rPr>
                <w:b/>
                <w:sz w:val="16"/>
                <w:szCs w:val="16"/>
              </w:rPr>
            </w:pPr>
          </w:p>
        </w:tc>
        <w:tc>
          <w:tcPr>
            <w:tcW w:w="7229" w:type="dxa"/>
          </w:tcPr>
          <w:p w:rsidR="007B75B4" w:rsidRPr="00214F71" w:rsidRDefault="007B75B4" w:rsidP="00A73F49">
            <w:pPr>
              <w:pStyle w:val="Corps2"/>
              <w:spacing w:before="60" w:after="60"/>
              <w:ind w:left="0"/>
              <w:rPr>
                <w:sz w:val="16"/>
                <w:szCs w:val="16"/>
              </w:rPr>
            </w:pPr>
            <w:r>
              <w:rPr>
                <w:sz w:val="16"/>
              </w:rPr>
              <w:t>Participation à la mise sur pied de la définition des domaines de travail, de la garantie des échanges d’informations, des données et des normes informatiques</w:t>
            </w:r>
          </w:p>
        </w:tc>
        <w:tc>
          <w:tcPr>
            <w:tcW w:w="1276" w:type="dxa"/>
          </w:tcPr>
          <w:p w:rsidR="007B75B4" w:rsidRPr="005736B8" w:rsidRDefault="007B75B4" w:rsidP="00A73F49">
            <w:pPr>
              <w:pStyle w:val="Corps2"/>
              <w:spacing w:before="60" w:after="60"/>
              <w:ind w:left="0"/>
              <w:jc w:val="center"/>
              <w:rPr>
                <w:b/>
                <w:sz w:val="16"/>
                <w:szCs w:val="16"/>
              </w:rPr>
            </w:pPr>
            <w:r>
              <w:rPr>
                <w:sz w:val="16"/>
              </w:rPr>
              <w:t>100%</w:t>
            </w:r>
          </w:p>
        </w:tc>
      </w:tr>
      <w:tr w:rsidR="007B75B4" w:rsidRPr="00000083">
        <w:trPr>
          <w:trHeight w:val="360"/>
        </w:trPr>
        <w:tc>
          <w:tcPr>
            <w:tcW w:w="675" w:type="dxa"/>
          </w:tcPr>
          <w:p w:rsidR="007B75B4" w:rsidRPr="00000083" w:rsidRDefault="007B75B4" w:rsidP="00A73F49">
            <w:pPr>
              <w:pStyle w:val="Corps2"/>
              <w:ind w:left="0"/>
              <w:jc w:val="left"/>
              <w:rPr>
                <w:b/>
                <w:i/>
                <w:sz w:val="16"/>
              </w:rPr>
            </w:pPr>
          </w:p>
        </w:tc>
        <w:tc>
          <w:tcPr>
            <w:tcW w:w="7229" w:type="dxa"/>
          </w:tcPr>
          <w:p w:rsidR="007B75B4" w:rsidRPr="00000083" w:rsidRDefault="007B75B4" w:rsidP="00A73F49">
            <w:pPr>
              <w:pStyle w:val="Corps2"/>
              <w:ind w:left="0"/>
              <w:jc w:val="left"/>
              <w:rPr>
                <w:b/>
                <w:i/>
                <w:sz w:val="16"/>
              </w:rPr>
            </w:pPr>
            <w:r>
              <w:rPr>
                <w:b/>
                <w:i/>
                <w:sz w:val="16"/>
              </w:rPr>
              <w:t>Projet de l’ouvrage</w:t>
            </w:r>
          </w:p>
        </w:tc>
        <w:tc>
          <w:tcPr>
            <w:tcW w:w="1276" w:type="dxa"/>
          </w:tcPr>
          <w:p w:rsidR="007B75B4" w:rsidRPr="00000083" w:rsidRDefault="007B75B4" w:rsidP="00A73F49">
            <w:pPr>
              <w:pStyle w:val="Corps2"/>
              <w:ind w:left="0"/>
              <w:jc w:val="left"/>
              <w:rPr>
                <w:b/>
                <w:i/>
                <w:sz w:val="16"/>
              </w:rPr>
            </w:pPr>
          </w:p>
        </w:tc>
      </w:tr>
      <w:tr w:rsidR="007B75B4" w:rsidRPr="00532CA7">
        <w:trPr>
          <w:trHeight w:val="270"/>
        </w:trPr>
        <w:tc>
          <w:tcPr>
            <w:tcW w:w="675" w:type="dxa"/>
          </w:tcPr>
          <w:p w:rsidR="007B75B4" w:rsidRPr="00B20259" w:rsidRDefault="007B75B4" w:rsidP="00A73F49">
            <w:pPr>
              <w:pStyle w:val="Corps2"/>
              <w:spacing w:before="60" w:after="60"/>
              <w:ind w:left="0"/>
              <w:jc w:val="center"/>
              <w:rPr>
                <w:b/>
                <w:sz w:val="16"/>
                <w:szCs w:val="16"/>
              </w:rPr>
            </w:pPr>
            <w:r w:rsidRPr="00B20259">
              <w:rPr>
                <w:b/>
                <w:sz w:val="16"/>
              </w:rPr>
              <w:t>1</w:t>
            </w:r>
          </w:p>
        </w:tc>
        <w:tc>
          <w:tcPr>
            <w:tcW w:w="7229" w:type="dxa"/>
          </w:tcPr>
          <w:p w:rsidR="007B75B4" w:rsidRPr="00214F71" w:rsidRDefault="007B75B4" w:rsidP="00A73F49">
            <w:pPr>
              <w:pStyle w:val="Corps2"/>
              <w:spacing w:before="60" w:after="60"/>
              <w:ind w:left="0"/>
              <w:rPr>
                <w:sz w:val="16"/>
                <w:szCs w:val="16"/>
              </w:rPr>
            </w:pPr>
            <w:r>
              <w:rPr>
                <w:sz w:val="16"/>
              </w:rPr>
              <w:t>Elaboration du projet de l’ouvrage et établissement à l’échelle prescrite (échelle 1 :100</w:t>
            </w:r>
            <w:r>
              <w:rPr>
                <w:sz w:val="16"/>
                <w:vertAlign w:val="superscript"/>
              </w:rPr>
              <w:t>ème</w:t>
            </w:r>
            <w:r>
              <w:rPr>
                <w:sz w:val="16"/>
              </w:rPr>
              <w:t>) des plans nécessaires à la demande d’autorisation de construire, en tenant compte du cadre financier</w:t>
            </w:r>
          </w:p>
        </w:tc>
        <w:tc>
          <w:tcPr>
            <w:tcW w:w="1276" w:type="dxa"/>
          </w:tcPr>
          <w:p w:rsidR="007B75B4" w:rsidRPr="005736B8" w:rsidRDefault="007B75B4" w:rsidP="00A73F49">
            <w:pPr>
              <w:pStyle w:val="Corps2"/>
              <w:spacing w:before="60" w:after="60"/>
              <w:ind w:left="0"/>
              <w:jc w:val="center"/>
              <w:rPr>
                <w:b/>
                <w:sz w:val="16"/>
                <w:szCs w:val="16"/>
              </w:rPr>
            </w:pPr>
            <w:r>
              <w:rPr>
                <w:sz w:val="16"/>
              </w:rPr>
              <w:t>100%</w:t>
            </w:r>
          </w:p>
        </w:tc>
      </w:tr>
      <w:tr w:rsidR="007B75B4" w:rsidRPr="00532CA7">
        <w:trPr>
          <w:trHeight w:val="270"/>
        </w:trPr>
        <w:tc>
          <w:tcPr>
            <w:tcW w:w="675" w:type="dxa"/>
          </w:tcPr>
          <w:p w:rsidR="007B75B4" w:rsidRPr="00B20259" w:rsidRDefault="007B75B4" w:rsidP="00A73F49">
            <w:pPr>
              <w:pStyle w:val="Corps2"/>
              <w:spacing w:before="60" w:after="60"/>
              <w:ind w:left="0"/>
              <w:jc w:val="center"/>
              <w:rPr>
                <w:b/>
                <w:sz w:val="16"/>
                <w:szCs w:val="16"/>
              </w:rPr>
            </w:pPr>
            <w:r w:rsidRPr="00B20259">
              <w:rPr>
                <w:b/>
                <w:sz w:val="16"/>
              </w:rPr>
              <w:t>2</w:t>
            </w:r>
          </w:p>
        </w:tc>
        <w:tc>
          <w:tcPr>
            <w:tcW w:w="7229" w:type="dxa"/>
          </w:tcPr>
          <w:p w:rsidR="007B75B4" w:rsidRPr="00214F71" w:rsidRDefault="007B75B4" w:rsidP="00A73F49">
            <w:pPr>
              <w:pStyle w:val="Corps2"/>
              <w:spacing w:before="60" w:after="60"/>
              <w:ind w:left="0"/>
              <w:rPr>
                <w:sz w:val="16"/>
                <w:szCs w:val="16"/>
              </w:rPr>
            </w:pPr>
            <w:r>
              <w:rPr>
                <w:sz w:val="16"/>
              </w:rPr>
              <w:t>Définition des principes constructifs et des matériaux en collaboration avec le mandant et les autres mandataires</w:t>
            </w:r>
          </w:p>
        </w:tc>
        <w:tc>
          <w:tcPr>
            <w:tcW w:w="1276" w:type="dxa"/>
          </w:tcPr>
          <w:p w:rsidR="007B75B4" w:rsidRPr="005736B8" w:rsidRDefault="007B75B4" w:rsidP="00A73F49">
            <w:pPr>
              <w:pStyle w:val="Corps2"/>
              <w:spacing w:before="60" w:after="60"/>
              <w:ind w:left="0"/>
              <w:jc w:val="center"/>
              <w:rPr>
                <w:b/>
                <w:sz w:val="16"/>
                <w:szCs w:val="16"/>
              </w:rPr>
            </w:pPr>
            <w:r>
              <w:rPr>
                <w:sz w:val="16"/>
              </w:rPr>
              <w:t>100%</w:t>
            </w:r>
          </w:p>
        </w:tc>
      </w:tr>
      <w:tr w:rsidR="007B75B4" w:rsidRPr="005736B8">
        <w:trPr>
          <w:trHeight w:val="270"/>
        </w:trPr>
        <w:tc>
          <w:tcPr>
            <w:tcW w:w="675" w:type="dxa"/>
          </w:tcPr>
          <w:p w:rsidR="007B75B4" w:rsidRPr="00B20259" w:rsidRDefault="007B75B4" w:rsidP="00A73F49">
            <w:pPr>
              <w:pStyle w:val="Corps2"/>
              <w:spacing w:before="60" w:after="60"/>
              <w:ind w:left="0"/>
              <w:jc w:val="center"/>
              <w:rPr>
                <w:b/>
                <w:sz w:val="16"/>
                <w:szCs w:val="16"/>
              </w:rPr>
            </w:pPr>
            <w:r w:rsidRPr="00B20259">
              <w:rPr>
                <w:b/>
                <w:sz w:val="16"/>
              </w:rPr>
              <w:t>3</w:t>
            </w:r>
          </w:p>
        </w:tc>
        <w:tc>
          <w:tcPr>
            <w:tcW w:w="7229" w:type="dxa"/>
          </w:tcPr>
          <w:p w:rsidR="007B75B4" w:rsidRPr="005736B8" w:rsidRDefault="007B75B4" w:rsidP="00A73F49">
            <w:pPr>
              <w:pStyle w:val="Corps2"/>
              <w:spacing w:before="60" w:after="60"/>
              <w:ind w:left="0"/>
              <w:rPr>
                <w:b/>
                <w:sz w:val="16"/>
                <w:szCs w:val="16"/>
              </w:rPr>
            </w:pPr>
            <w:r>
              <w:rPr>
                <w:sz w:val="16"/>
              </w:rPr>
              <w:t>Prise en compte dans le projet des propositions des professionnels spécialisés et des conseillers</w:t>
            </w:r>
          </w:p>
        </w:tc>
        <w:tc>
          <w:tcPr>
            <w:tcW w:w="1276" w:type="dxa"/>
          </w:tcPr>
          <w:p w:rsidR="007B75B4" w:rsidRPr="005736B8" w:rsidRDefault="007B75B4" w:rsidP="00A73F49">
            <w:pPr>
              <w:pStyle w:val="Corps2"/>
              <w:spacing w:before="60" w:after="60"/>
              <w:ind w:left="0"/>
              <w:jc w:val="center"/>
              <w:rPr>
                <w:b/>
                <w:sz w:val="16"/>
                <w:szCs w:val="16"/>
              </w:rPr>
            </w:pPr>
            <w:r>
              <w:rPr>
                <w:sz w:val="16"/>
              </w:rPr>
              <w:t>100%</w:t>
            </w:r>
          </w:p>
        </w:tc>
      </w:tr>
      <w:tr w:rsidR="007B75B4" w:rsidRPr="00532CA7">
        <w:trPr>
          <w:trHeight w:val="270"/>
        </w:trPr>
        <w:tc>
          <w:tcPr>
            <w:tcW w:w="675" w:type="dxa"/>
          </w:tcPr>
          <w:p w:rsidR="007B75B4" w:rsidRPr="00B20259" w:rsidRDefault="007B75B4" w:rsidP="00A73F49">
            <w:pPr>
              <w:pStyle w:val="Corps2"/>
              <w:spacing w:before="60" w:after="60"/>
              <w:ind w:left="0"/>
              <w:jc w:val="center"/>
              <w:rPr>
                <w:b/>
                <w:sz w:val="16"/>
                <w:szCs w:val="16"/>
              </w:rPr>
            </w:pPr>
            <w:r w:rsidRPr="00B20259">
              <w:rPr>
                <w:b/>
                <w:sz w:val="16"/>
              </w:rPr>
              <w:t>4</w:t>
            </w:r>
          </w:p>
        </w:tc>
        <w:tc>
          <w:tcPr>
            <w:tcW w:w="7229" w:type="dxa"/>
          </w:tcPr>
          <w:p w:rsidR="007B75B4" w:rsidRPr="00214F71" w:rsidRDefault="007B75B4" w:rsidP="00A73F49">
            <w:pPr>
              <w:pStyle w:val="Corps2"/>
              <w:spacing w:before="60" w:after="60"/>
              <w:ind w:left="0"/>
              <w:rPr>
                <w:sz w:val="16"/>
                <w:szCs w:val="16"/>
              </w:rPr>
            </w:pPr>
            <w:r>
              <w:rPr>
                <w:sz w:val="16"/>
              </w:rPr>
              <w:t>Démarches auprès des pouvoirs publics et de services techniques, prise en compte de leurs exigences</w:t>
            </w:r>
          </w:p>
        </w:tc>
        <w:tc>
          <w:tcPr>
            <w:tcW w:w="1276" w:type="dxa"/>
          </w:tcPr>
          <w:p w:rsidR="007B75B4" w:rsidRPr="005736B8" w:rsidRDefault="007B75B4" w:rsidP="00A73F49">
            <w:pPr>
              <w:pStyle w:val="Corps2"/>
              <w:spacing w:before="60" w:after="60"/>
              <w:ind w:left="0"/>
              <w:jc w:val="center"/>
              <w:rPr>
                <w:b/>
                <w:sz w:val="16"/>
                <w:szCs w:val="16"/>
              </w:rPr>
            </w:pPr>
            <w:r>
              <w:rPr>
                <w:sz w:val="16"/>
              </w:rPr>
              <w:t>100%</w:t>
            </w:r>
          </w:p>
        </w:tc>
      </w:tr>
      <w:tr w:rsidR="007B75B4" w:rsidRPr="005736B8">
        <w:trPr>
          <w:trHeight w:val="270"/>
        </w:trPr>
        <w:tc>
          <w:tcPr>
            <w:tcW w:w="675" w:type="dxa"/>
          </w:tcPr>
          <w:p w:rsidR="007B75B4" w:rsidRPr="00B20259" w:rsidRDefault="007B75B4" w:rsidP="00A73F49">
            <w:pPr>
              <w:pStyle w:val="Corps2"/>
              <w:spacing w:before="60" w:after="60"/>
              <w:ind w:left="0"/>
              <w:jc w:val="center"/>
              <w:rPr>
                <w:b/>
                <w:sz w:val="16"/>
                <w:szCs w:val="16"/>
              </w:rPr>
            </w:pPr>
            <w:r w:rsidRPr="00B20259">
              <w:rPr>
                <w:b/>
                <w:sz w:val="16"/>
              </w:rPr>
              <w:t>5</w:t>
            </w:r>
          </w:p>
        </w:tc>
        <w:tc>
          <w:tcPr>
            <w:tcW w:w="7229" w:type="dxa"/>
          </w:tcPr>
          <w:p w:rsidR="007B75B4" w:rsidRPr="005736B8" w:rsidRDefault="007B75B4" w:rsidP="00A73F49">
            <w:pPr>
              <w:pStyle w:val="Corps2"/>
              <w:spacing w:before="60" w:after="60"/>
              <w:ind w:left="0"/>
              <w:rPr>
                <w:b/>
                <w:sz w:val="16"/>
                <w:szCs w:val="16"/>
              </w:rPr>
            </w:pPr>
            <w:r>
              <w:rPr>
                <w:sz w:val="16"/>
              </w:rPr>
              <w:t>Commentaire oral ou rédaction d’une notice explicative</w:t>
            </w:r>
          </w:p>
        </w:tc>
        <w:tc>
          <w:tcPr>
            <w:tcW w:w="1276" w:type="dxa"/>
          </w:tcPr>
          <w:p w:rsidR="007B75B4" w:rsidRPr="005736B8" w:rsidRDefault="007B75B4" w:rsidP="00A73F49">
            <w:pPr>
              <w:pStyle w:val="Corps2"/>
              <w:spacing w:before="60" w:after="60"/>
              <w:ind w:left="0"/>
              <w:jc w:val="center"/>
              <w:rPr>
                <w:b/>
                <w:sz w:val="16"/>
                <w:szCs w:val="16"/>
              </w:rPr>
            </w:pPr>
            <w:r>
              <w:rPr>
                <w:sz w:val="16"/>
              </w:rPr>
              <w:t>100%</w:t>
            </w:r>
          </w:p>
        </w:tc>
      </w:tr>
      <w:tr w:rsidR="007B75B4" w:rsidRPr="00532CA7">
        <w:trPr>
          <w:trHeight w:val="270"/>
        </w:trPr>
        <w:tc>
          <w:tcPr>
            <w:tcW w:w="675" w:type="dxa"/>
          </w:tcPr>
          <w:p w:rsidR="007B75B4" w:rsidRPr="00B20259" w:rsidRDefault="007B75B4" w:rsidP="00A73F49">
            <w:pPr>
              <w:pStyle w:val="Corps2"/>
              <w:spacing w:before="60" w:after="60"/>
              <w:ind w:left="0"/>
              <w:jc w:val="center"/>
              <w:rPr>
                <w:b/>
                <w:sz w:val="16"/>
                <w:szCs w:val="16"/>
              </w:rPr>
            </w:pPr>
            <w:r w:rsidRPr="00B20259">
              <w:rPr>
                <w:b/>
                <w:sz w:val="16"/>
              </w:rPr>
              <w:t>6</w:t>
            </w:r>
          </w:p>
        </w:tc>
        <w:tc>
          <w:tcPr>
            <w:tcW w:w="7229" w:type="dxa"/>
          </w:tcPr>
          <w:p w:rsidR="007B75B4" w:rsidRPr="00214F71" w:rsidRDefault="007B75B4" w:rsidP="00A73F49">
            <w:pPr>
              <w:pStyle w:val="Corps2"/>
              <w:spacing w:before="60" w:after="60"/>
              <w:ind w:left="0"/>
              <w:rPr>
                <w:sz w:val="16"/>
                <w:szCs w:val="16"/>
              </w:rPr>
            </w:pPr>
            <w:r>
              <w:rPr>
                <w:sz w:val="16"/>
              </w:rPr>
              <w:t>Pourparlers et négociations avec les commissions de protection des sites et de conservation des monuments ainsi que des organisations similaires, pour autant que l’ouvrage n’ait pas été mis sous protection ou ne soit pas situé dans une zone protégée.</w:t>
            </w:r>
          </w:p>
        </w:tc>
        <w:tc>
          <w:tcPr>
            <w:tcW w:w="1276" w:type="dxa"/>
          </w:tcPr>
          <w:p w:rsidR="007B75B4" w:rsidRPr="005736B8" w:rsidRDefault="007B75B4" w:rsidP="00A73F49">
            <w:pPr>
              <w:pStyle w:val="Corps2"/>
              <w:spacing w:before="60" w:after="60"/>
              <w:ind w:left="0"/>
              <w:jc w:val="center"/>
              <w:rPr>
                <w:b/>
                <w:sz w:val="16"/>
                <w:szCs w:val="16"/>
              </w:rPr>
            </w:pPr>
            <w:r>
              <w:rPr>
                <w:sz w:val="16"/>
              </w:rPr>
              <w:t>100%</w:t>
            </w:r>
          </w:p>
        </w:tc>
      </w:tr>
      <w:tr w:rsidR="007B75B4" w:rsidRPr="00532CA7">
        <w:trPr>
          <w:trHeight w:val="380"/>
        </w:trPr>
        <w:tc>
          <w:tcPr>
            <w:tcW w:w="675" w:type="dxa"/>
          </w:tcPr>
          <w:p w:rsidR="007B75B4" w:rsidRPr="00B20259" w:rsidRDefault="007B75B4" w:rsidP="00A73F49">
            <w:pPr>
              <w:pStyle w:val="Corps2"/>
              <w:spacing w:before="60" w:after="60"/>
              <w:ind w:left="0"/>
              <w:jc w:val="center"/>
              <w:rPr>
                <w:b/>
                <w:sz w:val="16"/>
                <w:szCs w:val="16"/>
              </w:rPr>
            </w:pPr>
            <w:r w:rsidRPr="00B20259">
              <w:rPr>
                <w:b/>
                <w:sz w:val="16"/>
              </w:rPr>
              <w:t>7</w:t>
            </w:r>
          </w:p>
        </w:tc>
        <w:tc>
          <w:tcPr>
            <w:tcW w:w="7229" w:type="dxa"/>
          </w:tcPr>
          <w:p w:rsidR="007B75B4" w:rsidRPr="00214F71" w:rsidRDefault="007B75B4" w:rsidP="00A73F49">
            <w:pPr>
              <w:pStyle w:val="Corps2"/>
              <w:spacing w:before="60" w:after="60"/>
              <w:ind w:left="0"/>
              <w:rPr>
                <w:sz w:val="16"/>
                <w:szCs w:val="16"/>
              </w:rPr>
            </w:pPr>
            <w:r>
              <w:rPr>
                <w:sz w:val="16"/>
              </w:rPr>
              <w:t>Prise en compte dans le projet, des aspects et impacts environnementaux et élaboration d'un concept énergétique et de développement durable intégrant les propositions des professionnels qualifiés</w:t>
            </w:r>
          </w:p>
        </w:tc>
        <w:tc>
          <w:tcPr>
            <w:tcW w:w="1276" w:type="dxa"/>
          </w:tcPr>
          <w:p w:rsidR="007B75B4" w:rsidRPr="005736B8" w:rsidRDefault="007B75B4" w:rsidP="00A73F49">
            <w:pPr>
              <w:pStyle w:val="Corps2"/>
              <w:spacing w:before="60" w:after="60"/>
              <w:ind w:left="0"/>
              <w:jc w:val="center"/>
              <w:rPr>
                <w:b/>
                <w:sz w:val="16"/>
                <w:szCs w:val="16"/>
              </w:rPr>
            </w:pPr>
            <w:r>
              <w:rPr>
                <w:sz w:val="16"/>
              </w:rPr>
              <w:t>100%</w:t>
            </w:r>
          </w:p>
        </w:tc>
      </w:tr>
      <w:tr w:rsidR="007B75B4" w:rsidRPr="00000083">
        <w:trPr>
          <w:trHeight w:val="270"/>
        </w:trPr>
        <w:tc>
          <w:tcPr>
            <w:tcW w:w="675" w:type="dxa"/>
          </w:tcPr>
          <w:p w:rsidR="007B75B4" w:rsidRPr="00000083" w:rsidRDefault="007B75B4" w:rsidP="00A73F49">
            <w:pPr>
              <w:pStyle w:val="Corps2"/>
              <w:ind w:left="0"/>
              <w:jc w:val="left"/>
              <w:rPr>
                <w:b/>
                <w:i/>
                <w:sz w:val="16"/>
              </w:rPr>
            </w:pPr>
          </w:p>
        </w:tc>
        <w:tc>
          <w:tcPr>
            <w:tcW w:w="7229" w:type="dxa"/>
          </w:tcPr>
          <w:p w:rsidR="007B75B4" w:rsidRPr="00000083" w:rsidRDefault="007B75B4" w:rsidP="00A73F49">
            <w:pPr>
              <w:pStyle w:val="Corps2"/>
              <w:ind w:left="0"/>
              <w:jc w:val="left"/>
              <w:rPr>
                <w:b/>
                <w:i/>
                <w:sz w:val="16"/>
              </w:rPr>
            </w:pPr>
            <w:r>
              <w:rPr>
                <w:b/>
                <w:i/>
                <w:sz w:val="16"/>
              </w:rPr>
              <w:t>Etude de détails</w:t>
            </w:r>
          </w:p>
        </w:tc>
        <w:tc>
          <w:tcPr>
            <w:tcW w:w="1276" w:type="dxa"/>
          </w:tcPr>
          <w:p w:rsidR="007B75B4" w:rsidRPr="00000083" w:rsidRDefault="007B75B4" w:rsidP="00A73F49">
            <w:pPr>
              <w:pStyle w:val="Corps2"/>
              <w:ind w:left="0"/>
              <w:jc w:val="left"/>
              <w:rPr>
                <w:b/>
                <w:i/>
                <w:sz w:val="16"/>
              </w:rPr>
            </w:pPr>
          </w:p>
        </w:tc>
      </w:tr>
      <w:tr w:rsidR="007B75B4" w:rsidRPr="00532CA7">
        <w:trPr>
          <w:trHeight w:val="270"/>
        </w:trPr>
        <w:tc>
          <w:tcPr>
            <w:tcW w:w="675" w:type="dxa"/>
          </w:tcPr>
          <w:p w:rsidR="007B75B4" w:rsidRPr="00B20259" w:rsidRDefault="007B75B4" w:rsidP="00A73F49">
            <w:pPr>
              <w:pStyle w:val="Corps2"/>
              <w:spacing w:before="60" w:after="60"/>
              <w:ind w:left="0"/>
              <w:jc w:val="center"/>
              <w:rPr>
                <w:b/>
                <w:sz w:val="16"/>
                <w:szCs w:val="16"/>
              </w:rPr>
            </w:pPr>
            <w:r w:rsidRPr="00B20259">
              <w:rPr>
                <w:b/>
                <w:sz w:val="16"/>
              </w:rPr>
              <w:t>8</w:t>
            </w:r>
          </w:p>
        </w:tc>
        <w:tc>
          <w:tcPr>
            <w:tcW w:w="7229" w:type="dxa"/>
          </w:tcPr>
          <w:p w:rsidR="007B75B4" w:rsidRPr="00214F71" w:rsidRDefault="007B75B4" w:rsidP="00A73F49">
            <w:pPr>
              <w:pStyle w:val="Corps2"/>
              <w:spacing w:before="60" w:after="60"/>
              <w:ind w:left="0"/>
              <w:rPr>
                <w:sz w:val="16"/>
                <w:szCs w:val="16"/>
              </w:rPr>
            </w:pPr>
            <w:r>
              <w:rPr>
                <w:sz w:val="16"/>
              </w:rPr>
              <w:t>Détermination du niveau de qualité de la réalisation, en accord avec le mandant</w:t>
            </w:r>
          </w:p>
        </w:tc>
        <w:tc>
          <w:tcPr>
            <w:tcW w:w="1276" w:type="dxa"/>
          </w:tcPr>
          <w:p w:rsidR="007B75B4" w:rsidRPr="005736B8" w:rsidRDefault="007B75B4" w:rsidP="00A73F49">
            <w:pPr>
              <w:pStyle w:val="Corps2"/>
              <w:spacing w:before="60" w:after="60"/>
              <w:ind w:left="0"/>
              <w:jc w:val="center"/>
              <w:rPr>
                <w:b/>
                <w:sz w:val="16"/>
                <w:szCs w:val="16"/>
              </w:rPr>
            </w:pPr>
            <w:r>
              <w:rPr>
                <w:sz w:val="16"/>
              </w:rPr>
              <w:t>100%</w:t>
            </w:r>
          </w:p>
        </w:tc>
      </w:tr>
      <w:tr w:rsidR="007B75B4" w:rsidRPr="00532CA7">
        <w:trPr>
          <w:trHeight w:val="270"/>
        </w:trPr>
        <w:tc>
          <w:tcPr>
            <w:tcW w:w="675" w:type="dxa"/>
          </w:tcPr>
          <w:p w:rsidR="007B75B4" w:rsidRPr="00B20259" w:rsidRDefault="007B75B4" w:rsidP="00A73F49">
            <w:pPr>
              <w:pStyle w:val="Corps2"/>
              <w:spacing w:before="60" w:after="60"/>
              <w:ind w:left="0"/>
              <w:jc w:val="center"/>
              <w:rPr>
                <w:b/>
                <w:sz w:val="16"/>
                <w:szCs w:val="16"/>
              </w:rPr>
            </w:pPr>
            <w:r w:rsidRPr="00B20259">
              <w:rPr>
                <w:b/>
                <w:sz w:val="16"/>
              </w:rPr>
              <w:t>9</w:t>
            </w:r>
          </w:p>
        </w:tc>
        <w:tc>
          <w:tcPr>
            <w:tcW w:w="7229" w:type="dxa"/>
          </w:tcPr>
          <w:p w:rsidR="007B75B4" w:rsidRPr="00214F71" w:rsidRDefault="007B75B4" w:rsidP="00A73F49">
            <w:pPr>
              <w:pStyle w:val="Corps2"/>
              <w:spacing w:before="60" w:after="60"/>
              <w:ind w:left="0"/>
              <w:rPr>
                <w:sz w:val="16"/>
                <w:szCs w:val="16"/>
              </w:rPr>
            </w:pPr>
            <w:r>
              <w:rPr>
                <w:sz w:val="16"/>
              </w:rPr>
              <w:t>Etude de détails constructifs et d’architecture, choix des matériaux et de leurs mises en œuvre</w:t>
            </w:r>
          </w:p>
        </w:tc>
        <w:tc>
          <w:tcPr>
            <w:tcW w:w="1276" w:type="dxa"/>
          </w:tcPr>
          <w:p w:rsidR="007B75B4" w:rsidRPr="005736B8" w:rsidRDefault="007B75B4" w:rsidP="00A73F49">
            <w:pPr>
              <w:pStyle w:val="Corps2"/>
              <w:spacing w:before="60" w:after="60"/>
              <w:ind w:left="0"/>
              <w:jc w:val="center"/>
              <w:rPr>
                <w:b/>
                <w:sz w:val="16"/>
                <w:szCs w:val="16"/>
              </w:rPr>
            </w:pPr>
            <w:r>
              <w:rPr>
                <w:sz w:val="16"/>
              </w:rPr>
              <w:t>100%</w:t>
            </w:r>
          </w:p>
        </w:tc>
      </w:tr>
      <w:tr w:rsidR="007B75B4" w:rsidRPr="00532CA7">
        <w:trPr>
          <w:trHeight w:val="270"/>
        </w:trPr>
        <w:tc>
          <w:tcPr>
            <w:tcW w:w="675" w:type="dxa"/>
          </w:tcPr>
          <w:p w:rsidR="007B75B4" w:rsidRPr="00B20259" w:rsidRDefault="007B75B4" w:rsidP="00A73F49">
            <w:pPr>
              <w:pStyle w:val="Corps2"/>
              <w:spacing w:before="60" w:after="60"/>
              <w:ind w:left="0"/>
              <w:jc w:val="center"/>
              <w:rPr>
                <w:b/>
                <w:sz w:val="16"/>
                <w:szCs w:val="16"/>
              </w:rPr>
            </w:pPr>
            <w:r w:rsidRPr="00B20259">
              <w:rPr>
                <w:b/>
                <w:sz w:val="16"/>
              </w:rPr>
              <w:t>10</w:t>
            </w:r>
          </w:p>
        </w:tc>
        <w:tc>
          <w:tcPr>
            <w:tcW w:w="7229" w:type="dxa"/>
          </w:tcPr>
          <w:p w:rsidR="007B75B4" w:rsidRPr="00214F71" w:rsidRDefault="007B75B4" w:rsidP="00A73F49">
            <w:pPr>
              <w:pStyle w:val="Corps2"/>
              <w:spacing w:before="60" w:after="60"/>
              <w:ind w:left="0"/>
              <w:rPr>
                <w:sz w:val="16"/>
                <w:szCs w:val="16"/>
              </w:rPr>
            </w:pPr>
            <w:r>
              <w:rPr>
                <w:sz w:val="16"/>
              </w:rPr>
              <w:t>Etablissement de détails à une échelle appropriée à la détermination des coûts</w:t>
            </w:r>
          </w:p>
        </w:tc>
        <w:tc>
          <w:tcPr>
            <w:tcW w:w="1276" w:type="dxa"/>
          </w:tcPr>
          <w:p w:rsidR="007B75B4" w:rsidRPr="005736B8" w:rsidRDefault="007B75B4" w:rsidP="00A73F49">
            <w:pPr>
              <w:pStyle w:val="Corps2"/>
              <w:spacing w:before="60" w:after="60"/>
              <w:ind w:left="0"/>
              <w:jc w:val="center"/>
              <w:rPr>
                <w:b/>
                <w:sz w:val="16"/>
                <w:szCs w:val="16"/>
              </w:rPr>
            </w:pPr>
            <w:r>
              <w:rPr>
                <w:sz w:val="16"/>
              </w:rPr>
              <w:t>100%</w:t>
            </w:r>
          </w:p>
        </w:tc>
      </w:tr>
      <w:tr w:rsidR="007B75B4" w:rsidRPr="00532CA7">
        <w:trPr>
          <w:trHeight w:val="270"/>
        </w:trPr>
        <w:tc>
          <w:tcPr>
            <w:tcW w:w="675" w:type="dxa"/>
          </w:tcPr>
          <w:p w:rsidR="007B75B4" w:rsidRPr="00B20259" w:rsidRDefault="007B75B4" w:rsidP="00A73F49">
            <w:pPr>
              <w:pStyle w:val="Corps2"/>
              <w:spacing w:before="60" w:after="60"/>
              <w:ind w:left="0"/>
              <w:jc w:val="center"/>
              <w:rPr>
                <w:b/>
                <w:sz w:val="16"/>
                <w:szCs w:val="16"/>
              </w:rPr>
            </w:pPr>
            <w:r w:rsidRPr="00B20259">
              <w:rPr>
                <w:b/>
                <w:sz w:val="16"/>
              </w:rPr>
              <w:t>11</w:t>
            </w:r>
          </w:p>
        </w:tc>
        <w:tc>
          <w:tcPr>
            <w:tcW w:w="7229" w:type="dxa"/>
          </w:tcPr>
          <w:p w:rsidR="007B75B4" w:rsidRPr="00214F71" w:rsidRDefault="007B75B4" w:rsidP="00A73F49">
            <w:pPr>
              <w:pStyle w:val="Corps2"/>
              <w:spacing w:before="60" w:after="60"/>
              <w:ind w:left="0"/>
              <w:rPr>
                <w:sz w:val="16"/>
                <w:szCs w:val="16"/>
              </w:rPr>
            </w:pPr>
            <w:r>
              <w:rPr>
                <w:sz w:val="16"/>
              </w:rPr>
              <w:t>Intégration des propositions des professionnels spécialisés, des conseillers et des entrepreneurs, compte tenu des exigences de qualité et de l’économie des moyens à mettre en œuvre</w:t>
            </w:r>
          </w:p>
        </w:tc>
        <w:tc>
          <w:tcPr>
            <w:tcW w:w="1276" w:type="dxa"/>
          </w:tcPr>
          <w:p w:rsidR="007B75B4" w:rsidRPr="005736B8" w:rsidRDefault="007B75B4" w:rsidP="00A73F49">
            <w:pPr>
              <w:pStyle w:val="Corps2"/>
              <w:spacing w:before="60" w:after="60"/>
              <w:ind w:left="0"/>
              <w:jc w:val="center"/>
              <w:rPr>
                <w:b/>
                <w:sz w:val="16"/>
                <w:szCs w:val="16"/>
              </w:rPr>
            </w:pPr>
            <w:r>
              <w:rPr>
                <w:sz w:val="16"/>
              </w:rPr>
              <w:t>100%</w:t>
            </w:r>
          </w:p>
        </w:tc>
      </w:tr>
      <w:tr w:rsidR="007B75B4" w:rsidRPr="005736B8">
        <w:trPr>
          <w:trHeight w:val="270"/>
        </w:trPr>
        <w:tc>
          <w:tcPr>
            <w:tcW w:w="675" w:type="dxa"/>
          </w:tcPr>
          <w:p w:rsidR="007B75B4" w:rsidRPr="00B20259" w:rsidRDefault="007B75B4" w:rsidP="00A73F49">
            <w:pPr>
              <w:pStyle w:val="Corps2"/>
              <w:spacing w:before="60" w:after="60"/>
              <w:ind w:left="0"/>
              <w:jc w:val="center"/>
              <w:rPr>
                <w:b/>
                <w:sz w:val="16"/>
                <w:szCs w:val="16"/>
              </w:rPr>
            </w:pPr>
            <w:r w:rsidRPr="00B20259">
              <w:rPr>
                <w:b/>
                <w:sz w:val="16"/>
              </w:rPr>
              <w:t>12</w:t>
            </w:r>
          </w:p>
        </w:tc>
        <w:tc>
          <w:tcPr>
            <w:tcW w:w="7229" w:type="dxa"/>
          </w:tcPr>
          <w:p w:rsidR="007B75B4" w:rsidRPr="005736B8" w:rsidRDefault="007B75B4" w:rsidP="00A73F49">
            <w:pPr>
              <w:pStyle w:val="Corps2"/>
              <w:spacing w:before="60" w:after="60"/>
              <w:ind w:left="0"/>
              <w:rPr>
                <w:b/>
                <w:sz w:val="16"/>
                <w:szCs w:val="16"/>
              </w:rPr>
            </w:pPr>
            <w:r>
              <w:rPr>
                <w:sz w:val="16"/>
              </w:rPr>
              <w:t>Rédaction d’un descriptif détaillé des matériaux et de la construction et des fiches par locaux</w:t>
            </w:r>
          </w:p>
        </w:tc>
        <w:tc>
          <w:tcPr>
            <w:tcW w:w="1276" w:type="dxa"/>
          </w:tcPr>
          <w:p w:rsidR="007B75B4" w:rsidRPr="005736B8" w:rsidRDefault="007B75B4" w:rsidP="00A73F49">
            <w:pPr>
              <w:pStyle w:val="Corps2"/>
              <w:spacing w:before="60" w:after="60"/>
              <w:ind w:left="0"/>
              <w:jc w:val="center"/>
              <w:rPr>
                <w:b/>
                <w:sz w:val="16"/>
                <w:szCs w:val="16"/>
              </w:rPr>
            </w:pPr>
            <w:r>
              <w:rPr>
                <w:sz w:val="16"/>
              </w:rPr>
              <w:t>100%</w:t>
            </w:r>
          </w:p>
        </w:tc>
      </w:tr>
      <w:tr w:rsidR="007B75B4" w:rsidRPr="00000083">
        <w:trPr>
          <w:trHeight w:val="270"/>
        </w:trPr>
        <w:tc>
          <w:tcPr>
            <w:tcW w:w="675" w:type="dxa"/>
          </w:tcPr>
          <w:p w:rsidR="007B75B4" w:rsidRPr="00000083" w:rsidRDefault="007B75B4" w:rsidP="00A73F49">
            <w:pPr>
              <w:pStyle w:val="Corps2"/>
              <w:ind w:left="0"/>
              <w:jc w:val="left"/>
              <w:rPr>
                <w:b/>
                <w:i/>
                <w:sz w:val="16"/>
              </w:rPr>
            </w:pPr>
          </w:p>
        </w:tc>
        <w:tc>
          <w:tcPr>
            <w:tcW w:w="7229" w:type="dxa"/>
          </w:tcPr>
          <w:p w:rsidR="007B75B4" w:rsidRPr="00000083" w:rsidRDefault="007B75B4" w:rsidP="00A73F49">
            <w:pPr>
              <w:pStyle w:val="Corps2"/>
              <w:ind w:left="0"/>
              <w:jc w:val="left"/>
              <w:rPr>
                <w:b/>
                <w:i/>
                <w:sz w:val="16"/>
              </w:rPr>
            </w:pPr>
            <w:r>
              <w:rPr>
                <w:b/>
                <w:i/>
                <w:sz w:val="16"/>
              </w:rPr>
              <w:t>Devis</w:t>
            </w:r>
          </w:p>
        </w:tc>
        <w:tc>
          <w:tcPr>
            <w:tcW w:w="1276" w:type="dxa"/>
          </w:tcPr>
          <w:p w:rsidR="007B75B4" w:rsidRPr="00000083" w:rsidRDefault="007B75B4" w:rsidP="00A73F49">
            <w:pPr>
              <w:pStyle w:val="Corps2"/>
              <w:ind w:left="0"/>
              <w:jc w:val="left"/>
              <w:rPr>
                <w:b/>
                <w:i/>
                <w:sz w:val="16"/>
              </w:rPr>
            </w:pPr>
          </w:p>
        </w:tc>
      </w:tr>
      <w:tr w:rsidR="007B75B4" w:rsidRPr="00532CA7">
        <w:trPr>
          <w:trHeight w:val="270"/>
        </w:trPr>
        <w:tc>
          <w:tcPr>
            <w:tcW w:w="675" w:type="dxa"/>
            <w:tcBorders>
              <w:bottom w:val="single" w:sz="4" w:space="0" w:color="auto"/>
            </w:tcBorders>
          </w:tcPr>
          <w:p w:rsidR="007B75B4" w:rsidRPr="00B20259" w:rsidRDefault="007B75B4" w:rsidP="00A73F49">
            <w:pPr>
              <w:pStyle w:val="Corps2"/>
              <w:spacing w:before="60" w:after="60"/>
              <w:ind w:left="0"/>
              <w:jc w:val="center"/>
              <w:rPr>
                <w:b/>
                <w:sz w:val="16"/>
                <w:szCs w:val="16"/>
              </w:rPr>
            </w:pPr>
            <w:r w:rsidRPr="00B20259">
              <w:rPr>
                <w:b/>
                <w:sz w:val="16"/>
              </w:rPr>
              <w:t>13</w:t>
            </w:r>
          </w:p>
        </w:tc>
        <w:tc>
          <w:tcPr>
            <w:tcW w:w="7229" w:type="dxa"/>
            <w:tcBorders>
              <w:bottom w:val="single" w:sz="4" w:space="0" w:color="auto"/>
            </w:tcBorders>
          </w:tcPr>
          <w:p w:rsidR="007B75B4" w:rsidRPr="00214F71" w:rsidRDefault="007B75B4" w:rsidP="00A73F49">
            <w:pPr>
              <w:pStyle w:val="Corps2"/>
              <w:spacing w:before="60" w:after="60"/>
              <w:ind w:left="0"/>
              <w:rPr>
                <w:sz w:val="16"/>
                <w:szCs w:val="16"/>
              </w:rPr>
            </w:pPr>
            <w:r>
              <w:rPr>
                <w:sz w:val="16"/>
              </w:rPr>
              <w:t>Elaboration du concept de sécurité de chantier et du plan de gestion des déchets de chantier</w:t>
            </w:r>
          </w:p>
        </w:tc>
        <w:tc>
          <w:tcPr>
            <w:tcW w:w="1276" w:type="dxa"/>
            <w:tcBorders>
              <w:bottom w:val="single" w:sz="4" w:space="0" w:color="auto"/>
            </w:tcBorders>
          </w:tcPr>
          <w:p w:rsidR="007B75B4" w:rsidRPr="005736B8" w:rsidRDefault="007B75B4" w:rsidP="00A73F49">
            <w:pPr>
              <w:pStyle w:val="Corps2"/>
              <w:spacing w:before="60" w:after="60"/>
              <w:ind w:left="0"/>
              <w:jc w:val="center"/>
              <w:rPr>
                <w:b/>
                <w:sz w:val="16"/>
                <w:szCs w:val="16"/>
              </w:rPr>
            </w:pPr>
            <w:r>
              <w:rPr>
                <w:sz w:val="16"/>
              </w:rPr>
              <w:t>100%</w:t>
            </w:r>
          </w:p>
        </w:tc>
      </w:tr>
      <w:tr w:rsidR="007B75B4" w:rsidRPr="00532CA7">
        <w:trPr>
          <w:trHeight w:val="270"/>
        </w:trPr>
        <w:tc>
          <w:tcPr>
            <w:tcW w:w="675" w:type="dxa"/>
            <w:tcBorders>
              <w:bottom w:val="single" w:sz="4" w:space="0" w:color="auto"/>
            </w:tcBorders>
          </w:tcPr>
          <w:p w:rsidR="007B75B4" w:rsidRPr="00B20259" w:rsidRDefault="007B75B4" w:rsidP="00A73F49">
            <w:pPr>
              <w:pStyle w:val="Corps2"/>
              <w:spacing w:before="60" w:after="60"/>
              <w:ind w:left="0"/>
              <w:jc w:val="center"/>
              <w:rPr>
                <w:b/>
                <w:sz w:val="16"/>
              </w:rPr>
            </w:pPr>
            <w:r w:rsidRPr="00B20259">
              <w:rPr>
                <w:b/>
                <w:sz w:val="16"/>
              </w:rPr>
              <w:t>14</w:t>
            </w:r>
          </w:p>
        </w:tc>
        <w:tc>
          <w:tcPr>
            <w:tcW w:w="7229" w:type="dxa"/>
            <w:tcBorders>
              <w:bottom w:val="single" w:sz="4" w:space="0" w:color="auto"/>
            </w:tcBorders>
          </w:tcPr>
          <w:p w:rsidR="007B75B4" w:rsidRDefault="007B75B4" w:rsidP="00A73F49">
            <w:pPr>
              <w:pStyle w:val="Corps2"/>
              <w:spacing w:before="60" w:after="60"/>
              <w:ind w:left="0"/>
              <w:rPr>
                <w:sz w:val="16"/>
              </w:rPr>
            </w:pPr>
            <w:r>
              <w:rPr>
                <w:sz w:val="16"/>
              </w:rPr>
              <w:t>Etablissement du devis décrivant de façon détaillée des travaux de fourniture prévus, désignation des matériaux choisis, avec métrés et prix indicatifs. Présentation du devis en sous-groupes et catégories de travaux selon la classification du CFC et selon la méthode des éléments (CFE).</w:t>
            </w:r>
          </w:p>
          <w:p w:rsidR="007B75B4" w:rsidRDefault="007B75B4" w:rsidP="00A73F49">
            <w:pPr>
              <w:pStyle w:val="Corps2"/>
              <w:spacing w:before="60" w:after="60"/>
              <w:ind w:left="0"/>
              <w:rPr>
                <w:sz w:val="16"/>
              </w:rPr>
            </w:pPr>
            <w:r>
              <w:rPr>
                <w:sz w:val="16"/>
              </w:rPr>
              <w:t>Intégration des devis établis par les professionnels spécialisés. Degré de précision (</w:t>
            </w:r>
            <w:r w:rsidRPr="00B20259">
              <w:rPr>
                <w:sz w:val="16"/>
              </w:rPr>
              <w:t>±</w:t>
            </w:r>
            <w:r>
              <w:rPr>
                <w:sz w:val="16"/>
              </w:rPr>
              <w:t>5%)</w:t>
            </w:r>
          </w:p>
        </w:tc>
        <w:tc>
          <w:tcPr>
            <w:tcW w:w="1276" w:type="dxa"/>
            <w:tcBorders>
              <w:bottom w:val="single" w:sz="4" w:space="0" w:color="auto"/>
            </w:tcBorders>
          </w:tcPr>
          <w:p w:rsidR="007B75B4" w:rsidRDefault="007B75B4" w:rsidP="00A73F49">
            <w:pPr>
              <w:pStyle w:val="Corps2"/>
              <w:spacing w:before="60" w:after="60"/>
              <w:ind w:left="0"/>
              <w:jc w:val="center"/>
              <w:rPr>
                <w:sz w:val="16"/>
              </w:rPr>
            </w:pPr>
            <w:r>
              <w:rPr>
                <w:sz w:val="16"/>
              </w:rPr>
              <w:t>100%</w:t>
            </w:r>
          </w:p>
        </w:tc>
      </w:tr>
      <w:tr w:rsidR="007B75B4" w:rsidRPr="00532CA7">
        <w:trPr>
          <w:trHeight w:val="270"/>
        </w:trPr>
        <w:tc>
          <w:tcPr>
            <w:tcW w:w="675" w:type="dxa"/>
            <w:tcBorders>
              <w:bottom w:val="single" w:sz="4" w:space="0" w:color="auto"/>
            </w:tcBorders>
          </w:tcPr>
          <w:p w:rsidR="007B75B4" w:rsidRPr="00B20259" w:rsidRDefault="007B75B4" w:rsidP="00A73F49">
            <w:pPr>
              <w:pStyle w:val="Corps2"/>
              <w:spacing w:before="60" w:after="60"/>
              <w:ind w:left="0"/>
              <w:jc w:val="center"/>
              <w:rPr>
                <w:b/>
                <w:sz w:val="16"/>
              </w:rPr>
            </w:pPr>
            <w:r w:rsidRPr="00B20259">
              <w:rPr>
                <w:b/>
                <w:sz w:val="16"/>
              </w:rPr>
              <w:t>15</w:t>
            </w:r>
          </w:p>
        </w:tc>
        <w:tc>
          <w:tcPr>
            <w:tcW w:w="7229" w:type="dxa"/>
            <w:tcBorders>
              <w:bottom w:val="single" w:sz="4" w:space="0" w:color="auto"/>
            </w:tcBorders>
          </w:tcPr>
          <w:p w:rsidR="007B75B4" w:rsidRDefault="007B75B4" w:rsidP="00A73F49">
            <w:pPr>
              <w:pStyle w:val="Corps2"/>
              <w:spacing w:before="60" w:after="60"/>
              <w:ind w:left="0"/>
              <w:rPr>
                <w:sz w:val="16"/>
              </w:rPr>
            </w:pPr>
            <w:r>
              <w:rPr>
                <w:sz w:val="16"/>
              </w:rPr>
              <w:t>Mise à jour des valeurs caractéristiques (calcul des volumes et des surfaces)</w:t>
            </w:r>
          </w:p>
        </w:tc>
        <w:tc>
          <w:tcPr>
            <w:tcW w:w="1276" w:type="dxa"/>
            <w:tcBorders>
              <w:bottom w:val="single" w:sz="4" w:space="0" w:color="auto"/>
            </w:tcBorders>
          </w:tcPr>
          <w:p w:rsidR="007B75B4" w:rsidRDefault="007B75B4" w:rsidP="00A73F49">
            <w:pPr>
              <w:pStyle w:val="Corps2"/>
              <w:spacing w:before="60" w:after="60"/>
              <w:ind w:left="0"/>
              <w:jc w:val="center"/>
              <w:rPr>
                <w:sz w:val="16"/>
              </w:rPr>
            </w:pPr>
            <w:r>
              <w:rPr>
                <w:sz w:val="16"/>
              </w:rPr>
              <w:t>100%</w:t>
            </w:r>
          </w:p>
        </w:tc>
      </w:tr>
      <w:tr w:rsidR="007B75B4" w:rsidRPr="00532CA7">
        <w:trPr>
          <w:trHeight w:val="270"/>
        </w:trPr>
        <w:tc>
          <w:tcPr>
            <w:tcW w:w="675" w:type="dxa"/>
            <w:tcBorders>
              <w:bottom w:val="single" w:sz="4" w:space="0" w:color="auto"/>
            </w:tcBorders>
          </w:tcPr>
          <w:p w:rsidR="007B75B4" w:rsidRPr="00B20259" w:rsidRDefault="007B75B4" w:rsidP="00A73F49">
            <w:pPr>
              <w:pStyle w:val="Corps2"/>
              <w:spacing w:before="60" w:after="60"/>
              <w:ind w:left="0"/>
              <w:jc w:val="center"/>
              <w:rPr>
                <w:b/>
                <w:sz w:val="16"/>
              </w:rPr>
            </w:pPr>
            <w:r w:rsidRPr="00B20259">
              <w:rPr>
                <w:b/>
                <w:sz w:val="16"/>
              </w:rPr>
              <w:t>16</w:t>
            </w:r>
          </w:p>
        </w:tc>
        <w:tc>
          <w:tcPr>
            <w:tcW w:w="7229" w:type="dxa"/>
            <w:tcBorders>
              <w:bottom w:val="single" w:sz="4" w:space="0" w:color="auto"/>
            </w:tcBorders>
          </w:tcPr>
          <w:p w:rsidR="007B75B4" w:rsidRDefault="007B75B4" w:rsidP="00A73F49">
            <w:pPr>
              <w:pStyle w:val="Corps2"/>
              <w:spacing w:before="60" w:after="60"/>
              <w:ind w:left="0"/>
              <w:rPr>
                <w:sz w:val="16"/>
              </w:rPr>
            </w:pPr>
            <w:r>
              <w:rPr>
                <w:sz w:val="16"/>
              </w:rPr>
              <w:t>Pourparlers avec les entrepreneurs et les fournisseurs</w:t>
            </w:r>
          </w:p>
        </w:tc>
        <w:tc>
          <w:tcPr>
            <w:tcW w:w="1276" w:type="dxa"/>
            <w:tcBorders>
              <w:bottom w:val="single" w:sz="4" w:space="0" w:color="auto"/>
            </w:tcBorders>
          </w:tcPr>
          <w:p w:rsidR="007B75B4" w:rsidRDefault="007B75B4" w:rsidP="00A73F49">
            <w:pPr>
              <w:pStyle w:val="Corps2"/>
              <w:spacing w:before="60" w:after="60"/>
              <w:ind w:left="0"/>
              <w:jc w:val="center"/>
              <w:rPr>
                <w:sz w:val="16"/>
              </w:rPr>
            </w:pPr>
            <w:r>
              <w:rPr>
                <w:sz w:val="16"/>
              </w:rPr>
              <w:t>100%</w:t>
            </w:r>
          </w:p>
        </w:tc>
      </w:tr>
      <w:tr w:rsidR="007B75B4" w:rsidRPr="00532CA7">
        <w:trPr>
          <w:trHeight w:val="270"/>
        </w:trPr>
        <w:tc>
          <w:tcPr>
            <w:tcW w:w="675" w:type="dxa"/>
            <w:tcBorders>
              <w:bottom w:val="single" w:sz="4" w:space="0" w:color="auto"/>
            </w:tcBorders>
          </w:tcPr>
          <w:p w:rsidR="007B75B4" w:rsidRPr="00B20259" w:rsidRDefault="007B75B4" w:rsidP="00A73F49">
            <w:pPr>
              <w:pStyle w:val="Corps2"/>
              <w:spacing w:before="60" w:after="60"/>
              <w:ind w:left="0"/>
              <w:jc w:val="center"/>
              <w:rPr>
                <w:b/>
                <w:sz w:val="16"/>
              </w:rPr>
            </w:pPr>
            <w:r w:rsidRPr="00B20259">
              <w:rPr>
                <w:b/>
                <w:sz w:val="16"/>
              </w:rPr>
              <w:t>17</w:t>
            </w:r>
          </w:p>
        </w:tc>
        <w:tc>
          <w:tcPr>
            <w:tcW w:w="7229" w:type="dxa"/>
            <w:tcBorders>
              <w:bottom w:val="single" w:sz="4" w:space="0" w:color="auto"/>
            </w:tcBorders>
          </w:tcPr>
          <w:p w:rsidR="007B75B4" w:rsidRDefault="007B75B4" w:rsidP="00A73F49">
            <w:pPr>
              <w:pStyle w:val="Corps2"/>
              <w:spacing w:before="60" w:after="60"/>
              <w:ind w:left="0"/>
              <w:rPr>
                <w:sz w:val="16"/>
              </w:rPr>
            </w:pPr>
            <w:r>
              <w:rPr>
                <w:sz w:val="16"/>
              </w:rPr>
              <w:t>Estimation des coûts d’exploitation et d’entretien, calculs de rentabilité</w:t>
            </w:r>
          </w:p>
        </w:tc>
        <w:tc>
          <w:tcPr>
            <w:tcW w:w="1276" w:type="dxa"/>
            <w:tcBorders>
              <w:bottom w:val="single" w:sz="4" w:space="0" w:color="auto"/>
            </w:tcBorders>
          </w:tcPr>
          <w:p w:rsidR="007B75B4" w:rsidRDefault="007B75B4" w:rsidP="00A73F49">
            <w:pPr>
              <w:pStyle w:val="Corps2"/>
              <w:spacing w:before="60" w:after="60"/>
              <w:ind w:left="0"/>
              <w:jc w:val="center"/>
              <w:rPr>
                <w:sz w:val="16"/>
              </w:rPr>
            </w:pPr>
            <w:r>
              <w:rPr>
                <w:sz w:val="16"/>
              </w:rPr>
              <w:t>100%</w:t>
            </w:r>
          </w:p>
        </w:tc>
      </w:tr>
      <w:tr w:rsidR="007B75B4" w:rsidRPr="00532CA7">
        <w:trPr>
          <w:trHeight w:val="270"/>
        </w:trPr>
        <w:tc>
          <w:tcPr>
            <w:tcW w:w="675" w:type="dxa"/>
            <w:tcBorders>
              <w:bottom w:val="single" w:sz="4" w:space="0" w:color="auto"/>
            </w:tcBorders>
          </w:tcPr>
          <w:p w:rsidR="007B75B4" w:rsidRPr="00B20259" w:rsidRDefault="007B75B4" w:rsidP="00A73F49">
            <w:pPr>
              <w:pStyle w:val="Corps2"/>
              <w:spacing w:before="60" w:after="60"/>
              <w:ind w:left="0"/>
              <w:jc w:val="center"/>
              <w:rPr>
                <w:b/>
                <w:sz w:val="16"/>
              </w:rPr>
            </w:pPr>
            <w:r w:rsidRPr="00B20259">
              <w:rPr>
                <w:b/>
                <w:sz w:val="16"/>
              </w:rPr>
              <w:t>18</w:t>
            </w:r>
          </w:p>
        </w:tc>
        <w:tc>
          <w:tcPr>
            <w:tcW w:w="7229" w:type="dxa"/>
            <w:tcBorders>
              <w:bottom w:val="single" w:sz="4" w:space="0" w:color="auto"/>
            </w:tcBorders>
          </w:tcPr>
          <w:p w:rsidR="007B75B4" w:rsidRDefault="007B75B4" w:rsidP="00A73F49">
            <w:pPr>
              <w:pStyle w:val="Corps2"/>
              <w:spacing w:before="60" w:after="60"/>
              <w:ind w:left="0"/>
              <w:rPr>
                <w:sz w:val="16"/>
              </w:rPr>
            </w:pPr>
            <w:r>
              <w:rPr>
                <w:sz w:val="16"/>
              </w:rPr>
              <w:t>Etude comparative de coûts de construction portant sur des constructions similaires</w:t>
            </w:r>
          </w:p>
        </w:tc>
        <w:tc>
          <w:tcPr>
            <w:tcW w:w="1276" w:type="dxa"/>
            <w:tcBorders>
              <w:bottom w:val="single" w:sz="4" w:space="0" w:color="auto"/>
            </w:tcBorders>
          </w:tcPr>
          <w:p w:rsidR="007B75B4" w:rsidRDefault="007B75B4" w:rsidP="00A73F49">
            <w:pPr>
              <w:pStyle w:val="Corps2"/>
              <w:spacing w:before="60" w:after="60"/>
              <w:ind w:left="0"/>
              <w:jc w:val="center"/>
              <w:rPr>
                <w:sz w:val="16"/>
              </w:rPr>
            </w:pPr>
            <w:r>
              <w:rPr>
                <w:sz w:val="16"/>
              </w:rPr>
              <w:t>100%</w:t>
            </w:r>
          </w:p>
        </w:tc>
      </w:tr>
      <w:tr w:rsidR="007B75B4" w:rsidRPr="00000083">
        <w:trPr>
          <w:trHeight w:val="270"/>
        </w:trPr>
        <w:tc>
          <w:tcPr>
            <w:tcW w:w="675" w:type="dxa"/>
            <w:tcBorders>
              <w:bottom w:val="single" w:sz="4" w:space="0" w:color="auto"/>
            </w:tcBorders>
          </w:tcPr>
          <w:p w:rsidR="007B75B4" w:rsidRPr="00000083" w:rsidRDefault="007B75B4" w:rsidP="00A73F49">
            <w:pPr>
              <w:pStyle w:val="Corps2"/>
              <w:ind w:left="0"/>
              <w:jc w:val="left"/>
              <w:rPr>
                <w:b/>
                <w:i/>
                <w:sz w:val="16"/>
              </w:rPr>
            </w:pPr>
          </w:p>
        </w:tc>
        <w:tc>
          <w:tcPr>
            <w:tcW w:w="7229" w:type="dxa"/>
            <w:tcBorders>
              <w:bottom w:val="single" w:sz="4" w:space="0" w:color="auto"/>
            </w:tcBorders>
          </w:tcPr>
          <w:p w:rsidR="007B75B4" w:rsidRPr="00000083" w:rsidRDefault="007B75B4" w:rsidP="00A73F49">
            <w:pPr>
              <w:pStyle w:val="Corps2"/>
              <w:ind w:left="0"/>
              <w:jc w:val="left"/>
              <w:rPr>
                <w:b/>
                <w:i/>
                <w:sz w:val="16"/>
              </w:rPr>
            </w:pPr>
            <w:r>
              <w:rPr>
                <w:b/>
                <w:i/>
                <w:sz w:val="16"/>
              </w:rPr>
              <w:t>Délais</w:t>
            </w:r>
          </w:p>
        </w:tc>
        <w:tc>
          <w:tcPr>
            <w:tcW w:w="1276" w:type="dxa"/>
            <w:tcBorders>
              <w:bottom w:val="single" w:sz="4" w:space="0" w:color="auto"/>
            </w:tcBorders>
          </w:tcPr>
          <w:p w:rsidR="007B75B4" w:rsidRPr="00000083" w:rsidRDefault="007B75B4" w:rsidP="00A73F49">
            <w:pPr>
              <w:pStyle w:val="Corps2"/>
              <w:ind w:left="0"/>
              <w:jc w:val="left"/>
              <w:rPr>
                <w:b/>
                <w:i/>
                <w:sz w:val="16"/>
              </w:rPr>
            </w:pPr>
          </w:p>
        </w:tc>
      </w:tr>
      <w:tr w:rsidR="007B75B4" w:rsidRPr="00532CA7">
        <w:trPr>
          <w:trHeight w:val="270"/>
        </w:trPr>
        <w:tc>
          <w:tcPr>
            <w:tcW w:w="675" w:type="dxa"/>
            <w:tcBorders>
              <w:bottom w:val="single" w:sz="4" w:space="0" w:color="auto"/>
            </w:tcBorders>
          </w:tcPr>
          <w:p w:rsidR="007B75B4" w:rsidRPr="00B20259" w:rsidRDefault="007B75B4" w:rsidP="00A73F49">
            <w:pPr>
              <w:pStyle w:val="Corps2"/>
              <w:spacing w:before="60" w:after="60"/>
              <w:ind w:left="0"/>
              <w:jc w:val="center"/>
              <w:rPr>
                <w:b/>
                <w:sz w:val="16"/>
              </w:rPr>
            </w:pPr>
            <w:r w:rsidRPr="00B20259">
              <w:rPr>
                <w:b/>
                <w:sz w:val="16"/>
              </w:rPr>
              <w:t>19</w:t>
            </w:r>
          </w:p>
        </w:tc>
        <w:tc>
          <w:tcPr>
            <w:tcW w:w="7229" w:type="dxa"/>
            <w:tcBorders>
              <w:bottom w:val="single" w:sz="4" w:space="0" w:color="auto"/>
            </w:tcBorders>
          </w:tcPr>
          <w:p w:rsidR="007B75B4" w:rsidRDefault="007B75B4" w:rsidP="00A73F49">
            <w:pPr>
              <w:pStyle w:val="Corps2"/>
              <w:spacing w:before="60" w:after="60"/>
              <w:ind w:left="0"/>
              <w:rPr>
                <w:sz w:val="16"/>
              </w:rPr>
            </w:pPr>
            <w:r>
              <w:rPr>
                <w:sz w:val="16"/>
              </w:rPr>
              <w:t>Mise à jour du calendrier général de l’opération</w:t>
            </w:r>
          </w:p>
        </w:tc>
        <w:tc>
          <w:tcPr>
            <w:tcW w:w="1276" w:type="dxa"/>
            <w:tcBorders>
              <w:bottom w:val="single" w:sz="4" w:space="0" w:color="auto"/>
            </w:tcBorders>
          </w:tcPr>
          <w:p w:rsidR="007B75B4" w:rsidRDefault="007B75B4" w:rsidP="00A73F49">
            <w:pPr>
              <w:pStyle w:val="Corps2"/>
              <w:spacing w:before="60" w:after="60"/>
              <w:ind w:left="0"/>
              <w:jc w:val="center"/>
              <w:rPr>
                <w:sz w:val="16"/>
              </w:rPr>
            </w:pPr>
            <w:r>
              <w:rPr>
                <w:sz w:val="16"/>
              </w:rPr>
              <w:t>100%</w:t>
            </w:r>
          </w:p>
        </w:tc>
      </w:tr>
    </w:tbl>
    <w:p w:rsidR="007B75B4" w:rsidRPr="009E2EFD" w:rsidRDefault="007B75B4" w:rsidP="007B75B4">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rPr>
      </w:pPr>
    </w:p>
    <w:tbl>
      <w:tblPr>
        <w:tblStyle w:val="Grilledutableau"/>
        <w:tblW w:w="9180" w:type="dxa"/>
        <w:tblInd w:w="709" w:type="dxa"/>
        <w:shd w:val="clear" w:color="auto" w:fill="CCFFFF"/>
        <w:tblLayout w:type="fixed"/>
        <w:tblLook w:val="04A0" w:firstRow="1" w:lastRow="0" w:firstColumn="1" w:lastColumn="0" w:noHBand="0" w:noVBand="1"/>
      </w:tblPr>
      <w:tblGrid>
        <w:gridCol w:w="4219"/>
        <w:gridCol w:w="2410"/>
        <w:gridCol w:w="2551"/>
      </w:tblGrid>
      <w:tr w:rsidR="007B75B4" w:rsidRPr="005736B8">
        <w:tc>
          <w:tcPr>
            <w:tcW w:w="4219" w:type="dxa"/>
            <w:tcBorders>
              <w:bottom w:val="single" w:sz="4" w:space="0" w:color="auto"/>
            </w:tcBorders>
            <w:shd w:val="clear" w:color="auto" w:fill="CCFFFF"/>
          </w:tcPr>
          <w:p w:rsidR="007B75B4" w:rsidRPr="005736B8" w:rsidRDefault="007B75B4" w:rsidP="00A73F49">
            <w:pPr>
              <w:pStyle w:val="Corps2"/>
              <w:spacing w:before="60" w:after="60"/>
              <w:ind w:left="0"/>
              <w:rPr>
                <w:b/>
                <w:i/>
                <w:sz w:val="16"/>
                <w:szCs w:val="16"/>
              </w:rPr>
            </w:pPr>
            <w:r w:rsidRPr="005736B8">
              <w:rPr>
                <w:b/>
                <w:i/>
                <w:sz w:val="16"/>
                <w:szCs w:val="16"/>
              </w:rPr>
              <w:t>TOTAL 4.3</w:t>
            </w:r>
            <w:r>
              <w:rPr>
                <w:b/>
                <w:i/>
                <w:sz w:val="16"/>
                <w:szCs w:val="16"/>
              </w:rPr>
              <w:t>2</w:t>
            </w:r>
            <w:r w:rsidRPr="005736B8">
              <w:rPr>
                <w:b/>
                <w:i/>
                <w:sz w:val="16"/>
                <w:szCs w:val="16"/>
              </w:rPr>
              <w:t xml:space="preserve"> </w:t>
            </w:r>
            <w:r>
              <w:rPr>
                <w:b/>
                <w:i/>
                <w:sz w:val="16"/>
              </w:rPr>
              <w:t>Projet de l’ouvrage</w:t>
            </w:r>
          </w:p>
        </w:tc>
        <w:tc>
          <w:tcPr>
            <w:tcW w:w="2410" w:type="dxa"/>
            <w:tcBorders>
              <w:bottom w:val="single" w:sz="4" w:space="0" w:color="auto"/>
            </w:tcBorders>
            <w:shd w:val="clear" w:color="auto" w:fill="CCFFFF"/>
          </w:tcPr>
          <w:p w:rsidR="007B75B4" w:rsidRPr="005736B8" w:rsidRDefault="007B75B4" w:rsidP="00A73F49">
            <w:pPr>
              <w:pStyle w:val="Corps2"/>
              <w:spacing w:before="60" w:after="60"/>
              <w:ind w:left="0"/>
              <w:jc w:val="right"/>
              <w:rPr>
                <w:b/>
                <w:sz w:val="16"/>
                <w:szCs w:val="16"/>
              </w:rPr>
            </w:pPr>
            <w:r w:rsidRPr="005736B8">
              <w:rPr>
                <w:b/>
                <w:sz w:val="16"/>
                <w:szCs w:val="16"/>
              </w:rPr>
              <w:t>……………. F</w:t>
            </w:r>
          </w:p>
        </w:tc>
        <w:tc>
          <w:tcPr>
            <w:tcW w:w="2551" w:type="dxa"/>
            <w:tcBorders>
              <w:bottom w:val="single" w:sz="4" w:space="0" w:color="auto"/>
            </w:tcBorders>
            <w:shd w:val="clear" w:color="auto" w:fill="CCFFFF"/>
          </w:tcPr>
          <w:p w:rsidR="007B75B4" w:rsidRPr="005736B8" w:rsidRDefault="007B75B4" w:rsidP="00A73F49">
            <w:pPr>
              <w:pStyle w:val="Corps2"/>
              <w:spacing w:before="60" w:after="60"/>
              <w:ind w:left="0"/>
              <w:jc w:val="right"/>
              <w:rPr>
                <w:b/>
                <w:sz w:val="16"/>
                <w:szCs w:val="16"/>
              </w:rPr>
            </w:pPr>
            <w:r w:rsidRPr="005736B8">
              <w:rPr>
                <w:b/>
                <w:sz w:val="16"/>
                <w:szCs w:val="16"/>
              </w:rPr>
              <w:t>……………. heures</w:t>
            </w:r>
          </w:p>
        </w:tc>
      </w:tr>
    </w:tbl>
    <w:p w:rsidR="007B75B4" w:rsidRPr="009E2EFD" w:rsidRDefault="007B75B4" w:rsidP="007B75B4">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rPr>
      </w:pPr>
    </w:p>
    <w:tbl>
      <w:tblPr>
        <w:tblStyle w:val="Grilledutableau"/>
        <w:tblW w:w="9180" w:type="dxa"/>
        <w:tblInd w:w="709" w:type="dxa"/>
        <w:shd w:val="clear" w:color="auto" w:fill="CCFFFF"/>
        <w:tblLayout w:type="fixed"/>
        <w:tblLook w:val="04A0" w:firstRow="1" w:lastRow="0" w:firstColumn="1" w:lastColumn="0" w:noHBand="0" w:noVBand="1"/>
      </w:tblPr>
      <w:tblGrid>
        <w:gridCol w:w="675"/>
        <w:gridCol w:w="8505"/>
      </w:tblGrid>
      <w:tr w:rsidR="007B75B4" w:rsidRPr="005736B8">
        <w:tc>
          <w:tcPr>
            <w:tcW w:w="675" w:type="dxa"/>
            <w:shd w:val="clear" w:color="auto" w:fill="FFFFFF" w:themeFill="background1"/>
          </w:tcPr>
          <w:p w:rsidR="007B75B4" w:rsidRPr="005736B8" w:rsidRDefault="007B75B4" w:rsidP="00A73F49">
            <w:pPr>
              <w:pStyle w:val="Corps2"/>
              <w:spacing w:before="60" w:after="60"/>
              <w:ind w:left="0"/>
              <w:rPr>
                <w:b/>
                <w:sz w:val="16"/>
                <w:szCs w:val="16"/>
              </w:rPr>
            </w:pPr>
          </w:p>
        </w:tc>
        <w:tc>
          <w:tcPr>
            <w:tcW w:w="8505" w:type="dxa"/>
            <w:shd w:val="clear" w:color="auto" w:fill="FFFFFF" w:themeFill="background1"/>
          </w:tcPr>
          <w:p w:rsidR="007B75B4" w:rsidRPr="00F57C86" w:rsidRDefault="007B75B4" w:rsidP="00C570D0">
            <w:pPr>
              <w:pStyle w:val="En-tte1"/>
            </w:pPr>
            <w:r w:rsidRPr="00F57C86">
              <w:t>Description du mode de calcul d</w:t>
            </w:r>
            <w:r>
              <w:t>es honoraires pour la phase 4.32</w:t>
            </w:r>
            <w:r w:rsidRPr="00F57C86">
              <w:t> :</w:t>
            </w:r>
          </w:p>
          <w:p w:rsidR="007B75B4" w:rsidRPr="005736B8" w:rsidRDefault="007B75B4" w:rsidP="00A73F49">
            <w:pPr>
              <w:pStyle w:val="Corps2"/>
              <w:spacing w:before="60" w:after="60"/>
              <w:ind w:left="0"/>
              <w:jc w:val="right"/>
              <w:rPr>
                <w:b/>
                <w:sz w:val="16"/>
                <w:szCs w:val="16"/>
              </w:rPr>
            </w:pPr>
            <w:r w:rsidRPr="00F57C86">
              <w:t>…………………………………………………………………………………………………………………………………………………………………………………………………………………………………</w:t>
            </w:r>
            <w:r>
              <w:t>…………………………………………………………………………………</w:t>
            </w:r>
            <w:r w:rsidRPr="00F57C86">
              <w:t>……………………………………………………………………………………</w:t>
            </w:r>
          </w:p>
        </w:tc>
      </w:tr>
    </w:tbl>
    <w:p w:rsidR="007B75B4" w:rsidRDefault="007B75B4" w:rsidP="007B75B4">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rPr>
      </w:pPr>
    </w:p>
    <w:tbl>
      <w:tblPr>
        <w:tblStyle w:val="Grilledutableau"/>
        <w:tblW w:w="9180" w:type="dxa"/>
        <w:tblInd w:w="709" w:type="dxa"/>
        <w:tblLayout w:type="fixed"/>
        <w:tblLook w:val="04A0" w:firstRow="1" w:lastRow="0" w:firstColumn="1" w:lastColumn="0" w:noHBand="0" w:noVBand="1"/>
      </w:tblPr>
      <w:tblGrid>
        <w:gridCol w:w="703"/>
        <w:gridCol w:w="7229"/>
        <w:gridCol w:w="1248"/>
      </w:tblGrid>
      <w:tr w:rsidR="007B75B4" w:rsidRPr="00532CA7">
        <w:tc>
          <w:tcPr>
            <w:tcW w:w="703" w:type="dxa"/>
          </w:tcPr>
          <w:p w:rsidR="007B75B4" w:rsidRPr="005736B8" w:rsidRDefault="007B75B4" w:rsidP="00A73F49">
            <w:pPr>
              <w:pStyle w:val="Corps2"/>
              <w:ind w:left="0"/>
              <w:jc w:val="center"/>
              <w:rPr>
                <w:b/>
                <w:sz w:val="16"/>
                <w:szCs w:val="16"/>
              </w:rPr>
            </w:pPr>
            <w:r>
              <w:rPr>
                <w:b/>
                <w:i/>
                <w:sz w:val="16"/>
              </w:rPr>
              <w:t>4.33</w:t>
            </w:r>
          </w:p>
        </w:tc>
        <w:tc>
          <w:tcPr>
            <w:tcW w:w="7229" w:type="dxa"/>
          </w:tcPr>
          <w:p w:rsidR="007B75B4" w:rsidRPr="00532CA7" w:rsidRDefault="007B75B4" w:rsidP="00A73F49">
            <w:pPr>
              <w:pStyle w:val="Corps2"/>
              <w:ind w:left="0"/>
              <w:rPr>
                <w:sz w:val="16"/>
                <w:szCs w:val="16"/>
              </w:rPr>
            </w:pPr>
            <w:r>
              <w:rPr>
                <w:b/>
                <w:i/>
                <w:sz w:val="16"/>
              </w:rPr>
              <w:t>Procédure de demande d’autorisation</w:t>
            </w:r>
          </w:p>
        </w:tc>
        <w:tc>
          <w:tcPr>
            <w:tcW w:w="1248" w:type="dxa"/>
          </w:tcPr>
          <w:p w:rsidR="007B75B4" w:rsidRPr="005736B8" w:rsidRDefault="007B75B4" w:rsidP="00A73F49">
            <w:pPr>
              <w:pStyle w:val="Corps2"/>
              <w:ind w:left="0"/>
              <w:jc w:val="center"/>
              <w:rPr>
                <w:b/>
                <w:sz w:val="16"/>
                <w:szCs w:val="16"/>
              </w:rPr>
            </w:pPr>
            <w:r>
              <w:rPr>
                <w:b/>
                <w:sz w:val="16"/>
              </w:rPr>
              <w:t>A exécuter</w:t>
            </w:r>
          </w:p>
        </w:tc>
      </w:tr>
      <w:tr w:rsidR="007B75B4" w:rsidRPr="00000083">
        <w:tc>
          <w:tcPr>
            <w:tcW w:w="703" w:type="dxa"/>
          </w:tcPr>
          <w:p w:rsidR="007B75B4" w:rsidRPr="00000083" w:rsidRDefault="007B75B4" w:rsidP="00A73F49">
            <w:pPr>
              <w:pStyle w:val="Corps2"/>
              <w:ind w:left="0"/>
              <w:jc w:val="left"/>
              <w:rPr>
                <w:b/>
                <w:i/>
                <w:sz w:val="16"/>
              </w:rPr>
            </w:pPr>
          </w:p>
        </w:tc>
        <w:tc>
          <w:tcPr>
            <w:tcW w:w="7229" w:type="dxa"/>
          </w:tcPr>
          <w:p w:rsidR="007B75B4" w:rsidRPr="00000083" w:rsidRDefault="007B75B4" w:rsidP="00A73F49">
            <w:pPr>
              <w:pStyle w:val="Corps2"/>
              <w:ind w:left="0"/>
              <w:jc w:val="left"/>
              <w:rPr>
                <w:b/>
                <w:i/>
                <w:sz w:val="16"/>
              </w:rPr>
            </w:pPr>
            <w:r>
              <w:rPr>
                <w:b/>
                <w:i/>
                <w:sz w:val="16"/>
              </w:rPr>
              <w:t>Organisation</w:t>
            </w:r>
          </w:p>
        </w:tc>
        <w:tc>
          <w:tcPr>
            <w:tcW w:w="1248" w:type="dxa"/>
          </w:tcPr>
          <w:p w:rsidR="007B75B4" w:rsidRPr="00000083" w:rsidRDefault="007B75B4" w:rsidP="00A73F49">
            <w:pPr>
              <w:pStyle w:val="Corps2"/>
              <w:ind w:left="0"/>
              <w:jc w:val="left"/>
              <w:rPr>
                <w:b/>
                <w:i/>
                <w:sz w:val="16"/>
              </w:rPr>
            </w:pPr>
          </w:p>
        </w:tc>
      </w:tr>
      <w:tr w:rsidR="007B75B4" w:rsidRPr="00532CA7">
        <w:trPr>
          <w:trHeight w:val="360"/>
        </w:trPr>
        <w:tc>
          <w:tcPr>
            <w:tcW w:w="703" w:type="dxa"/>
          </w:tcPr>
          <w:p w:rsidR="007B75B4" w:rsidRPr="00B20259" w:rsidRDefault="007B75B4" w:rsidP="00A73F49">
            <w:pPr>
              <w:pStyle w:val="Corps2"/>
              <w:spacing w:before="60" w:after="60"/>
              <w:ind w:left="0"/>
              <w:jc w:val="center"/>
              <w:rPr>
                <w:b/>
                <w:sz w:val="16"/>
                <w:szCs w:val="16"/>
              </w:rPr>
            </w:pPr>
          </w:p>
        </w:tc>
        <w:tc>
          <w:tcPr>
            <w:tcW w:w="7229" w:type="dxa"/>
          </w:tcPr>
          <w:p w:rsidR="007B75B4" w:rsidRPr="00214F71" w:rsidRDefault="007B75B4" w:rsidP="00A73F49">
            <w:pPr>
              <w:pStyle w:val="Corps2"/>
              <w:spacing w:before="60" w:after="60"/>
              <w:ind w:left="0"/>
              <w:rPr>
                <w:sz w:val="16"/>
                <w:szCs w:val="16"/>
              </w:rPr>
            </w:pPr>
            <w:r>
              <w:rPr>
                <w:sz w:val="16"/>
              </w:rPr>
              <w:t>Participation aux séances d’information</w:t>
            </w:r>
          </w:p>
        </w:tc>
        <w:tc>
          <w:tcPr>
            <w:tcW w:w="1248" w:type="dxa"/>
          </w:tcPr>
          <w:p w:rsidR="007B75B4" w:rsidRPr="005736B8" w:rsidRDefault="007B75B4" w:rsidP="00A73F49">
            <w:pPr>
              <w:pStyle w:val="Corps2"/>
              <w:spacing w:before="60" w:after="60"/>
              <w:ind w:left="0"/>
              <w:jc w:val="center"/>
              <w:rPr>
                <w:b/>
                <w:sz w:val="16"/>
                <w:szCs w:val="16"/>
              </w:rPr>
            </w:pPr>
            <w:r>
              <w:rPr>
                <w:sz w:val="16"/>
              </w:rPr>
              <w:t>100%</w:t>
            </w:r>
          </w:p>
        </w:tc>
      </w:tr>
      <w:tr w:rsidR="007B75B4" w:rsidRPr="00000083">
        <w:trPr>
          <w:trHeight w:val="360"/>
        </w:trPr>
        <w:tc>
          <w:tcPr>
            <w:tcW w:w="703" w:type="dxa"/>
          </w:tcPr>
          <w:p w:rsidR="007B75B4" w:rsidRPr="00000083" w:rsidRDefault="007B75B4" w:rsidP="00A73F49">
            <w:pPr>
              <w:pStyle w:val="Corps2"/>
              <w:ind w:left="0"/>
              <w:jc w:val="left"/>
              <w:rPr>
                <w:b/>
                <w:i/>
                <w:sz w:val="16"/>
              </w:rPr>
            </w:pPr>
          </w:p>
        </w:tc>
        <w:tc>
          <w:tcPr>
            <w:tcW w:w="7229" w:type="dxa"/>
          </w:tcPr>
          <w:p w:rsidR="007B75B4" w:rsidRPr="00000083" w:rsidRDefault="007B75B4" w:rsidP="00A73F49">
            <w:pPr>
              <w:pStyle w:val="Corps2"/>
              <w:ind w:left="0"/>
              <w:jc w:val="left"/>
              <w:rPr>
                <w:b/>
                <w:i/>
                <w:sz w:val="16"/>
              </w:rPr>
            </w:pPr>
            <w:r>
              <w:rPr>
                <w:b/>
                <w:i/>
                <w:sz w:val="16"/>
              </w:rPr>
              <w:t>Objet du mandat</w:t>
            </w:r>
          </w:p>
        </w:tc>
        <w:tc>
          <w:tcPr>
            <w:tcW w:w="1248" w:type="dxa"/>
          </w:tcPr>
          <w:p w:rsidR="007B75B4" w:rsidRPr="00000083" w:rsidRDefault="007B75B4" w:rsidP="00A73F49">
            <w:pPr>
              <w:pStyle w:val="Corps2"/>
              <w:ind w:left="0"/>
              <w:jc w:val="left"/>
              <w:rPr>
                <w:b/>
                <w:i/>
                <w:sz w:val="16"/>
              </w:rPr>
            </w:pPr>
          </w:p>
        </w:tc>
      </w:tr>
      <w:tr w:rsidR="007B75B4" w:rsidRPr="00532CA7">
        <w:trPr>
          <w:trHeight w:val="270"/>
        </w:trPr>
        <w:tc>
          <w:tcPr>
            <w:tcW w:w="703" w:type="dxa"/>
          </w:tcPr>
          <w:p w:rsidR="007B75B4" w:rsidRPr="00B20259" w:rsidRDefault="007B75B4" w:rsidP="00A73F49">
            <w:pPr>
              <w:pStyle w:val="Corps2"/>
              <w:spacing w:before="60" w:after="60"/>
              <w:ind w:left="0"/>
              <w:jc w:val="center"/>
              <w:rPr>
                <w:b/>
                <w:sz w:val="16"/>
                <w:szCs w:val="16"/>
              </w:rPr>
            </w:pPr>
            <w:r>
              <w:rPr>
                <w:sz w:val="16"/>
              </w:rPr>
              <w:t>1</w:t>
            </w:r>
          </w:p>
        </w:tc>
        <w:tc>
          <w:tcPr>
            <w:tcW w:w="7229" w:type="dxa"/>
          </w:tcPr>
          <w:p w:rsidR="007B75B4" w:rsidRPr="00214F71" w:rsidRDefault="007B75B4" w:rsidP="00A73F49">
            <w:pPr>
              <w:pStyle w:val="Corps2"/>
              <w:spacing w:before="60" w:after="60"/>
              <w:ind w:left="0"/>
              <w:rPr>
                <w:sz w:val="16"/>
                <w:szCs w:val="16"/>
              </w:rPr>
            </w:pPr>
            <w:r>
              <w:rPr>
                <w:sz w:val="16"/>
              </w:rPr>
              <w:t>Adjonction au projet de l’ouvrage de compléments prescrits par les pouvoirs publics et établissement des documents et plans nécessaires à la demande d’autorisation de construire</w:t>
            </w:r>
          </w:p>
        </w:tc>
        <w:tc>
          <w:tcPr>
            <w:tcW w:w="1248" w:type="dxa"/>
          </w:tcPr>
          <w:p w:rsidR="007B75B4" w:rsidRPr="005736B8" w:rsidRDefault="007B75B4" w:rsidP="00A73F49">
            <w:pPr>
              <w:pStyle w:val="Corps2"/>
              <w:spacing w:before="60" w:after="60"/>
              <w:ind w:left="0"/>
              <w:jc w:val="center"/>
              <w:rPr>
                <w:b/>
                <w:sz w:val="16"/>
                <w:szCs w:val="16"/>
              </w:rPr>
            </w:pPr>
            <w:r>
              <w:rPr>
                <w:sz w:val="16"/>
              </w:rPr>
              <w:t>100%</w:t>
            </w:r>
          </w:p>
        </w:tc>
      </w:tr>
      <w:tr w:rsidR="007B75B4" w:rsidRPr="00532CA7">
        <w:trPr>
          <w:trHeight w:val="270"/>
        </w:trPr>
        <w:tc>
          <w:tcPr>
            <w:tcW w:w="703" w:type="dxa"/>
          </w:tcPr>
          <w:p w:rsidR="007B75B4" w:rsidRPr="00B20259" w:rsidRDefault="007B75B4" w:rsidP="00A73F49">
            <w:pPr>
              <w:pStyle w:val="Corps2"/>
              <w:spacing w:before="60" w:after="60"/>
              <w:ind w:left="0"/>
              <w:jc w:val="center"/>
              <w:rPr>
                <w:b/>
                <w:sz w:val="16"/>
                <w:szCs w:val="16"/>
              </w:rPr>
            </w:pPr>
            <w:r>
              <w:rPr>
                <w:sz w:val="16"/>
              </w:rPr>
              <w:t>2</w:t>
            </w:r>
          </w:p>
        </w:tc>
        <w:tc>
          <w:tcPr>
            <w:tcW w:w="7229" w:type="dxa"/>
          </w:tcPr>
          <w:p w:rsidR="007B75B4" w:rsidRPr="00214F71" w:rsidRDefault="007B75B4" w:rsidP="00A73F49">
            <w:pPr>
              <w:pStyle w:val="Corps2"/>
              <w:spacing w:before="60" w:after="60"/>
              <w:ind w:left="0"/>
              <w:rPr>
                <w:sz w:val="16"/>
                <w:szCs w:val="16"/>
              </w:rPr>
            </w:pPr>
            <w:r>
              <w:rPr>
                <w:sz w:val="16"/>
              </w:rPr>
              <w:t>Pourparlers avec les pouvoirs publics</w:t>
            </w:r>
          </w:p>
        </w:tc>
        <w:tc>
          <w:tcPr>
            <w:tcW w:w="1248" w:type="dxa"/>
          </w:tcPr>
          <w:p w:rsidR="007B75B4" w:rsidRPr="005736B8" w:rsidRDefault="007B75B4" w:rsidP="00A73F49">
            <w:pPr>
              <w:pStyle w:val="Corps2"/>
              <w:spacing w:before="60" w:after="60"/>
              <w:ind w:left="0"/>
              <w:jc w:val="center"/>
              <w:rPr>
                <w:b/>
                <w:sz w:val="16"/>
                <w:szCs w:val="16"/>
              </w:rPr>
            </w:pPr>
            <w:r>
              <w:rPr>
                <w:sz w:val="16"/>
              </w:rPr>
              <w:t>100%</w:t>
            </w:r>
          </w:p>
        </w:tc>
      </w:tr>
      <w:tr w:rsidR="007B75B4" w:rsidRPr="005736B8">
        <w:trPr>
          <w:trHeight w:val="270"/>
        </w:trPr>
        <w:tc>
          <w:tcPr>
            <w:tcW w:w="703" w:type="dxa"/>
          </w:tcPr>
          <w:p w:rsidR="007B75B4" w:rsidRPr="00B20259" w:rsidRDefault="007B75B4" w:rsidP="00A73F49">
            <w:pPr>
              <w:pStyle w:val="Corps2"/>
              <w:spacing w:before="60" w:after="60"/>
              <w:ind w:left="0"/>
              <w:jc w:val="center"/>
              <w:rPr>
                <w:b/>
                <w:sz w:val="16"/>
                <w:szCs w:val="16"/>
              </w:rPr>
            </w:pPr>
            <w:r>
              <w:rPr>
                <w:sz w:val="16"/>
              </w:rPr>
              <w:t>3</w:t>
            </w:r>
          </w:p>
        </w:tc>
        <w:tc>
          <w:tcPr>
            <w:tcW w:w="7229" w:type="dxa"/>
          </w:tcPr>
          <w:p w:rsidR="007B75B4" w:rsidRPr="005736B8" w:rsidRDefault="007B75B4" w:rsidP="00A73F49">
            <w:pPr>
              <w:pStyle w:val="Corps2"/>
              <w:spacing w:before="60" w:after="60"/>
              <w:ind w:left="0"/>
              <w:rPr>
                <w:b/>
                <w:sz w:val="16"/>
                <w:szCs w:val="16"/>
              </w:rPr>
            </w:pPr>
            <w:r>
              <w:rPr>
                <w:sz w:val="16"/>
              </w:rPr>
              <w:t>Coordination des demandes d’autorisations à élaborer par les professionnels spécialisés</w:t>
            </w:r>
          </w:p>
        </w:tc>
        <w:tc>
          <w:tcPr>
            <w:tcW w:w="1248" w:type="dxa"/>
          </w:tcPr>
          <w:p w:rsidR="007B75B4" w:rsidRPr="005736B8" w:rsidRDefault="007B75B4" w:rsidP="00A73F49">
            <w:pPr>
              <w:pStyle w:val="Corps2"/>
              <w:spacing w:before="60" w:after="60"/>
              <w:ind w:left="0"/>
              <w:jc w:val="center"/>
              <w:rPr>
                <w:b/>
                <w:sz w:val="16"/>
                <w:szCs w:val="16"/>
              </w:rPr>
            </w:pPr>
            <w:r>
              <w:rPr>
                <w:sz w:val="16"/>
              </w:rPr>
              <w:t>100%</w:t>
            </w:r>
          </w:p>
        </w:tc>
      </w:tr>
      <w:tr w:rsidR="007B75B4" w:rsidRPr="00532CA7">
        <w:trPr>
          <w:trHeight w:val="270"/>
        </w:trPr>
        <w:tc>
          <w:tcPr>
            <w:tcW w:w="703" w:type="dxa"/>
          </w:tcPr>
          <w:p w:rsidR="007B75B4" w:rsidRPr="00B20259" w:rsidRDefault="007B75B4" w:rsidP="00A73F49">
            <w:pPr>
              <w:pStyle w:val="Corps2"/>
              <w:spacing w:before="60" w:after="60"/>
              <w:ind w:left="0"/>
              <w:jc w:val="center"/>
              <w:rPr>
                <w:b/>
                <w:sz w:val="16"/>
                <w:szCs w:val="16"/>
              </w:rPr>
            </w:pPr>
            <w:r>
              <w:rPr>
                <w:sz w:val="16"/>
              </w:rPr>
              <w:t>4</w:t>
            </w:r>
          </w:p>
        </w:tc>
        <w:tc>
          <w:tcPr>
            <w:tcW w:w="7229" w:type="dxa"/>
          </w:tcPr>
          <w:p w:rsidR="007B75B4" w:rsidRPr="00214F71" w:rsidRDefault="007B75B4" w:rsidP="00A73F49">
            <w:pPr>
              <w:pStyle w:val="Corps2"/>
              <w:spacing w:before="60" w:after="60"/>
              <w:ind w:left="0"/>
              <w:rPr>
                <w:sz w:val="16"/>
                <w:szCs w:val="16"/>
              </w:rPr>
            </w:pPr>
            <w:r>
              <w:rPr>
                <w:sz w:val="16"/>
              </w:rPr>
              <w:t>Adaptation du projet suite aux exigences des pouvoirs publics</w:t>
            </w:r>
          </w:p>
        </w:tc>
        <w:tc>
          <w:tcPr>
            <w:tcW w:w="1248" w:type="dxa"/>
          </w:tcPr>
          <w:p w:rsidR="007B75B4" w:rsidRPr="005736B8" w:rsidRDefault="007B75B4" w:rsidP="00A73F49">
            <w:pPr>
              <w:pStyle w:val="Corps2"/>
              <w:spacing w:before="60" w:after="60"/>
              <w:ind w:left="0"/>
              <w:jc w:val="center"/>
              <w:rPr>
                <w:b/>
                <w:sz w:val="16"/>
                <w:szCs w:val="16"/>
              </w:rPr>
            </w:pPr>
            <w:r>
              <w:rPr>
                <w:sz w:val="16"/>
              </w:rPr>
              <w:t>100%</w:t>
            </w:r>
          </w:p>
        </w:tc>
      </w:tr>
      <w:tr w:rsidR="007B75B4" w:rsidRPr="005736B8">
        <w:trPr>
          <w:trHeight w:val="270"/>
        </w:trPr>
        <w:tc>
          <w:tcPr>
            <w:tcW w:w="703" w:type="dxa"/>
          </w:tcPr>
          <w:p w:rsidR="007B75B4" w:rsidRPr="00B20259" w:rsidRDefault="007B75B4" w:rsidP="00A73F49">
            <w:pPr>
              <w:pStyle w:val="Corps2"/>
              <w:spacing w:before="60" w:after="60"/>
              <w:ind w:left="0"/>
              <w:jc w:val="center"/>
              <w:rPr>
                <w:b/>
                <w:sz w:val="16"/>
                <w:szCs w:val="16"/>
              </w:rPr>
            </w:pPr>
            <w:r>
              <w:rPr>
                <w:sz w:val="16"/>
              </w:rPr>
              <w:t>5</w:t>
            </w:r>
          </w:p>
        </w:tc>
        <w:tc>
          <w:tcPr>
            <w:tcW w:w="7229" w:type="dxa"/>
          </w:tcPr>
          <w:p w:rsidR="007B75B4" w:rsidRPr="005736B8" w:rsidRDefault="007B75B4" w:rsidP="00A73F49">
            <w:pPr>
              <w:pStyle w:val="Corps2"/>
              <w:spacing w:before="60" w:after="60"/>
              <w:ind w:left="0"/>
              <w:rPr>
                <w:b/>
                <w:sz w:val="16"/>
                <w:szCs w:val="16"/>
              </w:rPr>
            </w:pPr>
            <w:r>
              <w:rPr>
                <w:sz w:val="16"/>
              </w:rPr>
              <w:t>Mise à disposition de documents relevant du domaine des professionnels spécialisés et des conseillers (par ex. expertises en matière de protection contre les nuisances sonores, vérification énergétique, rapports d’impact sur l’environnement, etc.)</w:t>
            </w:r>
          </w:p>
        </w:tc>
        <w:tc>
          <w:tcPr>
            <w:tcW w:w="1248" w:type="dxa"/>
          </w:tcPr>
          <w:p w:rsidR="007B75B4" w:rsidRPr="005736B8" w:rsidRDefault="007B75B4" w:rsidP="00A73F49">
            <w:pPr>
              <w:pStyle w:val="Corps2"/>
              <w:spacing w:before="60" w:after="60"/>
              <w:ind w:left="0"/>
              <w:jc w:val="center"/>
              <w:rPr>
                <w:b/>
                <w:sz w:val="16"/>
                <w:szCs w:val="16"/>
              </w:rPr>
            </w:pPr>
            <w:r>
              <w:rPr>
                <w:sz w:val="16"/>
              </w:rPr>
              <w:t>100%</w:t>
            </w:r>
          </w:p>
        </w:tc>
      </w:tr>
      <w:tr w:rsidR="007B75B4" w:rsidRPr="00532CA7">
        <w:trPr>
          <w:trHeight w:val="270"/>
        </w:trPr>
        <w:tc>
          <w:tcPr>
            <w:tcW w:w="703" w:type="dxa"/>
          </w:tcPr>
          <w:p w:rsidR="007B75B4" w:rsidRPr="00B20259" w:rsidRDefault="007B75B4" w:rsidP="00A73F49">
            <w:pPr>
              <w:pStyle w:val="Corps2"/>
              <w:spacing w:before="60" w:after="60"/>
              <w:ind w:left="0"/>
              <w:jc w:val="center"/>
              <w:rPr>
                <w:b/>
                <w:sz w:val="16"/>
                <w:szCs w:val="16"/>
              </w:rPr>
            </w:pPr>
            <w:r>
              <w:rPr>
                <w:sz w:val="16"/>
              </w:rPr>
              <w:t>6</w:t>
            </w:r>
          </w:p>
        </w:tc>
        <w:tc>
          <w:tcPr>
            <w:tcW w:w="7229" w:type="dxa"/>
          </w:tcPr>
          <w:p w:rsidR="007B75B4" w:rsidRPr="00214F71" w:rsidRDefault="007B75B4" w:rsidP="00A73F49">
            <w:pPr>
              <w:pStyle w:val="Corps2"/>
              <w:spacing w:before="60" w:after="60"/>
              <w:ind w:left="0"/>
              <w:rPr>
                <w:sz w:val="16"/>
                <w:szCs w:val="16"/>
              </w:rPr>
            </w:pPr>
            <w:r>
              <w:rPr>
                <w:sz w:val="16"/>
              </w:rPr>
              <w:t>Participation au traitement des oppositions</w:t>
            </w:r>
          </w:p>
        </w:tc>
        <w:tc>
          <w:tcPr>
            <w:tcW w:w="1248" w:type="dxa"/>
          </w:tcPr>
          <w:p w:rsidR="007B75B4" w:rsidRPr="005736B8" w:rsidRDefault="007B75B4" w:rsidP="00A73F49">
            <w:pPr>
              <w:pStyle w:val="Corps2"/>
              <w:spacing w:before="60" w:after="60"/>
              <w:ind w:left="0"/>
              <w:jc w:val="center"/>
              <w:rPr>
                <w:b/>
                <w:sz w:val="16"/>
                <w:szCs w:val="16"/>
              </w:rPr>
            </w:pPr>
            <w:r>
              <w:rPr>
                <w:sz w:val="16"/>
              </w:rPr>
              <w:t>100%</w:t>
            </w:r>
          </w:p>
        </w:tc>
      </w:tr>
      <w:tr w:rsidR="007B75B4" w:rsidRPr="00000083">
        <w:trPr>
          <w:trHeight w:val="380"/>
        </w:trPr>
        <w:tc>
          <w:tcPr>
            <w:tcW w:w="703" w:type="dxa"/>
          </w:tcPr>
          <w:p w:rsidR="007B75B4" w:rsidRPr="00000083" w:rsidRDefault="007B75B4" w:rsidP="00A73F49">
            <w:pPr>
              <w:pStyle w:val="Corps2"/>
              <w:ind w:left="0"/>
              <w:jc w:val="left"/>
              <w:rPr>
                <w:b/>
                <w:i/>
                <w:sz w:val="16"/>
              </w:rPr>
            </w:pPr>
          </w:p>
        </w:tc>
        <w:tc>
          <w:tcPr>
            <w:tcW w:w="7229" w:type="dxa"/>
          </w:tcPr>
          <w:p w:rsidR="007B75B4" w:rsidRPr="00000083" w:rsidRDefault="007B75B4" w:rsidP="00A73F49">
            <w:pPr>
              <w:pStyle w:val="Corps2"/>
              <w:ind w:left="0"/>
              <w:jc w:val="left"/>
              <w:rPr>
                <w:b/>
                <w:i/>
                <w:sz w:val="16"/>
              </w:rPr>
            </w:pPr>
            <w:r>
              <w:rPr>
                <w:b/>
                <w:i/>
                <w:sz w:val="16"/>
              </w:rPr>
              <w:t>Coût, financement</w:t>
            </w:r>
          </w:p>
        </w:tc>
        <w:tc>
          <w:tcPr>
            <w:tcW w:w="1248" w:type="dxa"/>
          </w:tcPr>
          <w:p w:rsidR="007B75B4" w:rsidRPr="00000083" w:rsidRDefault="007B75B4" w:rsidP="00A73F49">
            <w:pPr>
              <w:pStyle w:val="Corps2"/>
              <w:ind w:left="0"/>
              <w:jc w:val="left"/>
              <w:rPr>
                <w:b/>
                <w:i/>
                <w:sz w:val="16"/>
              </w:rPr>
            </w:pPr>
          </w:p>
        </w:tc>
      </w:tr>
      <w:tr w:rsidR="007B75B4" w:rsidRPr="00532CA7">
        <w:trPr>
          <w:trHeight w:val="270"/>
        </w:trPr>
        <w:tc>
          <w:tcPr>
            <w:tcW w:w="703" w:type="dxa"/>
          </w:tcPr>
          <w:p w:rsidR="007B75B4" w:rsidRPr="00B20259" w:rsidRDefault="007B75B4" w:rsidP="00A73F49">
            <w:pPr>
              <w:pStyle w:val="Corps2"/>
              <w:spacing w:before="60" w:after="60"/>
              <w:ind w:left="0"/>
              <w:jc w:val="center"/>
              <w:rPr>
                <w:b/>
                <w:sz w:val="16"/>
                <w:szCs w:val="16"/>
              </w:rPr>
            </w:pPr>
            <w:r>
              <w:rPr>
                <w:sz w:val="16"/>
              </w:rPr>
              <w:t>7</w:t>
            </w:r>
          </w:p>
        </w:tc>
        <w:tc>
          <w:tcPr>
            <w:tcW w:w="7229" w:type="dxa"/>
          </w:tcPr>
          <w:p w:rsidR="007B75B4" w:rsidRPr="00214F71" w:rsidRDefault="007B75B4" w:rsidP="00A73F49">
            <w:pPr>
              <w:pStyle w:val="Corps2"/>
              <w:spacing w:before="60" w:after="60"/>
              <w:ind w:left="0"/>
              <w:rPr>
                <w:sz w:val="16"/>
                <w:szCs w:val="16"/>
              </w:rPr>
            </w:pPr>
            <w:r>
              <w:rPr>
                <w:sz w:val="16"/>
              </w:rPr>
              <w:t>Adaptation des coûts suite aux exigences des pouvoirs publics</w:t>
            </w:r>
          </w:p>
        </w:tc>
        <w:tc>
          <w:tcPr>
            <w:tcW w:w="1248" w:type="dxa"/>
          </w:tcPr>
          <w:p w:rsidR="007B75B4" w:rsidRPr="005736B8" w:rsidRDefault="007B75B4" w:rsidP="00A73F49">
            <w:pPr>
              <w:pStyle w:val="Corps2"/>
              <w:spacing w:before="60" w:after="60"/>
              <w:ind w:left="0"/>
              <w:jc w:val="center"/>
              <w:rPr>
                <w:b/>
                <w:sz w:val="16"/>
                <w:szCs w:val="16"/>
              </w:rPr>
            </w:pPr>
            <w:r>
              <w:rPr>
                <w:sz w:val="16"/>
              </w:rPr>
              <w:t>100%</w:t>
            </w:r>
          </w:p>
        </w:tc>
      </w:tr>
      <w:tr w:rsidR="007B75B4" w:rsidRPr="00000083">
        <w:trPr>
          <w:trHeight w:val="270"/>
        </w:trPr>
        <w:tc>
          <w:tcPr>
            <w:tcW w:w="703" w:type="dxa"/>
          </w:tcPr>
          <w:p w:rsidR="007B75B4" w:rsidRPr="00000083" w:rsidRDefault="007B75B4" w:rsidP="00A73F49">
            <w:pPr>
              <w:pStyle w:val="Corps2"/>
              <w:ind w:left="0"/>
              <w:jc w:val="left"/>
              <w:rPr>
                <w:b/>
                <w:i/>
                <w:sz w:val="16"/>
              </w:rPr>
            </w:pPr>
          </w:p>
        </w:tc>
        <w:tc>
          <w:tcPr>
            <w:tcW w:w="7229" w:type="dxa"/>
          </w:tcPr>
          <w:p w:rsidR="007B75B4" w:rsidRPr="00000083" w:rsidRDefault="007B75B4" w:rsidP="00A73F49">
            <w:pPr>
              <w:pStyle w:val="Corps2"/>
              <w:ind w:left="0"/>
              <w:jc w:val="left"/>
              <w:rPr>
                <w:b/>
                <w:i/>
                <w:sz w:val="16"/>
              </w:rPr>
            </w:pPr>
            <w:r>
              <w:rPr>
                <w:b/>
                <w:i/>
                <w:sz w:val="16"/>
              </w:rPr>
              <w:t>Délais</w:t>
            </w:r>
          </w:p>
        </w:tc>
        <w:tc>
          <w:tcPr>
            <w:tcW w:w="1248" w:type="dxa"/>
          </w:tcPr>
          <w:p w:rsidR="007B75B4" w:rsidRPr="00000083" w:rsidRDefault="007B75B4" w:rsidP="00A73F49">
            <w:pPr>
              <w:pStyle w:val="Corps2"/>
              <w:ind w:left="0"/>
              <w:jc w:val="left"/>
              <w:rPr>
                <w:b/>
                <w:i/>
                <w:sz w:val="16"/>
              </w:rPr>
            </w:pPr>
          </w:p>
        </w:tc>
      </w:tr>
      <w:tr w:rsidR="007B75B4" w:rsidRPr="00532CA7">
        <w:trPr>
          <w:trHeight w:val="270"/>
        </w:trPr>
        <w:tc>
          <w:tcPr>
            <w:tcW w:w="703" w:type="dxa"/>
          </w:tcPr>
          <w:p w:rsidR="007B75B4" w:rsidRPr="00B20259" w:rsidRDefault="007B75B4" w:rsidP="00A73F49">
            <w:pPr>
              <w:pStyle w:val="Corps2"/>
              <w:spacing w:before="60" w:after="60"/>
              <w:ind w:left="0"/>
              <w:jc w:val="center"/>
              <w:rPr>
                <w:b/>
                <w:sz w:val="16"/>
                <w:szCs w:val="16"/>
              </w:rPr>
            </w:pPr>
            <w:r>
              <w:rPr>
                <w:sz w:val="16"/>
              </w:rPr>
              <w:t>8</w:t>
            </w:r>
          </w:p>
        </w:tc>
        <w:tc>
          <w:tcPr>
            <w:tcW w:w="7229" w:type="dxa"/>
          </w:tcPr>
          <w:p w:rsidR="007B75B4" w:rsidRPr="00214F71" w:rsidRDefault="007B75B4" w:rsidP="00A73F49">
            <w:pPr>
              <w:pStyle w:val="Corps2"/>
              <w:spacing w:before="60" w:after="60"/>
              <w:ind w:left="0"/>
              <w:rPr>
                <w:sz w:val="16"/>
                <w:szCs w:val="16"/>
              </w:rPr>
            </w:pPr>
            <w:r>
              <w:rPr>
                <w:sz w:val="16"/>
              </w:rPr>
              <w:t>Ajustement des délais suite aux exigences des pouvoirs publics</w:t>
            </w:r>
          </w:p>
        </w:tc>
        <w:tc>
          <w:tcPr>
            <w:tcW w:w="1248" w:type="dxa"/>
          </w:tcPr>
          <w:p w:rsidR="007B75B4" w:rsidRPr="005736B8" w:rsidRDefault="007B75B4" w:rsidP="00A73F49">
            <w:pPr>
              <w:pStyle w:val="Corps2"/>
              <w:spacing w:before="60" w:after="60"/>
              <w:ind w:left="0"/>
              <w:jc w:val="center"/>
              <w:rPr>
                <w:b/>
                <w:sz w:val="16"/>
                <w:szCs w:val="16"/>
              </w:rPr>
            </w:pPr>
            <w:r>
              <w:rPr>
                <w:sz w:val="16"/>
              </w:rPr>
              <w:t>100%</w:t>
            </w:r>
          </w:p>
        </w:tc>
      </w:tr>
      <w:tr w:rsidR="007B75B4" w:rsidRPr="00000083">
        <w:trPr>
          <w:trHeight w:val="270"/>
        </w:trPr>
        <w:tc>
          <w:tcPr>
            <w:tcW w:w="703" w:type="dxa"/>
          </w:tcPr>
          <w:p w:rsidR="007B75B4" w:rsidRPr="00000083" w:rsidRDefault="007B75B4" w:rsidP="00A73F49">
            <w:pPr>
              <w:pStyle w:val="Corps2"/>
              <w:ind w:left="0"/>
              <w:jc w:val="left"/>
              <w:rPr>
                <w:b/>
                <w:i/>
                <w:sz w:val="16"/>
              </w:rPr>
            </w:pPr>
          </w:p>
        </w:tc>
        <w:tc>
          <w:tcPr>
            <w:tcW w:w="7229" w:type="dxa"/>
          </w:tcPr>
          <w:p w:rsidR="007B75B4" w:rsidRPr="00000083" w:rsidRDefault="007B75B4" w:rsidP="00A73F49">
            <w:pPr>
              <w:pStyle w:val="Corps2"/>
              <w:ind w:left="0"/>
              <w:jc w:val="left"/>
              <w:rPr>
                <w:b/>
                <w:i/>
                <w:sz w:val="16"/>
              </w:rPr>
            </w:pPr>
            <w:r>
              <w:rPr>
                <w:b/>
                <w:i/>
                <w:sz w:val="16"/>
              </w:rPr>
              <w:t>Administration</w:t>
            </w:r>
          </w:p>
        </w:tc>
        <w:tc>
          <w:tcPr>
            <w:tcW w:w="1248" w:type="dxa"/>
          </w:tcPr>
          <w:p w:rsidR="007B75B4" w:rsidRPr="00000083" w:rsidRDefault="007B75B4" w:rsidP="00A73F49">
            <w:pPr>
              <w:pStyle w:val="Corps2"/>
              <w:ind w:left="0"/>
              <w:jc w:val="left"/>
              <w:rPr>
                <w:b/>
                <w:i/>
                <w:sz w:val="16"/>
              </w:rPr>
            </w:pPr>
          </w:p>
        </w:tc>
      </w:tr>
      <w:tr w:rsidR="007B75B4" w:rsidRPr="00532CA7">
        <w:trPr>
          <w:trHeight w:val="270"/>
        </w:trPr>
        <w:tc>
          <w:tcPr>
            <w:tcW w:w="703" w:type="dxa"/>
          </w:tcPr>
          <w:p w:rsidR="007B75B4" w:rsidRPr="00B20259" w:rsidRDefault="007B75B4" w:rsidP="00A73F49">
            <w:pPr>
              <w:pStyle w:val="Corps2"/>
              <w:spacing w:before="60" w:after="60"/>
              <w:ind w:left="0"/>
              <w:jc w:val="center"/>
              <w:rPr>
                <w:b/>
                <w:sz w:val="16"/>
                <w:szCs w:val="16"/>
              </w:rPr>
            </w:pPr>
            <w:r>
              <w:rPr>
                <w:sz w:val="16"/>
              </w:rPr>
              <w:t>9</w:t>
            </w:r>
          </w:p>
        </w:tc>
        <w:tc>
          <w:tcPr>
            <w:tcW w:w="7229" w:type="dxa"/>
          </w:tcPr>
          <w:p w:rsidR="007B75B4" w:rsidRPr="00214F71" w:rsidRDefault="007B75B4" w:rsidP="00A73F49">
            <w:pPr>
              <w:pStyle w:val="Corps2"/>
              <w:spacing w:before="60" w:after="60"/>
              <w:ind w:left="0"/>
              <w:rPr>
                <w:sz w:val="16"/>
                <w:szCs w:val="16"/>
              </w:rPr>
            </w:pPr>
            <w:r>
              <w:rPr>
                <w:sz w:val="16"/>
              </w:rPr>
              <w:t>Présentation de la demande d’autorisation de construire</w:t>
            </w:r>
          </w:p>
        </w:tc>
        <w:tc>
          <w:tcPr>
            <w:tcW w:w="1248" w:type="dxa"/>
          </w:tcPr>
          <w:p w:rsidR="007B75B4" w:rsidRPr="005736B8" w:rsidRDefault="007B75B4" w:rsidP="00A73F49">
            <w:pPr>
              <w:pStyle w:val="Corps2"/>
              <w:spacing w:before="60" w:after="60"/>
              <w:ind w:left="0"/>
              <w:jc w:val="center"/>
              <w:rPr>
                <w:b/>
                <w:sz w:val="16"/>
                <w:szCs w:val="16"/>
              </w:rPr>
            </w:pPr>
            <w:r>
              <w:rPr>
                <w:sz w:val="16"/>
              </w:rPr>
              <w:t>100%</w:t>
            </w:r>
          </w:p>
        </w:tc>
      </w:tr>
    </w:tbl>
    <w:p w:rsidR="007B75B4" w:rsidRPr="009E2EFD" w:rsidRDefault="007B75B4" w:rsidP="007B75B4">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rPr>
      </w:pPr>
    </w:p>
    <w:tbl>
      <w:tblPr>
        <w:tblStyle w:val="Grilledutableau"/>
        <w:tblW w:w="9180" w:type="dxa"/>
        <w:tblInd w:w="709" w:type="dxa"/>
        <w:shd w:val="clear" w:color="auto" w:fill="CCFFFF"/>
        <w:tblLayout w:type="fixed"/>
        <w:tblLook w:val="04A0" w:firstRow="1" w:lastRow="0" w:firstColumn="1" w:lastColumn="0" w:noHBand="0" w:noVBand="1"/>
      </w:tblPr>
      <w:tblGrid>
        <w:gridCol w:w="4247"/>
        <w:gridCol w:w="2551"/>
        <w:gridCol w:w="2382"/>
      </w:tblGrid>
      <w:tr w:rsidR="007B75B4" w:rsidRPr="005736B8">
        <w:tc>
          <w:tcPr>
            <w:tcW w:w="4247" w:type="dxa"/>
            <w:tcBorders>
              <w:bottom w:val="single" w:sz="4" w:space="0" w:color="auto"/>
            </w:tcBorders>
            <w:shd w:val="clear" w:color="auto" w:fill="CCFFFF"/>
          </w:tcPr>
          <w:p w:rsidR="007B75B4" w:rsidRPr="005736B8" w:rsidRDefault="007B75B4" w:rsidP="00A73F49">
            <w:pPr>
              <w:pStyle w:val="Corps2"/>
              <w:spacing w:before="60" w:after="60"/>
              <w:ind w:left="0"/>
              <w:jc w:val="left"/>
              <w:rPr>
                <w:b/>
                <w:i/>
                <w:sz w:val="16"/>
                <w:szCs w:val="16"/>
              </w:rPr>
            </w:pPr>
            <w:r w:rsidRPr="005736B8">
              <w:rPr>
                <w:b/>
                <w:i/>
                <w:sz w:val="16"/>
                <w:szCs w:val="16"/>
              </w:rPr>
              <w:t>TOTAL 4.3</w:t>
            </w:r>
            <w:r>
              <w:rPr>
                <w:b/>
                <w:i/>
                <w:sz w:val="16"/>
                <w:szCs w:val="16"/>
              </w:rPr>
              <w:t>3</w:t>
            </w:r>
            <w:r w:rsidRPr="005736B8">
              <w:rPr>
                <w:b/>
                <w:i/>
                <w:sz w:val="16"/>
                <w:szCs w:val="16"/>
              </w:rPr>
              <w:t xml:space="preserve"> </w:t>
            </w:r>
            <w:r>
              <w:rPr>
                <w:b/>
                <w:i/>
                <w:sz w:val="16"/>
              </w:rPr>
              <w:t>Procédure de demande d’autorisation</w:t>
            </w:r>
          </w:p>
        </w:tc>
        <w:tc>
          <w:tcPr>
            <w:tcW w:w="2551" w:type="dxa"/>
            <w:tcBorders>
              <w:bottom w:val="single" w:sz="4" w:space="0" w:color="auto"/>
            </w:tcBorders>
            <w:shd w:val="clear" w:color="auto" w:fill="CCFFFF"/>
          </w:tcPr>
          <w:p w:rsidR="007B75B4" w:rsidRPr="005736B8" w:rsidRDefault="007B75B4" w:rsidP="00A73F49">
            <w:pPr>
              <w:pStyle w:val="Corps2"/>
              <w:spacing w:before="60" w:after="60"/>
              <w:ind w:left="0"/>
              <w:jc w:val="right"/>
              <w:rPr>
                <w:b/>
                <w:sz w:val="16"/>
                <w:szCs w:val="16"/>
              </w:rPr>
            </w:pPr>
            <w:r w:rsidRPr="005736B8">
              <w:rPr>
                <w:b/>
                <w:sz w:val="16"/>
                <w:szCs w:val="16"/>
              </w:rPr>
              <w:t>……………. F</w:t>
            </w:r>
          </w:p>
        </w:tc>
        <w:tc>
          <w:tcPr>
            <w:tcW w:w="2382" w:type="dxa"/>
            <w:tcBorders>
              <w:bottom w:val="single" w:sz="4" w:space="0" w:color="auto"/>
            </w:tcBorders>
            <w:shd w:val="clear" w:color="auto" w:fill="CCFFFF"/>
          </w:tcPr>
          <w:p w:rsidR="007B75B4" w:rsidRPr="005736B8" w:rsidRDefault="007B75B4" w:rsidP="00A73F49">
            <w:pPr>
              <w:pStyle w:val="Corps2"/>
              <w:spacing w:before="60" w:after="60"/>
              <w:ind w:left="0"/>
              <w:jc w:val="right"/>
              <w:rPr>
                <w:b/>
                <w:sz w:val="16"/>
                <w:szCs w:val="16"/>
              </w:rPr>
            </w:pPr>
            <w:r w:rsidRPr="005736B8">
              <w:rPr>
                <w:b/>
                <w:sz w:val="16"/>
                <w:szCs w:val="16"/>
              </w:rPr>
              <w:t>……………. heures</w:t>
            </w:r>
          </w:p>
        </w:tc>
      </w:tr>
    </w:tbl>
    <w:p w:rsidR="007B75B4" w:rsidRPr="009E2EFD" w:rsidRDefault="007B75B4" w:rsidP="007B75B4">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rPr>
      </w:pPr>
    </w:p>
    <w:tbl>
      <w:tblPr>
        <w:tblStyle w:val="Grilledutableau"/>
        <w:tblW w:w="9180" w:type="dxa"/>
        <w:tblInd w:w="709" w:type="dxa"/>
        <w:shd w:val="clear" w:color="auto" w:fill="CCFFFF"/>
        <w:tblLayout w:type="fixed"/>
        <w:tblLook w:val="04A0" w:firstRow="1" w:lastRow="0" w:firstColumn="1" w:lastColumn="0" w:noHBand="0" w:noVBand="1"/>
      </w:tblPr>
      <w:tblGrid>
        <w:gridCol w:w="703"/>
        <w:gridCol w:w="8477"/>
      </w:tblGrid>
      <w:tr w:rsidR="007B75B4" w:rsidRPr="005736B8">
        <w:tc>
          <w:tcPr>
            <w:tcW w:w="703" w:type="dxa"/>
            <w:shd w:val="clear" w:color="auto" w:fill="FFFFFF" w:themeFill="background1"/>
          </w:tcPr>
          <w:p w:rsidR="007B75B4" w:rsidRPr="005736B8" w:rsidRDefault="007B75B4" w:rsidP="00A73F49">
            <w:pPr>
              <w:pStyle w:val="Corps2"/>
              <w:spacing w:before="60" w:after="60"/>
              <w:ind w:left="0"/>
              <w:rPr>
                <w:b/>
                <w:sz w:val="16"/>
                <w:szCs w:val="16"/>
              </w:rPr>
            </w:pPr>
          </w:p>
        </w:tc>
        <w:tc>
          <w:tcPr>
            <w:tcW w:w="8477" w:type="dxa"/>
            <w:shd w:val="clear" w:color="auto" w:fill="FFFFFF" w:themeFill="background1"/>
          </w:tcPr>
          <w:p w:rsidR="007B75B4" w:rsidRPr="00F57C86" w:rsidRDefault="007B75B4" w:rsidP="00C570D0">
            <w:pPr>
              <w:pStyle w:val="En-tte1"/>
            </w:pPr>
            <w:r w:rsidRPr="00F57C86">
              <w:t>Description du mode de calcul d</w:t>
            </w:r>
            <w:r>
              <w:t>es honoraires pour la phase 4.33</w:t>
            </w:r>
            <w:r w:rsidRPr="00F57C86">
              <w:t> :</w:t>
            </w:r>
          </w:p>
          <w:p w:rsidR="007B75B4" w:rsidRPr="005736B8" w:rsidRDefault="007B75B4" w:rsidP="00A73F49">
            <w:pPr>
              <w:pStyle w:val="Corps2"/>
              <w:spacing w:before="60" w:after="60"/>
              <w:ind w:left="0"/>
              <w:jc w:val="right"/>
              <w:rPr>
                <w:b/>
                <w:sz w:val="16"/>
                <w:szCs w:val="16"/>
              </w:rPr>
            </w:pPr>
            <w:r w:rsidRPr="00F57C86">
              <w:t>…………………………………………………………………………………………………………………………………………………………………………………………………………………………………</w:t>
            </w:r>
            <w:r>
              <w:t>…………………………………………………………………………………</w:t>
            </w:r>
            <w:r w:rsidRPr="00F57C86">
              <w:t>……………………………………………………………………………………</w:t>
            </w:r>
          </w:p>
        </w:tc>
      </w:tr>
    </w:tbl>
    <w:p w:rsidR="007B75B4" w:rsidRPr="009E2EFD" w:rsidRDefault="007B75B4" w:rsidP="007B75B4">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rPr>
      </w:pPr>
    </w:p>
    <w:tbl>
      <w:tblPr>
        <w:tblStyle w:val="Grilledutableau"/>
        <w:tblW w:w="9180" w:type="dxa"/>
        <w:tblInd w:w="709" w:type="dxa"/>
        <w:shd w:val="clear" w:color="auto" w:fill="CCFFFF"/>
        <w:tblLayout w:type="fixed"/>
        <w:tblLook w:val="04A0" w:firstRow="1" w:lastRow="0" w:firstColumn="1" w:lastColumn="0" w:noHBand="0" w:noVBand="1"/>
      </w:tblPr>
      <w:tblGrid>
        <w:gridCol w:w="4247"/>
        <w:gridCol w:w="2551"/>
        <w:gridCol w:w="2382"/>
      </w:tblGrid>
      <w:tr w:rsidR="007B75B4" w:rsidRPr="00B20259">
        <w:tc>
          <w:tcPr>
            <w:tcW w:w="4247" w:type="dxa"/>
            <w:tcBorders>
              <w:bottom w:val="single" w:sz="4" w:space="0" w:color="auto"/>
            </w:tcBorders>
            <w:shd w:val="clear" w:color="auto" w:fill="CCFFFF"/>
          </w:tcPr>
          <w:p w:rsidR="007B75B4" w:rsidRPr="00B20259" w:rsidRDefault="007B75B4" w:rsidP="00A73F49">
            <w:pPr>
              <w:pStyle w:val="Corps2"/>
              <w:spacing w:before="180" w:after="180"/>
              <w:ind w:left="0"/>
              <w:jc w:val="left"/>
              <w:rPr>
                <w:b/>
                <w:i/>
                <w:szCs w:val="22"/>
              </w:rPr>
            </w:pPr>
            <w:r w:rsidRPr="00B20259">
              <w:rPr>
                <w:b/>
                <w:szCs w:val="22"/>
              </w:rPr>
              <w:t>TOTAL 4.3</w:t>
            </w:r>
            <w:r w:rsidRPr="00B20259">
              <w:rPr>
                <w:b/>
                <w:i/>
                <w:szCs w:val="22"/>
              </w:rPr>
              <w:t xml:space="preserve"> </w:t>
            </w:r>
            <w:r w:rsidRPr="00B20259">
              <w:rPr>
                <w:b/>
                <w:szCs w:val="22"/>
              </w:rPr>
              <w:t>ETUDE DU PROJET</w:t>
            </w:r>
          </w:p>
        </w:tc>
        <w:tc>
          <w:tcPr>
            <w:tcW w:w="2551" w:type="dxa"/>
            <w:tcBorders>
              <w:bottom w:val="single" w:sz="4" w:space="0" w:color="auto"/>
            </w:tcBorders>
            <w:shd w:val="clear" w:color="auto" w:fill="CCFFFF"/>
          </w:tcPr>
          <w:p w:rsidR="007B75B4" w:rsidRPr="00B20259" w:rsidRDefault="007B75B4" w:rsidP="00A73F49">
            <w:pPr>
              <w:pStyle w:val="Corps2"/>
              <w:spacing w:before="180" w:after="180"/>
              <w:ind w:left="0"/>
              <w:jc w:val="right"/>
              <w:rPr>
                <w:b/>
                <w:szCs w:val="22"/>
              </w:rPr>
            </w:pPr>
            <w:r w:rsidRPr="00B20259">
              <w:rPr>
                <w:b/>
                <w:szCs w:val="22"/>
              </w:rPr>
              <w:t>……………. F</w:t>
            </w:r>
          </w:p>
        </w:tc>
        <w:tc>
          <w:tcPr>
            <w:tcW w:w="2382" w:type="dxa"/>
            <w:tcBorders>
              <w:bottom w:val="single" w:sz="4" w:space="0" w:color="auto"/>
            </w:tcBorders>
            <w:shd w:val="clear" w:color="auto" w:fill="CCFFFF"/>
          </w:tcPr>
          <w:p w:rsidR="007B75B4" w:rsidRPr="00B20259" w:rsidRDefault="007B75B4" w:rsidP="00A73F49">
            <w:pPr>
              <w:pStyle w:val="Corps2"/>
              <w:spacing w:before="180" w:after="180"/>
              <w:ind w:left="0"/>
              <w:jc w:val="right"/>
              <w:rPr>
                <w:b/>
                <w:szCs w:val="22"/>
              </w:rPr>
            </w:pPr>
            <w:r w:rsidRPr="00B20259">
              <w:rPr>
                <w:b/>
                <w:szCs w:val="22"/>
              </w:rPr>
              <w:t>……………. heures</w:t>
            </w:r>
          </w:p>
        </w:tc>
      </w:tr>
    </w:tbl>
    <w:p w:rsidR="007B75B4" w:rsidRDefault="007B75B4" w:rsidP="007B75B4">
      <w:pPr>
        <w:pStyle w:val="Corps2"/>
      </w:pPr>
    </w:p>
    <w:p w:rsidR="007B75B4" w:rsidRDefault="007B75B4" w:rsidP="007B75B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7B75B4" w:rsidRDefault="007B75B4" w:rsidP="007B75B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7B75B4" w:rsidRDefault="007B75B4" w:rsidP="007B75B4">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2"/>
        </w:rPr>
      </w:pPr>
    </w:p>
    <w:p w:rsidR="007B75B4" w:rsidRDefault="007B75B4" w:rsidP="007B75B4">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08"/>
        <w:rPr>
          <w:rFonts w:ascii="Arial" w:hAnsi="Arial"/>
        </w:rPr>
      </w:pPr>
    </w:p>
    <w:p w:rsidR="007B75B4" w:rsidRDefault="007B75B4" w:rsidP="007B75B4">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rPr>
      </w:pPr>
    </w:p>
    <w:p w:rsidR="007B75B4" w:rsidRDefault="007B75B4" w:rsidP="007B75B4">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rPr>
      </w:pPr>
    </w:p>
    <w:p w:rsidR="007B75B4" w:rsidRDefault="007B75B4" w:rsidP="007B75B4">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rPr>
      </w:pPr>
    </w:p>
    <w:p w:rsidR="007B75B4" w:rsidRDefault="007B75B4" w:rsidP="007B75B4">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rPr>
      </w:pPr>
    </w:p>
    <w:p w:rsidR="007B75B4" w:rsidRDefault="007B75B4" w:rsidP="007B75B4">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rPr>
      </w:pPr>
    </w:p>
    <w:p w:rsidR="007B75B4" w:rsidRDefault="007B75B4" w:rsidP="007B75B4">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rPr>
      </w:pPr>
    </w:p>
    <w:p w:rsidR="007B75B4" w:rsidRDefault="007B75B4" w:rsidP="007B75B4">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rPr>
      </w:pPr>
      <w:r>
        <w:br w:type="page"/>
      </w:r>
    </w:p>
    <w:tbl>
      <w:tblPr>
        <w:tblStyle w:val="Grilledutableau"/>
        <w:tblW w:w="0" w:type="auto"/>
        <w:tblInd w:w="709" w:type="dxa"/>
        <w:tblLayout w:type="fixed"/>
        <w:tblLook w:val="04A0" w:firstRow="1" w:lastRow="0" w:firstColumn="1" w:lastColumn="0" w:noHBand="0" w:noVBand="1"/>
      </w:tblPr>
      <w:tblGrid>
        <w:gridCol w:w="675"/>
        <w:gridCol w:w="7229"/>
        <w:gridCol w:w="1300"/>
      </w:tblGrid>
      <w:tr w:rsidR="007B75B4" w:rsidRPr="00532CA7">
        <w:tc>
          <w:tcPr>
            <w:tcW w:w="675" w:type="dxa"/>
          </w:tcPr>
          <w:p w:rsidR="007B75B4" w:rsidRPr="00532CA7" w:rsidRDefault="007B75B4" w:rsidP="00A73F49">
            <w:pPr>
              <w:pStyle w:val="Corps2"/>
              <w:spacing w:before="60" w:after="60"/>
              <w:ind w:left="0"/>
              <w:rPr>
                <w:b/>
                <w:sz w:val="16"/>
                <w:szCs w:val="16"/>
              </w:rPr>
            </w:pPr>
            <w:r>
              <w:rPr>
                <w:b/>
              </w:rPr>
              <w:lastRenderedPageBreak/>
              <w:t>4.4</w:t>
            </w:r>
          </w:p>
        </w:tc>
        <w:tc>
          <w:tcPr>
            <w:tcW w:w="7229" w:type="dxa"/>
          </w:tcPr>
          <w:p w:rsidR="007B75B4" w:rsidRPr="00F57C86" w:rsidRDefault="007B75B4" w:rsidP="00A73F49">
            <w:pPr>
              <w:pStyle w:val="Corps2"/>
              <w:spacing w:before="60" w:after="60"/>
              <w:ind w:left="0"/>
              <w:rPr>
                <w:b/>
                <w:sz w:val="16"/>
                <w:szCs w:val="16"/>
              </w:rPr>
            </w:pPr>
            <w:r>
              <w:rPr>
                <w:b/>
              </w:rPr>
              <w:t>APPEL D’OFFRES</w:t>
            </w:r>
          </w:p>
        </w:tc>
        <w:tc>
          <w:tcPr>
            <w:tcW w:w="1300" w:type="dxa"/>
          </w:tcPr>
          <w:p w:rsidR="007B75B4" w:rsidRPr="00532CA7" w:rsidRDefault="007B75B4" w:rsidP="00A73F49">
            <w:pPr>
              <w:pStyle w:val="Corps2"/>
              <w:spacing w:before="60" w:after="60"/>
              <w:ind w:left="0"/>
              <w:rPr>
                <w:b/>
                <w:sz w:val="16"/>
                <w:szCs w:val="16"/>
              </w:rPr>
            </w:pPr>
          </w:p>
        </w:tc>
      </w:tr>
      <w:tr w:rsidR="007B75B4" w:rsidRPr="005736B8">
        <w:tc>
          <w:tcPr>
            <w:tcW w:w="675" w:type="dxa"/>
          </w:tcPr>
          <w:p w:rsidR="007B75B4" w:rsidRPr="00532CA7" w:rsidRDefault="007B75B4" w:rsidP="00A73F49">
            <w:pPr>
              <w:pStyle w:val="Corps2"/>
              <w:spacing w:before="60" w:after="60"/>
              <w:ind w:left="0"/>
              <w:jc w:val="right"/>
              <w:rPr>
                <w:b/>
                <w:sz w:val="16"/>
                <w:szCs w:val="16"/>
              </w:rPr>
            </w:pPr>
          </w:p>
        </w:tc>
        <w:tc>
          <w:tcPr>
            <w:tcW w:w="7229" w:type="dxa"/>
          </w:tcPr>
          <w:p w:rsidR="007B75B4" w:rsidRPr="00F57C86" w:rsidRDefault="007B75B4" w:rsidP="00A73F49">
            <w:pPr>
              <w:pStyle w:val="Corps2"/>
              <w:spacing w:before="60" w:after="60"/>
              <w:ind w:left="0"/>
              <w:jc w:val="right"/>
              <w:rPr>
                <w:b/>
                <w:sz w:val="16"/>
                <w:szCs w:val="16"/>
              </w:rPr>
            </w:pPr>
          </w:p>
        </w:tc>
        <w:tc>
          <w:tcPr>
            <w:tcW w:w="1300" w:type="dxa"/>
          </w:tcPr>
          <w:p w:rsidR="007B75B4" w:rsidRPr="00532CA7" w:rsidRDefault="007B75B4" w:rsidP="00A73F49">
            <w:pPr>
              <w:pStyle w:val="Corps2"/>
              <w:spacing w:before="60" w:after="60"/>
              <w:ind w:left="0"/>
              <w:jc w:val="right"/>
              <w:rPr>
                <w:b/>
                <w:sz w:val="16"/>
                <w:szCs w:val="16"/>
              </w:rPr>
            </w:pPr>
          </w:p>
        </w:tc>
      </w:tr>
      <w:tr w:rsidR="007B75B4" w:rsidRPr="00532CA7">
        <w:tc>
          <w:tcPr>
            <w:tcW w:w="675" w:type="dxa"/>
          </w:tcPr>
          <w:p w:rsidR="007B75B4" w:rsidRPr="005736B8" w:rsidRDefault="007B75B4" w:rsidP="00A73F49">
            <w:pPr>
              <w:pStyle w:val="Corps2"/>
              <w:ind w:left="0"/>
              <w:jc w:val="center"/>
              <w:rPr>
                <w:i/>
                <w:sz w:val="16"/>
                <w:szCs w:val="16"/>
              </w:rPr>
            </w:pPr>
            <w:r>
              <w:rPr>
                <w:b/>
                <w:i/>
                <w:sz w:val="16"/>
              </w:rPr>
              <w:t>4.41</w:t>
            </w:r>
          </w:p>
        </w:tc>
        <w:tc>
          <w:tcPr>
            <w:tcW w:w="7229" w:type="dxa"/>
          </w:tcPr>
          <w:p w:rsidR="007B75B4" w:rsidRPr="005736B8" w:rsidRDefault="007B75B4" w:rsidP="00A73F49">
            <w:pPr>
              <w:pStyle w:val="Corps2"/>
              <w:ind w:left="0"/>
              <w:rPr>
                <w:i/>
                <w:sz w:val="16"/>
                <w:szCs w:val="16"/>
              </w:rPr>
            </w:pPr>
            <w:r>
              <w:rPr>
                <w:b/>
                <w:i/>
                <w:sz w:val="16"/>
              </w:rPr>
              <w:t>Appel d’offres, comparaison des offres, propositions d’adjudication</w:t>
            </w:r>
          </w:p>
        </w:tc>
        <w:tc>
          <w:tcPr>
            <w:tcW w:w="1300" w:type="dxa"/>
          </w:tcPr>
          <w:p w:rsidR="007B75B4" w:rsidRPr="00532CA7" w:rsidRDefault="007B75B4" w:rsidP="00A73F49">
            <w:pPr>
              <w:pStyle w:val="Corps2"/>
              <w:ind w:left="0"/>
              <w:jc w:val="center"/>
              <w:rPr>
                <w:b/>
                <w:sz w:val="16"/>
                <w:szCs w:val="16"/>
              </w:rPr>
            </w:pPr>
            <w:r>
              <w:rPr>
                <w:b/>
                <w:sz w:val="16"/>
              </w:rPr>
              <w:t>A exécuter</w:t>
            </w:r>
          </w:p>
        </w:tc>
      </w:tr>
      <w:tr w:rsidR="007B75B4" w:rsidRPr="00000083">
        <w:tc>
          <w:tcPr>
            <w:tcW w:w="675" w:type="dxa"/>
          </w:tcPr>
          <w:p w:rsidR="007B75B4" w:rsidRPr="00C3635B" w:rsidRDefault="007B75B4" w:rsidP="00A73F49">
            <w:pPr>
              <w:pStyle w:val="Corps2"/>
              <w:ind w:left="0"/>
              <w:jc w:val="left"/>
              <w:rPr>
                <w:b/>
                <w:i/>
                <w:sz w:val="16"/>
              </w:rPr>
            </w:pPr>
          </w:p>
        </w:tc>
        <w:tc>
          <w:tcPr>
            <w:tcW w:w="7229" w:type="dxa"/>
            <w:vAlign w:val="center"/>
          </w:tcPr>
          <w:p w:rsidR="007B75B4" w:rsidRPr="00C3635B" w:rsidRDefault="007B75B4" w:rsidP="00A73F49">
            <w:pPr>
              <w:pStyle w:val="Corps2"/>
              <w:ind w:left="0"/>
              <w:jc w:val="left"/>
              <w:rPr>
                <w:b/>
                <w:i/>
                <w:sz w:val="16"/>
              </w:rPr>
            </w:pPr>
            <w:r w:rsidRPr="00C3635B">
              <w:rPr>
                <w:b/>
                <w:i/>
                <w:sz w:val="16"/>
              </w:rPr>
              <w:t>Organisation</w:t>
            </w:r>
          </w:p>
        </w:tc>
        <w:tc>
          <w:tcPr>
            <w:tcW w:w="1300" w:type="dxa"/>
            <w:vAlign w:val="center"/>
          </w:tcPr>
          <w:p w:rsidR="007B75B4" w:rsidRPr="00C3635B" w:rsidRDefault="007B75B4" w:rsidP="00A73F49">
            <w:pPr>
              <w:pStyle w:val="Corps2"/>
              <w:ind w:left="0"/>
              <w:jc w:val="left"/>
              <w:rPr>
                <w:b/>
                <w:i/>
                <w:sz w:val="16"/>
              </w:rPr>
            </w:pPr>
          </w:p>
        </w:tc>
      </w:tr>
      <w:tr w:rsidR="007B75B4" w:rsidRPr="00532CA7">
        <w:tc>
          <w:tcPr>
            <w:tcW w:w="675" w:type="dxa"/>
          </w:tcPr>
          <w:p w:rsidR="007B75B4" w:rsidRPr="005736B8" w:rsidRDefault="007B75B4" w:rsidP="00A73F49">
            <w:pPr>
              <w:pStyle w:val="Corps2"/>
              <w:spacing w:before="60" w:after="60"/>
              <w:ind w:left="0"/>
              <w:jc w:val="center"/>
              <w:rPr>
                <w:b/>
                <w:sz w:val="16"/>
                <w:szCs w:val="16"/>
              </w:rPr>
            </w:pPr>
          </w:p>
        </w:tc>
        <w:tc>
          <w:tcPr>
            <w:tcW w:w="7229" w:type="dxa"/>
            <w:vAlign w:val="center"/>
          </w:tcPr>
          <w:p w:rsidR="007B75B4" w:rsidRPr="00532CA7" w:rsidRDefault="007B75B4" w:rsidP="00A73F49">
            <w:pPr>
              <w:pStyle w:val="Corps2"/>
              <w:spacing w:before="60" w:after="60"/>
              <w:ind w:left="0"/>
              <w:rPr>
                <w:sz w:val="16"/>
                <w:szCs w:val="16"/>
              </w:rPr>
            </w:pPr>
            <w:r>
              <w:rPr>
                <w:sz w:val="16"/>
              </w:rPr>
              <w:t>Direction et coordination de la procédure d’appel d’offres de tous les mandataires</w:t>
            </w:r>
          </w:p>
        </w:tc>
        <w:tc>
          <w:tcPr>
            <w:tcW w:w="1300" w:type="dxa"/>
            <w:vAlign w:val="center"/>
          </w:tcPr>
          <w:p w:rsidR="007B75B4" w:rsidRPr="005736B8" w:rsidRDefault="007B75B4" w:rsidP="00A73F49">
            <w:pPr>
              <w:pStyle w:val="Corps2"/>
              <w:spacing w:before="60" w:after="60"/>
              <w:ind w:left="0"/>
              <w:jc w:val="center"/>
              <w:rPr>
                <w:b/>
                <w:sz w:val="16"/>
                <w:szCs w:val="16"/>
              </w:rPr>
            </w:pPr>
          </w:p>
        </w:tc>
      </w:tr>
      <w:tr w:rsidR="007B75B4" w:rsidRPr="00000083">
        <w:trPr>
          <w:trHeight w:val="360"/>
        </w:trPr>
        <w:tc>
          <w:tcPr>
            <w:tcW w:w="675" w:type="dxa"/>
          </w:tcPr>
          <w:p w:rsidR="007B75B4" w:rsidRPr="00C3635B" w:rsidRDefault="007B75B4" w:rsidP="00A73F49">
            <w:pPr>
              <w:pStyle w:val="Corps2"/>
              <w:ind w:left="0"/>
              <w:jc w:val="left"/>
              <w:rPr>
                <w:b/>
                <w:i/>
                <w:sz w:val="16"/>
              </w:rPr>
            </w:pPr>
          </w:p>
        </w:tc>
        <w:tc>
          <w:tcPr>
            <w:tcW w:w="7229" w:type="dxa"/>
          </w:tcPr>
          <w:p w:rsidR="007B75B4" w:rsidRPr="00C3635B" w:rsidRDefault="007B75B4" w:rsidP="00A73F49">
            <w:pPr>
              <w:pStyle w:val="Corps2"/>
              <w:ind w:left="0"/>
              <w:jc w:val="left"/>
              <w:rPr>
                <w:b/>
                <w:i/>
                <w:sz w:val="16"/>
              </w:rPr>
            </w:pPr>
            <w:r>
              <w:rPr>
                <w:b/>
                <w:i/>
                <w:sz w:val="16"/>
              </w:rPr>
              <w:t>Plans d’appels d’offres</w:t>
            </w:r>
          </w:p>
        </w:tc>
        <w:tc>
          <w:tcPr>
            <w:tcW w:w="1300" w:type="dxa"/>
          </w:tcPr>
          <w:p w:rsidR="007B75B4" w:rsidRPr="00C3635B" w:rsidRDefault="007B75B4" w:rsidP="00A73F49">
            <w:pPr>
              <w:pStyle w:val="Corps2"/>
              <w:ind w:left="0"/>
              <w:jc w:val="left"/>
              <w:rPr>
                <w:b/>
                <w:i/>
                <w:sz w:val="16"/>
              </w:rPr>
            </w:pPr>
          </w:p>
        </w:tc>
      </w:tr>
      <w:tr w:rsidR="007B75B4" w:rsidRPr="00532CA7">
        <w:trPr>
          <w:trHeight w:val="270"/>
        </w:trPr>
        <w:tc>
          <w:tcPr>
            <w:tcW w:w="675" w:type="dxa"/>
          </w:tcPr>
          <w:p w:rsidR="007B75B4" w:rsidRPr="00C3635B" w:rsidRDefault="007B75B4" w:rsidP="00A73F49">
            <w:pPr>
              <w:pStyle w:val="Corps2"/>
              <w:spacing w:before="60" w:after="60"/>
              <w:ind w:left="0"/>
              <w:jc w:val="center"/>
              <w:rPr>
                <w:b/>
                <w:sz w:val="16"/>
                <w:szCs w:val="16"/>
              </w:rPr>
            </w:pPr>
            <w:r w:rsidRPr="00C3635B">
              <w:rPr>
                <w:b/>
                <w:sz w:val="16"/>
              </w:rPr>
              <w:t>1</w:t>
            </w:r>
          </w:p>
        </w:tc>
        <w:tc>
          <w:tcPr>
            <w:tcW w:w="7229" w:type="dxa"/>
          </w:tcPr>
          <w:p w:rsidR="007B75B4" w:rsidRPr="00214F71" w:rsidRDefault="007B75B4" w:rsidP="00A73F49">
            <w:pPr>
              <w:pStyle w:val="Corps2"/>
              <w:spacing w:before="60" w:after="60"/>
              <w:ind w:left="0"/>
              <w:rPr>
                <w:sz w:val="16"/>
                <w:szCs w:val="16"/>
              </w:rPr>
            </w:pPr>
            <w:r>
              <w:rPr>
                <w:sz w:val="16"/>
              </w:rPr>
              <w:t>Elaboration à une échelle appropriée de tous les plans d’exécution (échelle 1 :50</w:t>
            </w:r>
            <w:r>
              <w:rPr>
                <w:sz w:val="16"/>
                <w:vertAlign w:val="superscript"/>
              </w:rPr>
              <w:t>ème</w:t>
            </w:r>
            <w:r>
              <w:rPr>
                <w:sz w:val="16"/>
              </w:rPr>
              <w:t>) et des détails nécessaires aux appels d’offres</w:t>
            </w:r>
          </w:p>
        </w:tc>
        <w:tc>
          <w:tcPr>
            <w:tcW w:w="1300" w:type="dxa"/>
          </w:tcPr>
          <w:p w:rsidR="007B75B4" w:rsidRPr="005736B8" w:rsidRDefault="007B75B4" w:rsidP="00A73F49">
            <w:pPr>
              <w:pStyle w:val="Corps2"/>
              <w:spacing w:before="60" w:after="60"/>
              <w:ind w:left="0"/>
              <w:jc w:val="center"/>
              <w:rPr>
                <w:b/>
                <w:sz w:val="16"/>
                <w:szCs w:val="16"/>
              </w:rPr>
            </w:pPr>
            <w:r>
              <w:rPr>
                <w:sz w:val="16"/>
              </w:rPr>
              <w:t>100%</w:t>
            </w:r>
          </w:p>
        </w:tc>
      </w:tr>
      <w:tr w:rsidR="007B75B4" w:rsidRPr="00532CA7">
        <w:trPr>
          <w:trHeight w:val="360"/>
        </w:trPr>
        <w:tc>
          <w:tcPr>
            <w:tcW w:w="675" w:type="dxa"/>
          </w:tcPr>
          <w:p w:rsidR="007B75B4" w:rsidRPr="00C3635B" w:rsidRDefault="007B75B4" w:rsidP="00A73F49">
            <w:pPr>
              <w:pStyle w:val="Corps2"/>
              <w:spacing w:before="60" w:after="60"/>
              <w:ind w:left="0"/>
              <w:jc w:val="center"/>
              <w:rPr>
                <w:b/>
                <w:sz w:val="16"/>
                <w:szCs w:val="16"/>
              </w:rPr>
            </w:pPr>
            <w:r w:rsidRPr="00C3635B">
              <w:rPr>
                <w:b/>
                <w:sz w:val="16"/>
              </w:rPr>
              <w:t>2</w:t>
            </w:r>
          </w:p>
        </w:tc>
        <w:tc>
          <w:tcPr>
            <w:tcW w:w="7229" w:type="dxa"/>
          </w:tcPr>
          <w:p w:rsidR="007B75B4" w:rsidRPr="00214F71" w:rsidRDefault="007B75B4" w:rsidP="00A73F49">
            <w:pPr>
              <w:pStyle w:val="Corps2"/>
              <w:spacing w:before="60" w:after="60"/>
              <w:ind w:left="0"/>
              <w:rPr>
                <w:sz w:val="16"/>
                <w:szCs w:val="16"/>
              </w:rPr>
            </w:pPr>
            <w:r>
              <w:rPr>
                <w:sz w:val="16"/>
              </w:rPr>
              <w:t>Harmonisation avec les plans et les documents d’appel d’offres des autres mandataires</w:t>
            </w:r>
          </w:p>
        </w:tc>
        <w:tc>
          <w:tcPr>
            <w:tcW w:w="1300" w:type="dxa"/>
          </w:tcPr>
          <w:p w:rsidR="007B75B4" w:rsidRPr="005736B8" w:rsidRDefault="007B75B4" w:rsidP="00A73F49">
            <w:pPr>
              <w:pStyle w:val="Corps2"/>
              <w:spacing w:before="60" w:after="60"/>
              <w:ind w:left="0"/>
              <w:jc w:val="center"/>
              <w:rPr>
                <w:b/>
                <w:sz w:val="16"/>
                <w:szCs w:val="16"/>
              </w:rPr>
            </w:pPr>
            <w:r>
              <w:rPr>
                <w:sz w:val="16"/>
              </w:rPr>
              <w:t>100%</w:t>
            </w:r>
          </w:p>
        </w:tc>
      </w:tr>
      <w:tr w:rsidR="007B75B4" w:rsidRPr="00532CA7">
        <w:trPr>
          <w:trHeight w:val="270"/>
        </w:trPr>
        <w:tc>
          <w:tcPr>
            <w:tcW w:w="675" w:type="dxa"/>
          </w:tcPr>
          <w:p w:rsidR="007B75B4" w:rsidRPr="00C3635B" w:rsidRDefault="007B75B4" w:rsidP="00A73F49">
            <w:pPr>
              <w:pStyle w:val="Corps2"/>
              <w:spacing w:before="60" w:after="60"/>
              <w:ind w:left="0"/>
              <w:jc w:val="center"/>
              <w:rPr>
                <w:b/>
                <w:sz w:val="16"/>
                <w:szCs w:val="16"/>
              </w:rPr>
            </w:pPr>
            <w:r w:rsidRPr="00C3635B">
              <w:rPr>
                <w:b/>
                <w:sz w:val="16"/>
              </w:rPr>
              <w:t>3</w:t>
            </w:r>
          </w:p>
        </w:tc>
        <w:tc>
          <w:tcPr>
            <w:tcW w:w="7229" w:type="dxa"/>
          </w:tcPr>
          <w:p w:rsidR="007B75B4" w:rsidRPr="00214F71" w:rsidRDefault="007B75B4" w:rsidP="00A73F49">
            <w:pPr>
              <w:pStyle w:val="Corps2"/>
              <w:spacing w:before="60" w:after="60"/>
              <w:ind w:left="0"/>
              <w:rPr>
                <w:sz w:val="16"/>
                <w:szCs w:val="16"/>
              </w:rPr>
            </w:pPr>
            <w:r>
              <w:rPr>
                <w:sz w:val="16"/>
              </w:rPr>
              <w:t>Mise à jour des fiches par locaux</w:t>
            </w:r>
          </w:p>
        </w:tc>
        <w:tc>
          <w:tcPr>
            <w:tcW w:w="1300" w:type="dxa"/>
          </w:tcPr>
          <w:p w:rsidR="007B75B4" w:rsidRPr="005736B8" w:rsidRDefault="007B75B4" w:rsidP="00A73F49">
            <w:pPr>
              <w:pStyle w:val="Corps2"/>
              <w:spacing w:before="60" w:after="60"/>
              <w:ind w:left="0"/>
              <w:jc w:val="center"/>
              <w:rPr>
                <w:b/>
                <w:sz w:val="16"/>
                <w:szCs w:val="16"/>
              </w:rPr>
            </w:pPr>
            <w:r>
              <w:rPr>
                <w:sz w:val="16"/>
              </w:rPr>
              <w:t>100%</w:t>
            </w:r>
          </w:p>
        </w:tc>
      </w:tr>
      <w:tr w:rsidR="007B75B4" w:rsidRPr="00000083">
        <w:trPr>
          <w:trHeight w:val="270"/>
        </w:trPr>
        <w:tc>
          <w:tcPr>
            <w:tcW w:w="675" w:type="dxa"/>
          </w:tcPr>
          <w:p w:rsidR="007B75B4" w:rsidRPr="00C3635B" w:rsidRDefault="007B75B4" w:rsidP="00A73F49">
            <w:pPr>
              <w:pStyle w:val="Corps2"/>
              <w:ind w:left="0"/>
              <w:jc w:val="left"/>
              <w:rPr>
                <w:b/>
                <w:i/>
                <w:sz w:val="16"/>
              </w:rPr>
            </w:pPr>
          </w:p>
        </w:tc>
        <w:tc>
          <w:tcPr>
            <w:tcW w:w="7229" w:type="dxa"/>
          </w:tcPr>
          <w:p w:rsidR="007B75B4" w:rsidRPr="00C3635B" w:rsidRDefault="007B75B4" w:rsidP="00A73F49">
            <w:pPr>
              <w:pStyle w:val="Corps2"/>
              <w:ind w:left="0"/>
              <w:jc w:val="left"/>
              <w:rPr>
                <w:b/>
                <w:i/>
                <w:sz w:val="16"/>
              </w:rPr>
            </w:pPr>
            <w:r>
              <w:rPr>
                <w:b/>
                <w:i/>
                <w:sz w:val="16"/>
              </w:rPr>
              <w:t>Appels d’offres</w:t>
            </w:r>
          </w:p>
        </w:tc>
        <w:tc>
          <w:tcPr>
            <w:tcW w:w="1300" w:type="dxa"/>
          </w:tcPr>
          <w:p w:rsidR="007B75B4" w:rsidRPr="00C3635B" w:rsidRDefault="007B75B4" w:rsidP="00A73F49">
            <w:pPr>
              <w:pStyle w:val="Corps2"/>
              <w:ind w:left="0"/>
              <w:jc w:val="left"/>
              <w:rPr>
                <w:b/>
                <w:i/>
                <w:sz w:val="16"/>
              </w:rPr>
            </w:pPr>
          </w:p>
        </w:tc>
      </w:tr>
      <w:tr w:rsidR="007B75B4" w:rsidRPr="005736B8">
        <w:trPr>
          <w:trHeight w:val="270"/>
        </w:trPr>
        <w:tc>
          <w:tcPr>
            <w:tcW w:w="675" w:type="dxa"/>
          </w:tcPr>
          <w:p w:rsidR="007B75B4" w:rsidRPr="00C3635B" w:rsidRDefault="007B75B4" w:rsidP="00A73F49">
            <w:pPr>
              <w:pStyle w:val="Corps2"/>
              <w:spacing w:before="60" w:after="60"/>
              <w:ind w:left="0"/>
              <w:jc w:val="center"/>
              <w:rPr>
                <w:b/>
                <w:i/>
                <w:sz w:val="16"/>
                <w:szCs w:val="16"/>
              </w:rPr>
            </w:pPr>
            <w:r w:rsidRPr="00C3635B">
              <w:rPr>
                <w:b/>
                <w:sz w:val="16"/>
              </w:rPr>
              <w:t>4</w:t>
            </w:r>
          </w:p>
        </w:tc>
        <w:tc>
          <w:tcPr>
            <w:tcW w:w="7229" w:type="dxa"/>
          </w:tcPr>
          <w:p w:rsidR="007B75B4" w:rsidRPr="005736B8" w:rsidRDefault="007B75B4" w:rsidP="00A73F49">
            <w:pPr>
              <w:pStyle w:val="Corps2"/>
              <w:spacing w:before="60" w:after="60"/>
              <w:ind w:left="0"/>
              <w:rPr>
                <w:b/>
                <w:i/>
                <w:sz w:val="16"/>
                <w:szCs w:val="16"/>
              </w:rPr>
            </w:pPr>
            <w:r>
              <w:rPr>
                <w:sz w:val="16"/>
              </w:rPr>
              <w:t>Vérification du choix des matériaux et des principes de construction, si nécessaire après consultation des professionnels spécialisés, entrepreneurs et fournisseurs ; modifications apportées en accord avec le mandant</w:t>
            </w:r>
          </w:p>
        </w:tc>
        <w:tc>
          <w:tcPr>
            <w:tcW w:w="1300" w:type="dxa"/>
          </w:tcPr>
          <w:p w:rsidR="007B75B4" w:rsidRPr="005736B8" w:rsidRDefault="007B75B4" w:rsidP="00A73F49">
            <w:pPr>
              <w:pStyle w:val="Corps2"/>
              <w:spacing w:before="60" w:after="60"/>
              <w:ind w:left="0"/>
              <w:jc w:val="center"/>
              <w:rPr>
                <w:b/>
                <w:i/>
                <w:sz w:val="16"/>
                <w:szCs w:val="16"/>
              </w:rPr>
            </w:pPr>
            <w:r>
              <w:rPr>
                <w:sz w:val="16"/>
              </w:rPr>
              <w:t>100%</w:t>
            </w:r>
          </w:p>
        </w:tc>
      </w:tr>
      <w:tr w:rsidR="007B75B4" w:rsidRPr="00532CA7">
        <w:trPr>
          <w:trHeight w:val="270"/>
        </w:trPr>
        <w:tc>
          <w:tcPr>
            <w:tcW w:w="675" w:type="dxa"/>
          </w:tcPr>
          <w:p w:rsidR="007B75B4" w:rsidRPr="00C3635B" w:rsidRDefault="007B75B4" w:rsidP="00A73F49">
            <w:pPr>
              <w:pStyle w:val="Corps2"/>
              <w:spacing w:before="60" w:after="60"/>
              <w:ind w:left="0"/>
              <w:jc w:val="center"/>
              <w:rPr>
                <w:b/>
                <w:sz w:val="16"/>
                <w:szCs w:val="16"/>
              </w:rPr>
            </w:pPr>
            <w:r w:rsidRPr="00C3635B">
              <w:rPr>
                <w:b/>
                <w:sz w:val="16"/>
              </w:rPr>
              <w:t>5</w:t>
            </w:r>
          </w:p>
        </w:tc>
        <w:tc>
          <w:tcPr>
            <w:tcW w:w="7229" w:type="dxa"/>
          </w:tcPr>
          <w:p w:rsidR="007B75B4" w:rsidRPr="00214F71" w:rsidRDefault="007B75B4" w:rsidP="00A73F49">
            <w:pPr>
              <w:pStyle w:val="Corps2"/>
              <w:spacing w:before="60" w:after="60"/>
              <w:ind w:left="0"/>
              <w:rPr>
                <w:sz w:val="16"/>
                <w:szCs w:val="16"/>
              </w:rPr>
            </w:pPr>
            <w:r>
              <w:rPr>
                <w:sz w:val="16"/>
              </w:rPr>
              <w:t>Intégration des propositions des professionnels spécialisés</w:t>
            </w:r>
          </w:p>
        </w:tc>
        <w:tc>
          <w:tcPr>
            <w:tcW w:w="1300" w:type="dxa"/>
          </w:tcPr>
          <w:p w:rsidR="007B75B4" w:rsidRPr="005736B8" w:rsidRDefault="007B75B4" w:rsidP="00A73F49">
            <w:pPr>
              <w:pStyle w:val="Corps2"/>
              <w:spacing w:before="60" w:after="60"/>
              <w:ind w:left="0"/>
              <w:jc w:val="center"/>
              <w:rPr>
                <w:b/>
                <w:sz w:val="16"/>
                <w:szCs w:val="16"/>
              </w:rPr>
            </w:pPr>
            <w:r>
              <w:rPr>
                <w:sz w:val="16"/>
              </w:rPr>
              <w:t>100%</w:t>
            </w:r>
          </w:p>
        </w:tc>
      </w:tr>
      <w:tr w:rsidR="007B75B4" w:rsidRPr="005736B8">
        <w:trPr>
          <w:trHeight w:val="270"/>
        </w:trPr>
        <w:tc>
          <w:tcPr>
            <w:tcW w:w="675" w:type="dxa"/>
          </w:tcPr>
          <w:p w:rsidR="007B75B4" w:rsidRPr="00C3635B" w:rsidRDefault="007B75B4" w:rsidP="00A73F49">
            <w:pPr>
              <w:pStyle w:val="Corps2"/>
              <w:spacing w:before="60" w:after="60"/>
              <w:ind w:left="0"/>
              <w:jc w:val="center"/>
              <w:rPr>
                <w:b/>
                <w:i/>
                <w:sz w:val="16"/>
                <w:szCs w:val="16"/>
              </w:rPr>
            </w:pPr>
            <w:r w:rsidRPr="00C3635B">
              <w:rPr>
                <w:b/>
                <w:sz w:val="16"/>
              </w:rPr>
              <w:t>6</w:t>
            </w:r>
          </w:p>
        </w:tc>
        <w:tc>
          <w:tcPr>
            <w:tcW w:w="7229" w:type="dxa"/>
          </w:tcPr>
          <w:p w:rsidR="007B75B4" w:rsidRPr="005736B8" w:rsidRDefault="007B75B4" w:rsidP="00A73F49">
            <w:pPr>
              <w:pStyle w:val="Corps2"/>
              <w:spacing w:before="60" w:after="60"/>
              <w:ind w:left="0"/>
              <w:rPr>
                <w:b/>
                <w:i/>
                <w:sz w:val="16"/>
                <w:szCs w:val="16"/>
              </w:rPr>
            </w:pPr>
            <w:r>
              <w:rPr>
                <w:sz w:val="16"/>
              </w:rPr>
              <w:t>Rédaction d’un descriptif détaillé des matériaux et de la construction nécessaire aux appels d’offres</w:t>
            </w:r>
          </w:p>
        </w:tc>
        <w:tc>
          <w:tcPr>
            <w:tcW w:w="1300" w:type="dxa"/>
          </w:tcPr>
          <w:p w:rsidR="007B75B4" w:rsidRPr="005736B8" w:rsidRDefault="007B75B4" w:rsidP="00A73F49">
            <w:pPr>
              <w:pStyle w:val="Corps2"/>
              <w:spacing w:before="60" w:after="60"/>
              <w:ind w:left="0"/>
              <w:jc w:val="center"/>
              <w:rPr>
                <w:b/>
                <w:i/>
                <w:sz w:val="16"/>
                <w:szCs w:val="16"/>
              </w:rPr>
            </w:pPr>
            <w:r>
              <w:rPr>
                <w:sz w:val="16"/>
              </w:rPr>
              <w:t>100%</w:t>
            </w:r>
          </w:p>
        </w:tc>
      </w:tr>
      <w:tr w:rsidR="007B75B4" w:rsidRPr="00532CA7">
        <w:trPr>
          <w:trHeight w:val="270"/>
        </w:trPr>
        <w:tc>
          <w:tcPr>
            <w:tcW w:w="675" w:type="dxa"/>
          </w:tcPr>
          <w:p w:rsidR="007B75B4" w:rsidRPr="00C3635B" w:rsidRDefault="007B75B4" w:rsidP="00A73F49">
            <w:pPr>
              <w:pStyle w:val="Corps2"/>
              <w:spacing w:before="60" w:after="60"/>
              <w:ind w:left="0"/>
              <w:jc w:val="center"/>
              <w:rPr>
                <w:b/>
                <w:sz w:val="16"/>
                <w:szCs w:val="16"/>
              </w:rPr>
            </w:pPr>
            <w:r w:rsidRPr="00C3635B">
              <w:rPr>
                <w:b/>
                <w:sz w:val="16"/>
              </w:rPr>
              <w:t>7</w:t>
            </w:r>
          </w:p>
        </w:tc>
        <w:tc>
          <w:tcPr>
            <w:tcW w:w="7229" w:type="dxa"/>
          </w:tcPr>
          <w:p w:rsidR="007B75B4" w:rsidRPr="00214F71" w:rsidRDefault="007B75B4" w:rsidP="00A73F49">
            <w:pPr>
              <w:pStyle w:val="Corps2"/>
              <w:spacing w:before="60" w:after="60"/>
              <w:ind w:left="0"/>
              <w:rPr>
                <w:sz w:val="16"/>
                <w:szCs w:val="16"/>
              </w:rPr>
            </w:pPr>
            <w:r>
              <w:rPr>
                <w:sz w:val="16"/>
              </w:rPr>
              <w:t>Etablissement des cahiers des charges avec bases d’indication des prix pour les travaux et les fournitures, respectivement contrôle des documents analogues élaborés par les professionnels spécialisés, structuration des documents d’appel d’offres selon le devis, indication des délais d’exécution probables</w:t>
            </w:r>
          </w:p>
        </w:tc>
        <w:tc>
          <w:tcPr>
            <w:tcW w:w="1300" w:type="dxa"/>
          </w:tcPr>
          <w:p w:rsidR="007B75B4" w:rsidRPr="005736B8" w:rsidRDefault="007B75B4" w:rsidP="00A73F49">
            <w:pPr>
              <w:pStyle w:val="Corps2"/>
              <w:spacing w:before="60" w:after="60"/>
              <w:ind w:left="0"/>
              <w:jc w:val="center"/>
              <w:rPr>
                <w:b/>
                <w:sz w:val="16"/>
                <w:szCs w:val="16"/>
              </w:rPr>
            </w:pPr>
            <w:r>
              <w:rPr>
                <w:sz w:val="16"/>
              </w:rPr>
              <w:t>100%</w:t>
            </w:r>
          </w:p>
        </w:tc>
      </w:tr>
      <w:tr w:rsidR="007B75B4" w:rsidRPr="00532CA7">
        <w:trPr>
          <w:trHeight w:val="380"/>
        </w:trPr>
        <w:tc>
          <w:tcPr>
            <w:tcW w:w="675" w:type="dxa"/>
          </w:tcPr>
          <w:p w:rsidR="007B75B4" w:rsidRPr="00C3635B" w:rsidRDefault="007B75B4" w:rsidP="00A73F49">
            <w:pPr>
              <w:pStyle w:val="Corps2"/>
              <w:spacing w:before="60" w:after="60"/>
              <w:ind w:left="0"/>
              <w:jc w:val="center"/>
              <w:rPr>
                <w:b/>
                <w:sz w:val="16"/>
                <w:szCs w:val="16"/>
              </w:rPr>
            </w:pPr>
            <w:r w:rsidRPr="00C3635B">
              <w:rPr>
                <w:b/>
                <w:sz w:val="16"/>
              </w:rPr>
              <w:t>8</w:t>
            </w:r>
          </w:p>
        </w:tc>
        <w:tc>
          <w:tcPr>
            <w:tcW w:w="7229" w:type="dxa"/>
          </w:tcPr>
          <w:p w:rsidR="007B75B4" w:rsidRPr="00214F71" w:rsidRDefault="007B75B4" w:rsidP="00A73F49">
            <w:pPr>
              <w:pStyle w:val="Corps2"/>
              <w:spacing w:before="60" w:after="60"/>
              <w:ind w:left="0"/>
              <w:rPr>
                <w:sz w:val="16"/>
                <w:szCs w:val="16"/>
              </w:rPr>
            </w:pPr>
            <w:r>
              <w:rPr>
                <w:sz w:val="16"/>
              </w:rPr>
              <w:t>Appels d’offres adressés aux entrepreneurs et fournisseurs choisis avec le mandant</w:t>
            </w:r>
          </w:p>
        </w:tc>
        <w:tc>
          <w:tcPr>
            <w:tcW w:w="1300" w:type="dxa"/>
          </w:tcPr>
          <w:p w:rsidR="007B75B4" w:rsidRPr="005736B8" w:rsidRDefault="007B75B4" w:rsidP="00A73F49">
            <w:pPr>
              <w:pStyle w:val="Corps2"/>
              <w:spacing w:before="60" w:after="60"/>
              <w:ind w:left="0"/>
              <w:jc w:val="center"/>
              <w:rPr>
                <w:b/>
                <w:sz w:val="16"/>
                <w:szCs w:val="16"/>
              </w:rPr>
            </w:pPr>
            <w:r>
              <w:rPr>
                <w:sz w:val="16"/>
              </w:rPr>
              <w:t>100%</w:t>
            </w:r>
          </w:p>
        </w:tc>
      </w:tr>
      <w:tr w:rsidR="007B75B4" w:rsidRPr="00532CA7">
        <w:trPr>
          <w:trHeight w:val="270"/>
        </w:trPr>
        <w:tc>
          <w:tcPr>
            <w:tcW w:w="675" w:type="dxa"/>
          </w:tcPr>
          <w:p w:rsidR="007B75B4" w:rsidRPr="00C3635B" w:rsidRDefault="007B75B4" w:rsidP="00A73F49">
            <w:pPr>
              <w:pStyle w:val="Corps2"/>
              <w:spacing w:before="60" w:after="60"/>
              <w:ind w:left="0"/>
              <w:jc w:val="center"/>
              <w:rPr>
                <w:b/>
                <w:sz w:val="16"/>
                <w:szCs w:val="16"/>
              </w:rPr>
            </w:pPr>
            <w:r w:rsidRPr="00C3635B">
              <w:rPr>
                <w:b/>
                <w:sz w:val="16"/>
              </w:rPr>
              <w:t>9</w:t>
            </w:r>
          </w:p>
        </w:tc>
        <w:tc>
          <w:tcPr>
            <w:tcW w:w="7229" w:type="dxa"/>
          </w:tcPr>
          <w:p w:rsidR="007B75B4" w:rsidRPr="00214F71" w:rsidRDefault="007B75B4" w:rsidP="00A73F49">
            <w:pPr>
              <w:pStyle w:val="Corps2"/>
              <w:spacing w:before="60" w:after="60"/>
              <w:ind w:left="0"/>
              <w:rPr>
                <w:sz w:val="16"/>
                <w:szCs w:val="16"/>
              </w:rPr>
            </w:pPr>
            <w:r>
              <w:rPr>
                <w:sz w:val="16"/>
              </w:rPr>
              <w:t>Informations données aux entrepreneurs et fournisseurs en collaboration avec les professionnels spécialisés</w:t>
            </w:r>
          </w:p>
        </w:tc>
        <w:tc>
          <w:tcPr>
            <w:tcW w:w="1300" w:type="dxa"/>
          </w:tcPr>
          <w:p w:rsidR="007B75B4" w:rsidRPr="005736B8" w:rsidRDefault="007B75B4" w:rsidP="00A73F49">
            <w:pPr>
              <w:pStyle w:val="Corps2"/>
              <w:spacing w:before="60" w:after="60"/>
              <w:ind w:left="0"/>
              <w:jc w:val="center"/>
              <w:rPr>
                <w:b/>
                <w:sz w:val="16"/>
                <w:szCs w:val="16"/>
              </w:rPr>
            </w:pPr>
            <w:r>
              <w:rPr>
                <w:sz w:val="16"/>
              </w:rPr>
              <w:t>100%</w:t>
            </w:r>
          </w:p>
        </w:tc>
      </w:tr>
      <w:tr w:rsidR="007B75B4" w:rsidRPr="00532CA7">
        <w:trPr>
          <w:trHeight w:val="270"/>
        </w:trPr>
        <w:tc>
          <w:tcPr>
            <w:tcW w:w="675" w:type="dxa"/>
          </w:tcPr>
          <w:p w:rsidR="007B75B4" w:rsidRPr="00C3635B" w:rsidRDefault="007B75B4" w:rsidP="00A73F49">
            <w:pPr>
              <w:pStyle w:val="Corps2"/>
              <w:spacing w:before="60" w:after="60"/>
              <w:ind w:left="0"/>
              <w:jc w:val="center"/>
              <w:rPr>
                <w:b/>
                <w:sz w:val="16"/>
                <w:szCs w:val="16"/>
              </w:rPr>
            </w:pPr>
            <w:r w:rsidRPr="00C3635B">
              <w:rPr>
                <w:b/>
                <w:sz w:val="16"/>
              </w:rPr>
              <w:t>10</w:t>
            </w:r>
          </w:p>
        </w:tc>
        <w:tc>
          <w:tcPr>
            <w:tcW w:w="7229" w:type="dxa"/>
          </w:tcPr>
          <w:p w:rsidR="007B75B4" w:rsidRPr="00214F71" w:rsidRDefault="007B75B4" w:rsidP="00A73F49">
            <w:pPr>
              <w:pStyle w:val="Corps2"/>
              <w:spacing w:before="60" w:after="60"/>
              <w:ind w:left="0"/>
              <w:rPr>
                <w:sz w:val="16"/>
                <w:szCs w:val="16"/>
              </w:rPr>
            </w:pPr>
            <w:r>
              <w:rPr>
                <w:sz w:val="16"/>
              </w:rPr>
              <w:t>Intégration du plan de gestion des déchets de chantier et son insertion dans les documents d’appel d’offres</w:t>
            </w:r>
          </w:p>
        </w:tc>
        <w:tc>
          <w:tcPr>
            <w:tcW w:w="1300" w:type="dxa"/>
          </w:tcPr>
          <w:p w:rsidR="007B75B4" w:rsidRPr="005736B8" w:rsidRDefault="007B75B4" w:rsidP="00A73F49">
            <w:pPr>
              <w:pStyle w:val="Corps2"/>
              <w:spacing w:before="60" w:after="60"/>
              <w:ind w:left="0"/>
              <w:jc w:val="center"/>
              <w:rPr>
                <w:b/>
                <w:sz w:val="16"/>
                <w:szCs w:val="16"/>
              </w:rPr>
            </w:pPr>
            <w:r>
              <w:rPr>
                <w:sz w:val="16"/>
              </w:rPr>
              <w:t>100%</w:t>
            </w:r>
          </w:p>
        </w:tc>
      </w:tr>
      <w:tr w:rsidR="007B75B4" w:rsidRPr="00532CA7">
        <w:trPr>
          <w:trHeight w:val="270"/>
        </w:trPr>
        <w:tc>
          <w:tcPr>
            <w:tcW w:w="675" w:type="dxa"/>
          </w:tcPr>
          <w:p w:rsidR="007B75B4" w:rsidRPr="00C3635B" w:rsidRDefault="007B75B4" w:rsidP="00A73F49">
            <w:pPr>
              <w:pStyle w:val="Corps2"/>
              <w:spacing w:before="60" w:after="60"/>
              <w:ind w:left="0"/>
              <w:jc w:val="center"/>
              <w:rPr>
                <w:b/>
                <w:sz w:val="16"/>
                <w:szCs w:val="16"/>
              </w:rPr>
            </w:pPr>
            <w:r w:rsidRPr="00C3635B">
              <w:rPr>
                <w:b/>
                <w:sz w:val="16"/>
              </w:rPr>
              <w:t>11</w:t>
            </w:r>
          </w:p>
        </w:tc>
        <w:tc>
          <w:tcPr>
            <w:tcW w:w="7229" w:type="dxa"/>
          </w:tcPr>
          <w:p w:rsidR="007B75B4" w:rsidRPr="00214F71" w:rsidRDefault="007B75B4" w:rsidP="00A73F49">
            <w:pPr>
              <w:pStyle w:val="Corps2"/>
              <w:spacing w:before="60" w:after="60"/>
              <w:ind w:left="0"/>
              <w:rPr>
                <w:sz w:val="16"/>
                <w:szCs w:val="16"/>
              </w:rPr>
            </w:pPr>
            <w:r>
              <w:rPr>
                <w:sz w:val="16"/>
              </w:rPr>
              <w:t>Intégration du concept de sécurité de chantier</w:t>
            </w:r>
          </w:p>
        </w:tc>
        <w:tc>
          <w:tcPr>
            <w:tcW w:w="1300" w:type="dxa"/>
          </w:tcPr>
          <w:p w:rsidR="007B75B4" w:rsidRPr="005736B8" w:rsidRDefault="007B75B4" w:rsidP="00A73F49">
            <w:pPr>
              <w:pStyle w:val="Corps2"/>
              <w:spacing w:before="60" w:after="60"/>
              <w:ind w:left="0"/>
              <w:jc w:val="center"/>
              <w:rPr>
                <w:b/>
                <w:sz w:val="16"/>
                <w:szCs w:val="16"/>
              </w:rPr>
            </w:pPr>
            <w:r>
              <w:rPr>
                <w:sz w:val="16"/>
              </w:rPr>
              <w:t>100%</w:t>
            </w:r>
          </w:p>
        </w:tc>
      </w:tr>
      <w:tr w:rsidR="007B75B4" w:rsidRPr="00000083">
        <w:trPr>
          <w:trHeight w:val="270"/>
        </w:trPr>
        <w:tc>
          <w:tcPr>
            <w:tcW w:w="675" w:type="dxa"/>
          </w:tcPr>
          <w:p w:rsidR="007B75B4" w:rsidRPr="00C3635B" w:rsidRDefault="007B75B4" w:rsidP="00A73F49">
            <w:pPr>
              <w:pStyle w:val="Corps2"/>
              <w:ind w:left="0"/>
              <w:jc w:val="left"/>
              <w:rPr>
                <w:b/>
                <w:i/>
                <w:sz w:val="16"/>
              </w:rPr>
            </w:pPr>
          </w:p>
        </w:tc>
        <w:tc>
          <w:tcPr>
            <w:tcW w:w="7229" w:type="dxa"/>
          </w:tcPr>
          <w:p w:rsidR="007B75B4" w:rsidRPr="00C3635B" w:rsidRDefault="007B75B4" w:rsidP="00A73F49">
            <w:pPr>
              <w:pStyle w:val="Corps2"/>
              <w:ind w:left="0"/>
              <w:jc w:val="left"/>
              <w:rPr>
                <w:b/>
                <w:i/>
                <w:sz w:val="16"/>
              </w:rPr>
            </w:pPr>
            <w:r>
              <w:rPr>
                <w:b/>
                <w:i/>
                <w:sz w:val="16"/>
              </w:rPr>
              <w:t>Adjudication</w:t>
            </w:r>
          </w:p>
        </w:tc>
        <w:tc>
          <w:tcPr>
            <w:tcW w:w="1300" w:type="dxa"/>
          </w:tcPr>
          <w:p w:rsidR="007B75B4" w:rsidRPr="00C3635B" w:rsidRDefault="007B75B4" w:rsidP="00A73F49">
            <w:pPr>
              <w:pStyle w:val="Corps2"/>
              <w:ind w:left="0"/>
              <w:jc w:val="left"/>
              <w:rPr>
                <w:b/>
                <w:i/>
                <w:sz w:val="16"/>
              </w:rPr>
            </w:pPr>
          </w:p>
        </w:tc>
      </w:tr>
      <w:tr w:rsidR="007B75B4" w:rsidRPr="00532CA7">
        <w:trPr>
          <w:trHeight w:val="270"/>
        </w:trPr>
        <w:tc>
          <w:tcPr>
            <w:tcW w:w="675" w:type="dxa"/>
          </w:tcPr>
          <w:p w:rsidR="007B75B4" w:rsidRPr="00C3635B" w:rsidRDefault="007B75B4" w:rsidP="00A73F49">
            <w:pPr>
              <w:pStyle w:val="Corps2"/>
              <w:spacing w:before="60" w:after="60"/>
              <w:ind w:left="0"/>
              <w:jc w:val="center"/>
              <w:rPr>
                <w:b/>
                <w:sz w:val="16"/>
                <w:szCs w:val="16"/>
              </w:rPr>
            </w:pPr>
            <w:r w:rsidRPr="00C3635B">
              <w:rPr>
                <w:b/>
                <w:sz w:val="16"/>
              </w:rPr>
              <w:t>12</w:t>
            </w:r>
          </w:p>
        </w:tc>
        <w:tc>
          <w:tcPr>
            <w:tcW w:w="7229" w:type="dxa"/>
          </w:tcPr>
          <w:p w:rsidR="007B75B4" w:rsidRPr="00214F71" w:rsidRDefault="007B75B4" w:rsidP="00A73F49">
            <w:pPr>
              <w:pStyle w:val="Corps2"/>
              <w:spacing w:before="60" w:after="60"/>
              <w:ind w:left="0"/>
              <w:rPr>
                <w:sz w:val="16"/>
                <w:szCs w:val="16"/>
              </w:rPr>
            </w:pPr>
            <w:r>
              <w:rPr>
                <w:sz w:val="16"/>
              </w:rPr>
              <w:t>Contrôle technique et arithmétique des offres</w:t>
            </w:r>
          </w:p>
        </w:tc>
        <w:tc>
          <w:tcPr>
            <w:tcW w:w="1300" w:type="dxa"/>
          </w:tcPr>
          <w:p w:rsidR="007B75B4" w:rsidRPr="005736B8" w:rsidRDefault="007B75B4" w:rsidP="00A73F49">
            <w:pPr>
              <w:pStyle w:val="Corps2"/>
              <w:spacing w:before="60" w:after="60"/>
              <w:ind w:left="0"/>
              <w:jc w:val="center"/>
              <w:rPr>
                <w:b/>
                <w:sz w:val="16"/>
                <w:szCs w:val="16"/>
              </w:rPr>
            </w:pPr>
            <w:r>
              <w:rPr>
                <w:sz w:val="16"/>
              </w:rPr>
              <w:t>100%</w:t>
            </w:r>
          </w:p>
        </w:tc>
      </w:tr>
      <w:tr w:rsidR="007B75B4" w:rsidRPr="005736B8">
        <w:trPr>
          <w:trHeight w:val="270"/>
        </w:trPr>
        <w:tc>
          <w:tcPr>
            <w:tcW w:w="675" w:type="dxa"/>
          </w:tcPr>
          <w:p w:rsidR="007B75B4" w:rsidRPr="00C3635B" w:rsidRDefault="007B75B4" w:rsidP="00A73F49">
            <w:pPr>
              <w:pStyle w:val="Corps2"/>
              <w:spacing w:before="60" w:after="60"/>
              <w:ind w:left="0"/>
              <w:jc w:val="center"/>
              <w:rPr>
                <w:b/>
                <w:i/>
                <w:sz w:val="16"/>
                <w:szCs w:val="16"/>
              </w:rPr>
            </w:pPr>
            <w:r w:rsidRPr="00C3635B">
              <w:rPr>
                <w:b/>
                <w:sz w:val="16"/>
              </w:rPr>
              <w:t>13</w:t>
            </w:r>
          </w:p>
        </w:tc>
        <w:tc>
          <w:tcPr>
            <w:tcW w:w="7229" w:type="dxa"/>
          </w:tcPr>
          <w:p w:rsidR="007B75B4" w:rsidRPr="005736B8" w:rsidRDefault="007B75B4" w:rsidP="00A73F49">
            <w:pPr>
              <w:pStyle w:val="Corps2"/>
              <w:spacing w:before="60" w:after="60"/>
              <w:ind w:left="0"/>
              <w:rPr>
                <w:b/>
                <w:i/>
                <w:sz w:val="16"/>
                <w:szCs w:val="16"/>
              </w:rPr>
            </w:pPr>
            <w:r>
              <w:rPr>
                <w:sz w:val="16"/>
              </w:rPr>
              <w:t>Comparaison des offres portant sur la qualité et les quantités, les prix unitaires et les rabais, l’économie, la mise en œuvre, l’organisation du travail et les délais d’exécution</w:t>
            </w:r>
          </w:p>
        </w:tc>
        <w:tc>
          <w:tcPr>
            <w:tcW w:w="1300" w:type="dxa"/>
          </w:tcPr>
          <w:p w:rsidR="007B75B4" w:rsidRPr="005736B8" w:rsidRDefault="007B75B4" w:rsidP="00A73F49">
            <w:pPr>
              <w:pStyle w:val="Corps2"/>
              <w:spacing w:before="60" w:after="60"/>
              <w:ind w:left="0"/>
              <w:jc w:val="center"/>
              <w:rPr>
                <w:b/>
                <w:i/>
                <w:sz w:val="16"/>
                <w:szCs w:val="16"/>
              </w:rPr>
            </w:pPr>
            <w:r>
              <w:rPr>
                <w:sz w:val="16"/>
              </w:rPr>
              <w:t>100%</w:t>
            </w:r>
          </w:p>
        </w:tc>
      </w:tr>
      <w:tr w:rsidR="007B75B4" w:rsidRPr="00532CA7">
        <w:trPr>
          <w:trHeight w:val="270"/>
        </w:trPr>
        <w:tc>
          <w:tcPr>
            <w:tcW w:w="675" w:type="dxa"/>
          </w:tcPr>
          <w:p w:rsidR="007B75B4" w:rsidRPr="00C3635B" w:rsidRDefault="007B75B4" w:rsidP="00A73F49">
            <w:pPr>
              <w:pStyle w:val="Corps2"/>
              <w:spacing w:before="60" w:after="60"/>
              <w:ind w:left="0"/>
              <w:jc w:val="center"/>
              <w:rPr>
                <w:b/>
                <w:sz w:val="16"/>
                <w:szCs w:val="16"/>
              </w:rPr>
            </w:pPr>
            <w:r w:rsidRPr="00C3635B">
              <w:rPr>
                <w:b/>
                <w:sz w:val="16"/>
              </w:rPr>
              <w:t>14</w:t>
            </w:r>
          </w:p>
        </w:tc>
        <w:tc>
          <w:tcPr>
            <w:tcW w:w="7229" w:type="dxa"/>
          </w:tcPr>
          <w:p w:rsidR="007B75B4" w:rsidRPr="00214F71" w:rsidRDefault="007B75B4" w:rsidP="00A73F49">
            <w:pPr>
              <w:pStyle w:val="Corps2"/>
              <w:spacing w:before="60" w:after="60"/>
              <w:ind w:left="0"/>
              <w:rPr>
                <w:sz w:val="16"/>
                <w:szCs w:val="16"/>
              </w:rPr>
            </w:pPr>
            <w:r>
              <w:rPr>
                <w:sz w:val="16"/>
              </w:rPr>
              <w:t>Analyses des variantes proposées</w:t>
            </w:r>
          </w:p>
        </w:tc>
        <w:tc>
          <w:tcPr>
            <w:tcW w:w="1300" w:type="dxa"/>
          </w:tcPr>
          <w:p w:rsidR="007B75B4" w:rsidRPr="005736B8" w:rsidRDefault="007B75B4" w:rsidP="00A73F49">
            <w:pPr>
              <w:pStyle w:val="Corps2"/>
              <w:spacing w:before="60" w:after="60"/>
              <w:ind w:left="0"/>
              <w:jc w:val="center"/>
              <w:rPr>
                <w:b/>
                <w:sz w:val="16"/>
                <w:szCs w:val="16"/>
              </w:rPr>
            </w:pPr>
            <w:r>
              <w:rPr>
                <w:sz w:val="16"/>
              </w:rPr>
              <w:t>100%</w:t>
            </w:r>
          </w:p>
        </w:tc>
      </w:tr>
      <w:tr w:rsidR="007B75B4" w:rsidRPr="00532CA7">
        <w:trPr>
          <w:trHeight w:val="270"/>
        </w:trPr>
        <w:tc>
          <w:tcPr>
            <w:tcW w:w="675" w:type="dxa"/>
            <w:tcBorders>
              <w:bottom w:val="single" w:sz="4" w:space="0" w:color="auto"/>
            </w:tcBorders>
          </w:tcPr>
          <w:p w:rsidR="007B75B4" w:rsidRPr="00C3635B" w:rsidRDefault="007B75B4" w:rsidP="00A73F49">
            <w:pPr>
              <w:pStyle w:val="Corps2"/>
              <w:spacing w:before="60" w:after="60"/>
              <w:ind w:left="0"/>
              <w:jc w:val="center"/>
              <w:rPr>
                <w:b/>
                <w:sz w:val="16"/>
                <w:szCs w:val="16"/>
              </w:rPr>
            </w:pPr>
            <w:r w:rsidRPr="00C3635B">
              <w:rPr>
                <w:b/>
                <w:sz w:val="16"/>
              </w:rPr>
              <w:t>15</w:t>
            </w:r>
          </w:p>
        </w:tc>
        <w:tc>
          <w:tcPr>
            <w:tcW w:w="7229" w:type="dxa"/>
            <w:tcBorders>
              <w:bottom w:val="single" w:sz="4" w:space="0" w:color="auto"/>
            </w:tcBorders>
          </w:tcPr>
          <w:p w:rsidR="007B75B4" w:rsidRPr="00214F71" w:rsidRDefault="007B75B4" w:rsidP="00A73F49">
            <w:pPr>
              <w:pStyle w:val="Corps2"/>
              <w:spacing w:before="60" w:after="60"/>
              <w:ind w:left="0"/>
              <w:rPr>
                <w:sz w:val="16"/>
                <w:szCs w:val="16"/>
              </w:rPr>
            </w:pPr>
            <w:r>
              <w:rPr>
                <w:sz w:val="16"/>
              </w:rPr>
              <w:t>Prise de connaissance des offres contrôlées et comparées par les professionnels spécialisés et prise de position quant à leurs propositions d’adjudication</w:t>
            </w:r>
          </w:p>
        </w:tc>
        <w:tc>
          <w:tcPr>
            <w:tcW w:w="1300" w:type="dxa"/>
            <w:tcBorders>
              <w:bottom w:val="single" w:sz="4" w:space="0" w:color="auto"/>
            </w:tcBorders>
          </w:tcPr>
          <w:p w:rsidR="007B75B4" w:rsidRPr="005736B8" w:rsidRDefault="007B75B4" w:rsidP="00A73F49">
            <w:pPr>
              <w:pStyle w:val="Corps2"/>
              <w:spacing w:before="60" w:after="60"/>
              <w:ind w:left="0"/>
              <w:jc w:val="center"/>
              <w:rPr>
                <w:b/>
                <w:sz w:val="16"/>
                <w:szCs w:val="16"/>
              </w:rPr>
            </w:pPr>
            <w:r>
              <w:rPr>
                <w:sz w:val="16"/>
              </w:rPr>
              <w:t>100%</w:t>
            </w:r>
          </w:p>
        </w:tc>
      </w:tr>
      <w:tr w:rsidR="007B75B4" w:rsidRPr="00532CA7">
        <w:trPr>
          <w:trHeight w:val="270"/>
        </w:trPr>
        <w:tc>
          <w:tcPr>
            <w:tcW w:w="675" w:type="dxa"/>
            <w:tcBorders>
              <w:bottom w:val="single" w:sz="4" w:space="0" w:color="auto"/>
            </w:tcBorders>
          </w:tcPr>
          <w:p w:rsidR="007B75B4" w:rsidRPr="00C3635B" w:rsidRDefault="007B75B4" w:rsidP="00A73F49">
            <w:pPr>
              <w:pStyle w:val="Corps2"/>
              <w:spacing w:before="60" w:after="60"/>
              <w:ind w:left="0"/>
              <w:jc w:val="center"/>
              <w:rPr>
                <w:b/>
                <w:sz w:val="16"/>
                <w:szCs w:val="16"/>
              </w:rPr>
            </w:pPr>
            <w:r w:rsidRPr="00C3635B">
              <w:rPr>
                <w:b/>
                <w:sz w:val="16"/>
              </w:rPr>
              <w:t>16</w:t>
            </w:r>
          </w:p>
        </w:tc>
        <w:tc>
          <w:tcPr>
            <w:tcW w:w="7229" w:type="dxa"/>
            <w:tcBorders>
              <w:bottom w:val="single" w:sz="4" w:space="0" w:color="auto"/>
            </w:tcBorders>
          </w:tcPr>
          <w:p w:rsidR="007B75B4" w:rsidRPr="00214F71" w:rsidRDefault="007B75B4" w:rsidP="00A73F49">
            <w:pPr>
              <w:pStyle w:val="Corps2"/>
              <w:spacing w:before="60" w:after="60"/>
              <w:ind w:left="0"/>
              <w:rPr>
                <w:sz w:val="16"/>
                <w:szCs w:val="16"/>
              </w:rPr>
            </w:pPr>
            <w:r>
              <w:rPr>
                <w:sz w:val="16"/>
              </w:rPr>
              <w:t>Entretiens avec les entrepreneurs et fournisseurs</w:t>
            </w:r>
          </w:p>
        </w:tc>
        <w:tc>
          <w:tcPr>
            <w:tcW w:w="1300" w:type="dxa"/>
            <w:tcBorders>
              <w:bottom w:val="single" w:sz="4" w:space="0" w:color="auto"/>
            </w:tcBorders>
          </w:tcPr>
          <w:p w:rsidR="007B75B4" w:rsidRPr="005736B8" w:rsidRDefault="007B75B4" w:rsidP="00A73F49">
            <w:pPr>
              <w:pStyle w:val="Corps2"/>
              <w:spacing w:before="60" w:after="60"/>
              <w:ind w:left="0"/>
              <w:jc w:val="center"/>
              <w:rPr>
                <w:b/>
                <w:sz w:val="16"/>
                <w:szCs w:val="16"/>
              </w:rPr>
            </w:pPr>
            <w:r>
              <w:rPr>
                <w:sz w:val="16"/>
              </w:rPr>
              <w:t>100%</w:t>
            </w:r>
          </w:p>
        </w:tc>
      </w:tr>
      <w:tr w:rsidR="007B75B4" w:rsidRPr="00532CA7">
        <w:trPr>
          <w:trHeight w:val="270"/>
        </w:trPr>
        <w:tc>
          <w:tcPr>
            <w:tcW w:w="675" w:type="dxa"/>
            <w:tcBorders>
              <w:bottom w:val="single" w:sz="4" w:space="0" w:color="auto"/>
            </w:tcBorders>
          </w:tcPr>
          <w:p w:rsidR="007B75B4" w:rsidRPr="00C3635B" w:rsidRDefault="007B75B4" w:rsidP="00A73F49">
            <w:pPr>
              <w:pStyle w:val="Corps2"/>
              <w:spacing w:before="60" w:after="60"/>
              <w:ind w:left="0"/>
              <w:jc w:val="center"/>
              <w:rPr>
                <w:b/>
                <w:sz w:val="16"/>
                <w:szCs w:val="16"/>
              </w:rPr>
            </w:pPr>
            <w:r w:rsidRPr="00C3635B">
              <w:rPr>
                <w:b/>
                <w:sz w:val="16"/>
              </w:rPr>
              <w:t>17</w:t>
            </w:r>
          </w:p>
        </w:tc>
        <w:tc>
          <w:tcPr>
            <w:tcW w:w="7229" w:type="dxa"/>
            <w:tcBorders>
              <w:bottom w:val="single" w:sz="4" w:space="0" w:color="auto"/>
            </w:tcBorders>
          </w:tcPr>
          <w:p w:rsidR="007B75B4" w:rsidRPr="00214F71" w:rsidRDefault="007B75B4" w:rsidP="00A73F49">
            <w:pPr>
              <w:pStyle w:val="Corps2"/>
              <w:spacing w:before="60" w:after="60"/>
              <w:ind w:left="0"/>
              <w:rPr>
                <w:sz w:val="16"/>
                <w:szCs w:val="16"/>
              </w:rPr>
            </w:pPr>
            <w:r>
              <w:rPr>
                <w:sz w:val="16"/>
              </w:rPr>
              <w:t>Mise au point des offres</w:t>
            </w:r>
          </w:p>
        </w:tc>
        <w:tc>
          <w:tcPr>
            <w:tcW w:w="1300" w:type="dxa"/>
            <w:tcBorders>
              <w:bottom w:val="single" w:sz="4" w:space="0" w:color="auto"/>
            </w:tcBorders>
          </w:tcPr>
          <w:p w:rsidR="007B75B4" w:rsidRPr="005736B8" w:rsidRDefault="007B75B4" w:rsidP="00A73F49">
            <w:pPr>
              <w:pStyle w:val="Corps2"/>
              <w:spacing w:before="60" w:after="60"/>
              <w:ind w:left="0"/>
              <w:jc w:val="center"/>
              <w:rPr>
                <w:b/>
                <w:sz w:val="16"/>
                <w:szCs w:val="16"/>
              </w:rPr>
            </w:pPr>
            <w:r>
              <w:rPr>
                <w:sz w:val="16"/>
              </w:rPr>
              <w:t>100%</w:t>
            </w:r>
          </w:p>
        </w:tc>
      </w:tr>
      <w:tr w:rsidR="007B75B4" w:rsidRPr="00532CA7">
        <w:trPr>
          <w:trHeight w:val="270"/>
        </w:trPr>
        <w:tc>
          <w:tcPr>
            <w:tcW w:w="675" w:type="dxa"/>
            <w:tcBorders>
              <w:bottom w:val="single" w:sz="4" w:space="0" w:color="auto"/>
            </w:tcBorders>
          </w:tcPr>
          <w:p w:rsidR="007B75B4" w:rsidRPr="00C3635B" w:rsidRDefault="007B75B4" w:rsidP="00A73F49">
            <w:pPr>
              <w:pStyle w:val="Corps2"/>
              <w:spacing w:before="60" w:after="60"/>
              <w:ind w:left="0"/>
              <w:jc w:val="center"/>
              <w:rPr>
                <w:b/>
                <w:sz w:val="16"/>
                <w:szCs w:val="16"/>
              </w:rPr>
            </w:pPr>
            <w:r w:rsidRPr="00C3635B">
              <w:rPr>
                <w:b/>
                <w:sz w:val="16"/>
              </w:rPr>
              <w:t>18</w:t>
            </w:r>
          </w:p>
        </w:tc>
        <w:tc>
          <w:tcPr>
            <w:tcW w:w="7229" w:type="dxa"/>
            <w:tcBorders>
              <w:bottom w:val="single" w:sz="4" w:space="0" w:color="auto"/>
            </w:tcBorders>
          </w:tcPr>
          <w:p w:rsidR="007B75B4" w:rsidRPr="00214F71" w:rsidRDefault="007B75B4" w:rsidP="00A73F49">
            <w:pPr>
              <w:pStyle w:val="Corps2"/>
              <w:spacing w:before="60" w:after="60"/>
              <w:ind w:left="0"/>
              <w:rPr>
                <w:sz w:val="16"/>
                <w:szCs w:val="16"/>
              </w:rPr>
            </w:pPr>
            <w:r>
              <w:rPr>
                <w:sz w:val="16"/>
              </w:rPr>
              <w:t>Etablissement de tableaux comparatifs avec référence au devis et au calendrier provisoire de l’exécution</w:t>
            </w:r>
          </w:p>
        </w:tc>
        <w:tc>
          <w:tcPr>
            <w:tcW w:w="1300" w:type="dxa"/>
            <w:tcBorders>
              <w:bottom w:val="single" w:sz="4" w:space="0" w:color="auto"/>
            </w:tcBorders>
          </w:tcPr>
          <w:p w:rsidR="007B75B4" w:rsidRPr="005736B8" w:rsidRDefault="007B75B4" w:rsidP="00A73F49">
            <w:pPr>
              <w:pStyle w:val="Corps2"/>
              <w:spacing w:before="60" w:after="60"/>
              <w:ind w:left="0"/>
              <w:jc w:val="center"/>
              <w:rPr>
                <w:b/>
                <w:sz w:val="16"/>
                <w:szCs w:val="16"/>
              </w:rPr>
            </w:pPr>
            <w:r>
              <w:rPr>
                <w:sz w:val="16"/>
              </w:rPr>
              <w:t>100%</w:t>
            </w:r>
          </w:p>
        </w:tc>
      </w:tr>
      <w:tr w:rsidR="007B75B4" w:rsidRPr="00532CA7">
        <w:trPr>
          <w:trHeight w:val="270"/>
        </w:trPr>
        <w:tc>
          <w:tcPr>
            <w:tcW w:w="675" w:type="dxa"/>
            <w:tcBorders>
              <w:bottom w:val="single" w:sz="4" w:space="0" w:color="auto"/>
            </w:tcBorders>
          </w:tcPr>
          <w:p w:rsidR="007B75B4" w:rsidRPr="00C3635B" w:rsidRDefault="007B75B4" w:rsidP="00A73F49">
            <w:pPr>
              <w:pStyle w:val="Corps2"/>
              <w:spacing w:before="60" w:after="60"/>
              <w:ind w:left="0"/>
              <w:jc w:val="center"/>
              <w:rPr>
                <w:b/>
                <w:sz w:val="16"/>
                <w:szCs w:val="16"/>
              </w:rPr>
            </w:pPr>
            <w:r w:rsidRPr="00C3635B">
              <w:rPr>
                <w:b/>
                <w:sz w:val="16"/>
              </w:rPr>
              <w:t>19</w:t>
            </w:r>
          </w:p>
        </w:tc>
        <w:tc>
          <w:tcPr>
            <w:tcW w:w="7229" w:type="dxa"/>
            <w:tcBorders>
              <w:bottom w:val="single" w:sz="4" w:space="0" w:color="auto"/>
            </w:tcBorders>
          </w:tcPr>
          <w:p w:rsidR="007B75B4" w:rsidRPr="00214F71" w:rsidRDefault="007B75B4" w:rsidP="00A73F49">
            <w:pPr>
              <w:pStyle w:val="Corps2"/>
              <w:spacing w:before="60" w:after="60"/>
              <w:ind w:left="0"/>
              <w:rPr>
                <w:sz w:val="16"/>
                <w:szCs w:val="16"/>
              </w:rPr>
            </w:pPr>
            <w:r>
              <w:rPr>
                <w:sz w:val="16"/>
              </w:rPr>
              <w:t>Propositions d’adjudication</w:t>
            </w:r>
          </w:p>
        </w:tc>
        <w:tc>
          <w:tcPr>
            <w:tcW w:w="1300" w:type="dxa"/>
            <w:tcBorders>
              <w:bottom w:val="single" w:sz="4" w:space="0" w:color="auto"/>
            </w:tcBorders>
          </w:tcPr>
          <w:p w:rsidR="007B75B4" w:rsidRPr="005736B8" w:rsidRDefault="007B75B4" w:rsidP="00A73F49">
            <w:pPr>
              <w:pStyle w:val="Corps2"/>
              <w:spacing w:before="60" w:after="60"/>
              <w:ind w:left="0"/>
              <w:jc w:val="center"/>
              <w:rPr>
                <w:b/>
                <w:sz w:val="16"/>
                <w:szCs w:val="16"/>
              </w:rPr>
            </w:pPr>
            <w:r>
              <w:rPr>
                <w:sz w:val="16"/>
              </w:rPr>
              <w:t>100%</w:t>
            </w:r>
          </w:p>
        </w:tc>
      </w:tr>
      <w:tr w:rsidR="007B75B4" w:rsidRPr="00000083">
        <w:trPr>
          <w:trHeight w:val="270"/>
        </w:trPr>
        <w:tc>
          <w:tcPr>
            <w:tcW w:w="675" w:type="dxa"/>
            <w:tcBorders>
              <w:bottom w:val="single" w:sz="4" w:space="0" w:color="auto"/>
            </w:tcBorders>
          </w:tcPr>
          <w:p w:rsidR="007B75B4" w:rsidRPr="00C3635B" w:rsidRDefault="007B75B4" w:rsidP="00A73F49">
            <w:pPr>
              <w:pStyle w:val="Corps2"/>
              <w:ind w:left="0"/>
              <w:jc w:val="left"/>
              <w:rPr>
                <w:b/>
                <w:i/>
                <w:sz w:val="16"/>
              </w:rPr>
            </w:pPr>
          </w:p>
        </w:tc>
        <w:tc>
          <w:tcPr>
            <w:tcW w:w="7229" w:type="dxa"/>
            <w:tcBorders>
              <w:bottom w:val="single" w:sz="4" w:space="0" w:color="auto"/>
            </w:tcBorders>
          </w:tcPr>
          <w:p w:rsidR="007B75B4" w:rsidRPr="00C3635B" w:rsidRDefault="007B75B4" w:rsidP="00A73F49">
            <w:pPr>
              <w:pStyle w:val="Corps2"/>
              <w:ind w:left="0"/>
              <w:jc w:val="left"/>
              <w:rPr>
                <w:b/>
                <w:i/>
                <w:sz w:val="16"/>
              </w:rPr>
            </w:pPr>
            <w:r>
              <w:rPr>
                <w:b/>
                <w:i/>
                <w:sz w:val="16"/>
              </w:rPr>
              <w:t>Coût, financement</w:t>
            </w:r>
          </w:p>
        </w:tc>
        <w:tc>
          <w:tcPr>
            <w:tcW w:w="1300" w:type="dxa"/>
            <w:tcBorders>
              <w:bottom w:val="single" w:sz="4" w:space="0" w:color="auto"/>
            </w:tcBorders>
          </w:tcPr>
          <w:p w:rsidR="007B75B4" w:rsidRPr="00C3635B" w:rsidRDefault="007B75B4" w:rsidP="00A73F49">
            <w:pPr>
              <w:pStyle w:val="Corps2"/>
              <w:ind w:left="0"/>
              <w:jc w:val="left"/>
              <w:rPr>
                <w:b/>
                <w:i/>
                <w:sz w:val="16"/>
              </w:rPr>
            </w:pPr>
          </w:p>
        </w:tc>
      </w:tr>
      <w:tr w:rsidR="007B75B4" w:rsidRPr="00532CA7">
        <w:trPr>
          <w:trHeight w:val="270"/>
        </w:trPr>
        <w:tc>
          <w:tcPr>
            <w:tcW w:w="675" w:type="dxa"/>
            <w:tcBorders>
              <w:bottom w:val="single" w:sz="4" w:space="0" w:color="auto"/>
            </w:tcBorders>
          </w:tcPr>
          <w:p w:rsidR="007B75B4" w:rsidRPr="00C3635B" w:rsidRDefault="007B75B4" w:rsidP="00A73F49">
            <w:pPr>
              <w:pStyle w:val="Corps2"/>
              <w:spacing w:before="60" w:after="60"/>
              <w:ind w:left="0"/>
              <w:jc w:val="center"/>
              <w:rPr>
                <w:b/>
                <w:sz w:val="16"/>
                <w:szCs w:val="16"/>
              </w:rPr>
            </w:pPr>
            <w:r w:rsidRPr="00C3635B">
              <w:rPr>
                <w:b/>
                <w:sz w:val="16"/>
              </w:rPr>
              <w:t>20</w:t>
            </w:r>
          </w:p>
        </w:tc>
        <w:tc>
          <w:tcPr>
            <w:tcW w:w="7229" w:type="dxa"/>
            <w:tcBorders>
              <w:bottom w:val="single" w:sz="4" w:space="0" w:color="auto"/>
            </w:tcBorders>
          </w:tcPr>
          <w:p w:rsidR="007B75B4" w:rsidRPr="00C3635B" w:rsidRDefault="007B75B4" w:rsidP="00A73F49">
            <w:pPr>
              <w:pStyle w:val="Corps2"/>
              <w:spacing w:before="60" w:after="60"/>
              <w:ind w:left="0"/>
              <w:rPr>
                <w:sz w:val="16"/>
              </w:rPr>
            </w:pPr>
            <w:r>
              <w:rPr>
                <w:sz w:val="16"/>
              </w:rPr>
              <w:t>Révision de l’estimation des coûts sur la base des offres et comparaison avec le devis</w:t>
            </w:r>
          </w:p>
        </w:tc>
        <w:tc>
          <w:tcPr>
            <w:tcW w:w="1300" w:type="dxa"/>
            <w:tcBorders>
              <w:bottom w:val="single" w:sz="4" w:space="0" w:color="auto"/>
            </w:tcBorders>
          </w:tcPr>
          <w:p w:rsidR="007B75B4" w:rsidRPr="005736B8" w:rsidRDefault="007B75B4" w:rsidP="00A73F49">
            <w:pPr>
              <w:pStyle w:val="Corps2"/>
              <w:spacing w:before="60" w:after="60"/>
              <w:ind w:left="0"/>
              <w:jc w:val="center"/>
              <w:rPr>
                <w:b/>
                <w:sz w:val="16"/>
                <w:szCs w:val="16"/>
              </w:rPr>
            </w:pPr>
            <w:r>
              <w:rPr>
                <w:sz w:val="16"/>
              </w:rPr>
              <w:t>100%</w:t>
            </w:r>
          </w:p>
        </w:tc>
      </w:tr>
      <w:tr w:rsidR="007B75B4" w:rsidRPr="00CE7E0B">
        <w:trPr>
          <w:trHeight w:val="270"/>
        </w:trPr>
        <w:tc>
          <w:tcPr>
            <w:tcW w:w="675" w:type="dxa"/>
            <w:tcBorders>
              <w:bottom w:val="single" w:sz="4" w:space="0" w:color="auto"/>
            </w:tcBorders>
          </w:tcPr>
          <w:p w:rsidR="007B75B4" w:rsidRPr="00CE7E0B" w:rsidRDefault="007B75B4" w:rsidP="00A73F49">
            <w:pPr>
              <w:pStyle w:val="Corps2"/>
              <w:ind w:left="0"/>
              <w:jc w:val="left"/>
              <w:rPr>
                <w:b/>
                <w:i/>
                <w:sz w:val="16"/>
              </w:rPr>
            </w:pPr>
          </w:p>
        </w:tc>
        <w:tc>
          <w:tcPr>
            <w:tcW w:w="7229" w:type="dxa"/>
            <w:tcBorders>
              <w:bottom w:val="single" w:sz="4" w:space="0" w:color="auto"/>
            </w:tcBorders>
          </w:tcPr>
          <w:p w:rsidR="007B75B4" w:rsidRPr="00CE7E0B" w:rsidRDefault="007B75B4" w:rsidP="00A73F49">
            <w:pPr>
              <w:pStyle w:val="Corps2"/>
              <w:ind w:left="0"/>
              <w:jc w:val="left"/>
              <w:rPr>
                <w:b/>
                <w:i/>
                <w:sz w:val="16"/>
              </w:rPr>
            </w:pPr>
            <w:r w:rsidRPr="00CE7E0B">
              <w:rPr>
                <w:b/>
                <w:i/>
                <w:sz w:val="16"/>
              </w:rPr>
              <w:t>Délais</w:t>
            </w:r>
          </w:p>
        </w:tc>
        <w:tc>
          <w:tcPr>
            <w:tcW w:w="1300" w:type="dxa"/>
            <w:tcBorders>
              <w:bottom w:val="single" w:sz="4" w:space="0" w:color="auto"/>
            </w:tcBorders>
          </w:tcPr>
          <w:p w:rsidR="007B75B4" w:rsidRPr="00CE7E0B" w:rsidRDefault="007B75B4" w:rsidP="00A73F49">
            <w:pPr>
              <w:pStyle w:val="Corps2"/>
              <w:ind w:left="0"/>
              <w:jc w:val="left"/>
              <w:rPr>
                <w:b/>
                <w:i/>
                <w:sz w:val="16"/>
              </w:rPr>
            </w:pPr>
          </w:p>
        </w:tc>
      </w:tr>
      <w:tr w:rsidR="007B75B4" w:rsidRPr="00532CA7">
        <w:trPr>
          <w:trHeight w:val="270"/>
        </w:trPr>
        <w:tc>
          <w:tcPr>
            <w:tcW w:w="675" w:type="dxa"/>
            <w:tcBorders>
              <w:bottom w:val="single" w:sz="4" w:space="0" w:color="auto"/>
            </w:tcBorders>
          </w:tcPr>
          <w:p w:rsidR="007B75B4" w:rsidRPr="00C3635B" w:rsidRDefault="007B75B4" w:rsidP="00A73F49">
            <w:pPr>
              <w:pStyle w:val="Corps2"/>
              <w:spacing w:before="60" w:after="60"/>
              <w:ind w:left="0"/>
              <w:jc w:val="center"/>
              <w:rPr>
                <w:b/>
                <w:sz w:val="16"/>
                <w:szCs w:val="16"/>
              </w:rPr>
            </w:pPr>
            <w:r w:rsidRPr="00C3635B">
              <w:rPr>
                <w:b/>
                <w:sz w:val="16"/>
              </w:rPr>
              <w:t>21</w:t>
            </w:r>
          </w:p>
        </w:tc>
        <w:tc>
          <w:tcPr>
            <w:tcW w:w="7229" w:type="dxa"/>
            <w:tcBorders>
              <w:bottom w:val="single" w:sz="4" w:space="0" w:color="auto"/>
            </w:tcBorders>
          </w:tcPr>
          <w:p w:rsidR="007B75B4" w:rsidRPr="00214F71" w:rsidRDefault="007B75B4" w:rsidP="00A73F49">
            <w:pPr>
              <w:pStyle w:val="Corps2"/>
              <w:spacing w:before="60" w:after="60"/>
              <w:ind w:left="0"/>
              <w:rPr>
                <w:sz w:val="16"/>
                <w:szCs w:val="16"/>
              </w:rPr>
            </w:pPr>
            <w:r w:rsidRPr="00C3635B">
              <w:rPr>
                <w:sz w:val="16"/>
                <w:szCs w:val="16"/>
              </w:rPr>
              <w:t>Etablissement du calendrier provisoire de l’exécution en collaboration avec les professionnels spécialisés, en vue de l’insertion des dates et délais d’exécution dans les contrats avec les entrepreneurs et les fournisseurs. Présentation selon sous-groupes CFC</w:t>
            </w:r>
          </w:p>
        </w:tc>
        <w:tc>
          <w:tcPr>
            <w:tcW w:w="1300" w:type="dxa"/>
            <w:tcBorders>
              <w:bottom w:val="single" w:sz="4" w:space="0" w:color="auto"/>
            </w:tcBorders>
          </w:tcPr>
          <w:p w:rsidR="007B75B4" w:rsidRPr="005736B8" w:rsidRDefault="007B75B4" w:rsidP="00A73F49">
            <w:pPr>
              <w:pStyle w:val="Corps2"/>
              <w:spacing w:before="60" w:after="60"/>
              <w:ind w:left="0"/>
              <w:jc w:val="center"/>
              <w:rPr>
                <w:b/>
                <w:sz w:val="16"/>
                <w:szCs w:val="16"/>
              </w:rPr>
            </w:pPr>
            <w:r>
              <w:rPr>
                <w:sz w:val="16"/>
              </w:rPr>
              <w:t>100%</w:t>
            </w:r>
          </w:p>
        </w:tc>
      </w:tr>
      <w:tr w:rsidR="007B75B4" w:rsidRPr="00000083">
        <w:trPr>
          <w:trHeight w:val="270"/>
        </w:trPr>
        <w:tc>
          <w:tcPr>
            <w:tcW w:w="675" w:type="dxa"/>
            <w:tcBorders>
              <w:bottom w:val="single" w:sz="4" w:space="0" w:color="auto"/>
            </w:tcBorders>
          </w:tcPr>
          <w:p w:rsidR="007B75B4" w:rsidRPr="00C3635B" w:rsidRDefault="007B75B4" w:rsidP="00A73F49">
            <w:pPr>
              <w:pStyle w:val="Corps2"/>
              <w:ind w:left="0"/>
              <w:jc w:val="left"/>
              <w:rPr>
                <w:b/>
                <w:i/>
                <w:sz w:val="16"/>
              </w:rPr>
            </w:pPr>
          </w:p>
        </w:tc>
        <w:tc>
          <w:tcPr>
            <w:tcW w:w="7229" w:type="dxa"/>
            <w:tcBorders>
              <w:bottom w:val="single" w:sz="4" w:space="0" w:color="auto"/>
            </w:tcBorders>
          </w:tcPr>
          <w:p w:rsidR="007B75B4" w:rsidRPr="00C3635B" w:rsidRDefault="007B75B4" w:rsidP="00A73F49">
            <w:pPr>
              <w:pStyle w:val="Corps2"/>
              <w:ind w:left="0"/>
              <w:jc w:val="left"/>
              <w:rPr>
                <w:b/>
                <w:i/>
                <w:sz w:val="16"/>
              </w:rPr>
            </w:pPr>
            <w:r>
              <w:rPr>
                <w:b/>
                <w:i/>
                <w:sz w:val="16"/>
              </w:rPr>
              <w:t>Administration</w:t>
            </w:r>
          </w:p>
        </w:tc>
        <w:tc>
          <w:tcPr>
            <w:tcW w:w="1300" w:type="dxa"/>
            <w:tcBorders>
              <w:bottom w:val="single" w:sz="4" w:space="0" w:color="auto"/>
            </w:tcBorders>
          </w:tcPr>
          <w:p w:rsidR="007B75B4" w:rsidRPr="00C3635B" w:rsidRDefault="007B75B4" w:rsidP="00A73F49">
            <w:pPr>
              <w:pStyle w:val="Corps2"/>
              <w:ind w:left="0"/>
              <w:jc w:val="left"/>
              <w:rPr>
                <w:b/>
                <w:i/>
                <w:sz w:val="16"/>
              </w:rPr>
            </w:pPr>
          </w:p>
        </w:tc>
      </w:tr>
      <w:tr w:rsidR="007B75B4" w:rsidRPr="00532CA7">
        <w:trPr>
          <w:trHeight w:val="270"/>
        </w:trPr>
        <w:tc>
          <w:tcPr>
            <w:tcW w:w="675" w:type="dxa"/>
            <w:tcBorders>
              <w:bottom w:val="single" w:sz="4" w:space="0" w:color="auto"/>
            </w:tcBorders>
          </w:tcPr>
          <w:p w:rsidR="007B75B4" w:rsidRPr="00C3635B" w:rsidRDefault="007B75B4" w:rsidP="00A73F49">
            <w:pPr>
              <w:pStyle w:val="Corps2"/>
              <w:spacing w:before="60" w:after="60"/>
              <w:ind w:left="0"/>
              <w:jc w:val="center"/>
              <w:rPr>
                <w:b/>
                <w:sz w:val="16"/>
                <w:szCs w:val="16"/>
              </w:rPr>
            </w:pPr>
            <w:r w:rsidRPr="00C3635B">
              <w:rPr>
                <w:b/>
                <w:sz w:val="16"/>
                <w:szCs w:val="16"/>
              </w:rPr>
              <w:t>22</w:t>
            </w:r>
          </w:p>
        </w:tc>
        <w:tc>
          <w:tcPr>
            <w:tcW w:w="7229" w:type="dxa"/>
            <w:tcBorders>
              <w:bottom w:val="single" w:sz="4" w:space="0" w:color="auto"/>
            </w:tcBorders>
          </w:tcPr>
          <w:p w:rsidR="007B75B4" w:rsidRPr="00214F71" w:rsidRDefault="007B75B4" w:rsidP="00A73F49">
            <w:pPr>
              <w:pStyle w:val="Corps2"/>
              <w:spacing w:before="60" w:after="60"/>
              <w:ind w:left="0"/>
              <w:rPr>
                <w:sz w:val="16"/>
                <w:szCs w:val="16"/>
              </w:rPr>
            </w:pPr>
            <w:r>
              <w:rPr>
                <w:sz w:val="16"/>
              </w:rPr>
              <w:t>Etablissement des listes d’entrepreneurs</w:t>
            </w:r>
          </w:p>
        </w:tc>
        <w:tc>
          <w:tcPr>
            <w:tcW w:w="1300" w:type="dxa"/>
            <w:tcBorders>
              <w:bottom w:val="single" w:sz="4" w:space="0" w:color="auto"/>
            </w:tcBorders>
          </w:tcPr>
          <w:p w:rsidR="007B75B4" w:rsidRPr="005736B8" w:rsidRDefault="007B75B4" w:rsidP="00A73F49">
            <w:pPr>
              <w:pStyle w:val="Corps2"/>
              <w:spacing w:before="60" w:after="60"/>
              <w:ind w:left="0"/>
              <w:jc w:val="center"/>
              <w:rPr>
                <w:b/>
                <w:sz w:val="16"/>
                <w:szCs w:val="16"/>
              </w:rPr>
            </w:pPr>
            <w:r>
              <w:rPr>
                <w:sz w:val="16"/>
              </w:rPr>
              <w:t>100%</w:t>
            </w:r>
          </w:p>
        </w:tc>
      </w:tr>
    </w:tbl>
    <w:p w:rsidR="007B75B4" w:rsidRDefault="007B75B4" w:rsidP="007B75B4">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rPr>
      </w:pPr>
    </w:p>
    <w:tbl>
      <w:tblPr>
        <w:tblStyle w:val="Grilledutableau"/>
        <w:tblW w:w="0" w:type="auto"/>
        <w:tblInd w:w="709" w:type="dxa"/>
        <w:shd w:val="clear" w:color="auto" w:fill="CCFFFF"/>
        <w:tblLayout w:type="fixed"/>
        <w:tblLook w:val="04A0" w:firstRow="1" w:lastRow="0" w:firstColumn="1" w:lastColumn="0" w:noHBand="0" w:noVBand="1"/>
      </w:tblPr>
      <w:tblGrid>
        <w:gridCol w:w="4247"/>
        <w:gridCol w:w="2551"/>
        <w:gridCol w:w="2406"/>
      </w:tblGrid>
      <w:tr w:rsidR="007B75B4" w:rsidRPr="005736B8">
        <w:tc>
          <w:tcPr>
            <w:tcW w:w="4247" w:type="dxa"/>
            <w:tcBorders>
              <w:bottom w:val="single" w:sz="4" w:space="0" w:color="auto"/>
            </w:tcBorders>
            <w:shd w:val="clear" w:color="auto" w:fill="CCFFFF"/>
          </w:tcPr>
          <w:p w:rsidR="007B75B4" w:rsidRPr="005736B8" w:rsidRDefault="007B75B4" w:rsidP="00A73F49">
            <w:pPr>
              <w:pStyle w:val="Corps2"/>
              <w:spacing w:before="60" w:after="60"/>
              <w:ind w:left="0"/>
              <w:rPr>
                <w:b/>
                <w:i/>
                <w:sz w:val="16"/>
                <w:szCs w:val="16"/>
              </w:rPr>
            </w:pPr>
            <w:r>
              <w:rPr>
                <w:b/>
                <w:i/>
                <w:sz w:val="16"/>
                <w:szCs w:val="16"/>
              </w:rPr>
              <w:t>TOTAL 4.4</w:t>
            </w:r>
            <w:r w:rsidRPr="005736B8">
              <w:rPr>
                <w:b/>
                <w:i/>
                <w:sz w:val="16"/>
                <w:szCs w:val="16"/>
              </w:rPr>
              <w:t xml:space="preserve">1 </w:t>
            </w:r>
            <w:r>
              <w:rPr>
                <w:b/>
                <w:i/>
                <w:sz w:val="16"/>
                <w:szCs w:val="16"/>
              </w:rPr>
              <w:t xml:space="preserve">Appel d’offres, </w:t>
            </w:r>
            <w:r>
              <w:rPr>
                <w:b/>
                <w:i/>
                <w:sz w:val="16"/>
              </w:rPr>
              <w:t>comparaison des offres, propositions d’adjudication</w:t>
            </w:r>
          </w:p>
        </w:tc>
        <w:tc>
          <w:tcPr>
            <w:tcW w:w="2551" w:type="dxa"/>
            <w:tcBorders>
              <w:bottom w:val="single" w:sz="4" w:space="0" w:color="auto"/>
            </w:tcBorders>
            <w:shd w:val="clear" w:color="auto" w:fill="CCFFFF"/>
          </w:tcPr>
          <w:p w:rsidR="007B75B4" w:rsidRPr="005736B8" w:rsidRDefault="007B75B4" w:rsidP="00A73F49">
            <w:pPr>
              <w:pStyle w:val="Corps2"/>
              <w:spacing w:before="60" w:after="60"/>
              <w:ind w:left="0"/>
              <w:jc w:val="right"/>
              <w:rPr>
                <w:b/>
                <w:sz w:val="16"/>
                <w:szCs w:val="16"/>
              </w:rPr>
            </w:pPr>
            <w:r w:rsidRPr="005736B8">
              <w:rPr>
                <w:b/>
                <w:sz w:val="16"/>
                <w:szCs w:val="16"/>
              </w:rPr>
              <w:t>……………. F</w:t>
            </w:r>
          </w:p>
        </w:tc>
        <w:tc>
          <w:tcPr>
            <w:tcW w:w="2406" w:type="dxa"/>
            <w:tcBorders>
              <w:bottom w:val="single" w:sz="4" w:space="0" w:color="auto"/>
            </w:tcBorders>
            <w:shd w:val="clear" w:color="auto" w:fill="CCFFFF"/>
          </w:tcPr>
          <w:p w:rsidR="007B75B4" w:rsidRPr="005736B8" w:rsidRDefault="007B75B4" w:rsidP="00A73F49">
            <w:pPr>
              <w:pStyle w:val="Corps2"/>
              <w:spacing w:before="60" w:after="60"/>
              <w:ind w:left="0"/>
              <w:jc w:val="right"/>
              <w:rPr>
                <w:b/>
                <w:sz w:val="16"/>
                <w:szCs w:val="16"/>
              </w:rPr>
            </w:pPr>
            <w:r w:rsidRPr="005736B8">
              <w:rPr>
                <w:b/>
                <w:sz w:val="16"/>
                <w:szCs w:val="16"/>
              </w:rPr>
              <w:t>……………. heures</w:t>
            </w:r>
          </w:p>
        </w:tc>
      </w:tr>
    </w:tbl>
    <w:p w:rsidR="007B75B4" w:rsidRDefault="007B75B4" w:rsidP="007B75B4">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rPr>
      </w:pPr>
    </w:p>
    <w:tbl>
      <w:tblPr>
        <w:tblStyle w:val="Grilledutableau"/>
        <w:tblW w:w="0" w:type="auto"/>
        <w:tblInd w:w="709" w:type="dxa"/>
        <w:shd w:val="clear" w:color="auto" w:fill="CCFFFF"/>
        <w:tblLayout w:type="fixed"/>
        <w:tblLook w:val="04A0" w:firstRow="1" w:lastRow="0" w:firstColumn="1" w:lastColumn="0" w:noHBand="0" w:noVBand="1"/>
      </w:tblPr>
      <w:tblGrid>
        <w:gridCol w:w="703"/>
        <w:gridCol w:w="8501"/>
      </w:tblGrid>
      <w:tr w:rsidR="007B75B4" w:rsidRPr="005736B8">
        <w:tc>
          <w:tcPr>
            <w:tcW w:w="703" w:type="dxa"/>
            <w:shd w:val="clear" w:color="auto" w:fill="FFFFFF" w:themeFill="background1"/>
          </w:tcPr>
          <w:p w:rsidR="007B75B4" w:rsidRPr="005736B8" w:rsidRDefault="007B75B4" w:rsidP="00A73F49">
            <w:pPr>
              <w:pStyle w:val="Corps2"/>
              <w:spacing w:before="60" w:after="60"/>
              <w:ind w:left="0"/>
              <w:rPr>
                <w:b/>
                <w:sz w:val="16"/>
                <w:szCs w:val="16"/>
              </w:rPr>
            </w:pPr>
          </w:p>
        </w:tc>
        <w:tc>
          <w:tcPr>
            <w:tcW w:w="8501" w:type="dxa"/>
            <w:shd w:val="clear" w:color="auto" w:fill="FFFFFF" w:themeFill="background1"/>
          </w:tcPr>
          <w:p w:rsidR="007B75B4" w:rsidRPr="00F57C86" w:rsidRDefault="007B75B4" w:rsidP="00C570D0">
            <w:pPr>
              <w:pStyle w:val="En-tte1"/>
            </w:pPr>
            <w:r w:rsidRPr="00F57C86">
              <w:t>Description du mode de calcul des honoraires pour la phase 4.</w:t>
            </w:r>
            <w:r>
              <w:t>4</w:t>
            </w:r>
            <w:r w:rsidRPr="00F57C86">
              <w:t>1 :</w:t>
            </w:r>
          </w:p>
          <w:p w:rsidR="007B75B4" w:rsidRPr="005736B8" w:rsidRDefault="007B75B4" w:rsidP="00A73F49">
            <w:pPr>
              <w:pStyle w:val="Corps2"/>
              <w:spacing w:before="60" w:after="60"/>
              <w:ind w:left="0"/>
              <w:jc w:val="right"/>
              <w:rPr>
                <w:b/>
                <w:sz w:val="16"/>
                <w:szCs w:val="16"/>
              </w:rPr>
            </w:pPr>
            <w:r w:rsidRPr="00F57C86">
              <w:t>…………………………………………………………………………………………………………………………………………………………………………………………………………………………………</w:t>
            </w:r>
            <w:r>
              <w:t>…………………………………………………………………………………</w:t>
            </w:r>
            <w:r w:rsidRPr="00F57C86">
              <w:t>……………………………………………………………………………………</w:t>
            </w:r>
          </w:p>
        </w:tc>
      </w:tr>
    </w:tbl>
    <w:p w:rsidR="007B75B4" w:rsidRDefault="007B75B4" w:rsidP="007B75B4">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rPr>
      </w:pPr>
    </w:p>
    <w:tbl>
      <w:tblPr>
        <w:tblStyle w:val="Grilledutableau"/>
        <w:tblW w:w="0" w:type="auto"/>
        <w:tblInd w:w="709" w:type="dxa"/>
        <w:shd w:val="clear" w:color="auto" w:fill="CCFFFF"/>
        <w:tblLayout w:type="fixed"/>
        <w:tblLook w:val="04A0" w:firstRow="1" w:lastRow="0" w:firstColumn="1" w:lastColumn="0" w:noHBand="0" w:noVBand="1"/>
      </w:tblPr>
      <w:tblGrid>
        <w:gridCol w:w="4247"/>
        <w:gridCol w:w="2551"/>
        <w:gridCol w:w="2382"/>
      </w:tblGrid>
      <w:tr w:rsidR="007B75B4" w:rsidRPr="00B20259">
        <w:tc>
          <w:tcPr>
            <w:tcW w:w="4247" w:type="dxa"/>
            <w:tcBorders>
              <w:bottom w:val="single" w:sz="4" w:space="0" w:color="auto"/>
            </w:tcBorders>
            <w:shd w:val="clear" w:color="auto" w:fill="CCFFFF"/>
          </w:tcPr>
          <w:p w:rsidR="007B75B4" w:rsidRPr="00B20259" w:rsidRDefault="007B75B4" w:rsidP="00A73F49">
            <w:pPr>
              <w:pStyle w:val="Corps2"/>
              <w:spacing w:before="180" w:after="180"/>
              <w:ind w:left="0"/>
              <w:jc w:val="left"/>
              <w:rPr>
                <w:b/>
                <w:i/>
                <w:szCs w:val="22"/>
              </w:rPr>
            </w:pPr>
            <w:r w:rsidRPr="00B20259">
              <w:rPr>
                <w:b/>
                <w:szCs w:val="22"/>
              </w:rPr>
              <w:t>TOTAL 4.</w:t>
            </w:r>
            <w:r>
              <w:rPr>
                <w:b/>
                <w:szCs w:val="22"/>
              </w:rPr>
              <w:t>4</w:t>
            </w:r>
            <w:r w:rsidRPr="00B20259">
              <w:rPr>
                <w:b/>
                <w:i/>
                <w:szCs w:val="22"/>
              </w:rPr>
              <w:t xml:space="preserve"> </w:t>
            </w:r>
            <w:r>
              <w:rPr>
                <w:b/>
              </w:rPr>
              <w:t>APPEL D’OFFRES</w:t>
            </w:r>
          </w:p>
        </w:tc>
        <w:tc>
          <w:tcPr>
            <w:tcW w:w="2551" w:type="dxa"/>
            <w:tcBorders>
              <w:bottom w:val="single" w:sz="4" w:space="0" w:color="auto"/>
            </w:tcBorders>
            <w:shd w:val="clear" w:color="auto" w:fill="CCFFFF"/>
          </w:tcPr>
          <w:p w:rsidR="007B75B4" w:rsidRPr="00B20259" w:rsidRDefault="007B75B4" w:rsidP="00A73F49">
            <w:pPr>
              <w:pStyle w:val="Corps2"/>
              <w:spacing w:before="180" w:after="180"/>
              <w:ind w:left="0"/>
              <w:jc w:val="right"/>
              <w:rPr>
                <w:b/>
                <w:szCs w:val="22"/>
              </w:rPr>
            </w:pPr>
            <w:r w:rsidRPr="00B20259">
              <w:rPr>
                <w:b/>
                <w:szCs w:val="22"/>
              </w:rPr>
              <w:t>……………. F</w:t>
            </w:r>
          </w:p>
        </w:tc>
        <w:tc>
          <w:tcPr>
            <w:tcW w:w="2382" w:type="dxa"/>
            <w:tcBorders>
              <w:bottom w:val="single" w:sz="4" w:space="0" w:color="auto"/>
            </w:tcBorders>
            <w:shd w:val="clear" w:color="auto" w:fill="CCFFFF"/>
          </w:tcPr>
          <w:p w:rsidR="007B75B4" w:rsidRPr="00B20259" w:rsidRDefault="007B75B4" w:rsidP="00A73F49">
            <w:pPr>
              <w:pStyle w:val="Corps2"/>
              <w:spacing w:before="180" w:after="180"/>
              <w:ind w:left="0"/>
              <w:jc w:val="right"/>
              <w:rPr>
                <w:b/>
                <w:szCs w:val="22"/>
              </w:rPr>
            </w:pPr>
            <w:r w:rsidRPr="00B20259">
              <w:rPr>
                <w:b/>
                <w:szCs w:val="22"/>
              </w:rPr>
              <w:t>……………. heures</w:t>
            </w:r>
          </w:p>
        </w:tc>
      </w:tr>
    </w:tbl>
    <w:p w:rsidR="007B75B4" w:rsidRDefault="007B75B4" w:rsidP="007B75B4">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rPr>
      </w:pPr>
    </w:p>
    <w:p w:rsidR="007B75B4" w:rsidRDefault="007B75B4" w:rsidP="007B75B4">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
        </w:rPr>
      </w:pPr>
    </w:p>
    <w:p w:rsidR="007B75B4" w:rsidRDefault="007B75B4" w:rsidP="00C570D0">
      <w:pPr>
        <w:pStyle w:val="En-tte1"/>
      </w:pPr>
    </w:p>
    <w:p w:rsidR="007B75B4" w:rsidRDefault="007B75B4" w:rsidP="007B75B4">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rPr>
      </w:pPr>
    </w:p>
    <w:p w:rsidR="007B75B4" w:rsidRDefault="007B75B4" w:rsidP="007B75B4">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rPr>
      </w:pPr>
      <w:r>
        <w:br w:type="page"/>
      </w:r>
    </w:p>
    <w:tbl>
      <w:tblPr>
        <w:tblStyle w:val="Grilledutableau"/>
        <w:tblW w:w="0" w:type="auto"/>
        <w:tblInd w:w="709" w:type="dxa"/>
        <w:tblLook w:val="04A0" w:firstRow="1" w:lastRow="0" w:firstColumn="1" w:lastColumn="0" w:noHBand="0" w:noVBand="1"/>
      </w:tblPr>
      <w:tblGrid>
        <w:gridCol w:w="675"/>
        <w:gridCol w:w="7229"/>
        <w:gridCol w:w="1276"/>
      </w:tblGrid>
      <w:tr w:rsidR="007B75B4" w:rsidRPr="00532CA7">
        <w:tc>
          <w:tcPr>
            <w:tcW w:w="675" w:type="dxa"/>
          </w:tcPr>
          <w:p w:rsidR="007B75B4" w:rsidRPr="00532CA7" w:rsidRDefault="007B75B4" w:rsidP="00A73F49">
            <w:pPr>
              <w:pStyle w:val="Corps2"/>
              <w:spacing w:before="60" w:after="60"/>
              <w:ind w:left="0"/>
              <w:rPr>
                <w:b/>
                <w:sz w:val="16"/>
                <w:szCs w:val="16"/>
              </w:rPr>
            </w:pPr>
            <w:r w:rsidRPr="00532CA7">
              <w:rPr>
                <w:b/>
              </w:rPr>
              <w:lastRenderedPageBreak/>
              <w:t>4.</w:t>
            </w:r>
            <w:r>
              <w:rPr>
                <w:b/>
              </w:rPr>
              <w:t>5</w:t>
            </w:r>
          </w:p>
        </w:tc>
        <w:tc>
          <w:tcPr>
            <w:tcW w:w="7229" w:type="dxa"/>
          </w:tcPr>
          <w:p w:rsidR="007B75B4" w:rsidRPr="00F57C86" w:rsidRDefault="007B75B4" w:rsidP="00A73F49">
            <w:pPr>
              <w:pStyle w:val="Corps2"/>
              <w:spacing w:before="60" w:after="60"/>
              <w:ind w:left="0"/>
              <w:rPr>
                <w:b/>
                <w:sz w:val="16"/>
                <w:szCs w:val="16"/>
              </w:rPr>
            </w:pPr>
            <w:r>
              <w:rPr>
                <w:b/>
              </w:rPr>
              <w:t>REALISATION</w:t>
            </w:r>
          </w:p>
        </w:tc>
        <w:tc>
          <w:tcPr>
            <w:tcW w:w="1276" w:type="dxa"/>
          </w:tcPr>
          <w:p w:rsidR="007B75B4" w:rsidRPr="00532CA7" w:rsidRDefault="007B75B4" w:rsidP="00A73F49">
            <w:pPr>
              <w:pStyle w:val="Corps2"/>
              <w:spacing w:before="60" w:after="60"/>
              <w:ind w:left="0"/>
              <w:rPr>
                <w:b/>
                <w:sz w:val="16"/>
                <w:szCs w:val="16"/>
              </w:rPr>
            </w:pPr>
          </w:p>
        </w:tc>
      </w:tr>
      <w:tr w:rsidR="007B75B4" w:rsidRPr="005736B8">
        <w:tc>
          <w:tcPr>
            <w:tcW w:w="675" w:type="dxa"/>
          </w:tcPr>
          <w:p w:rsidR="007B75B4" w:rsidRPr="00532CA7" w:rsidRDefault="007B75B4" w:rsidP="00A73F49">
            <w:pPr>
              <w:pStyle w:val="Corps2"/>
              <w:spacing w:before="60" w:after="60"/>
              <w:ind w:left="0"/>
              <w:jc w:val="right"/>
              <w:rPr>
                <w:b/>
                <w:sz w:val="16"/>
                <w:szCs w:val="16"/>
              </w:rPr>
            </w:pPr>
          </w:p>
        </w:tc>
        <w:tc>
          <w:tcPr>
            <w:tcW w:w="7229" w:type="dxa"/>
          </w:tcPr>
          <w:p w:rsidR="007B75B4" w:rsidRPr="00F57C86" w:rsidRDefault="007B75B4" w:rsidP="00A73F49">
            <w:pPr>
              <w:pStyle w:val="Corps2"/>
              <w:spacing w:before="60" w:after="60"/>
              <w:ind w:left="0"/>
              <w:jc w:val="right"/>
              <w:rPr>
                <w:b/>
                <w:sz w:val="16"/>
                <w:szCs w:val="16"/>
              </w:rPr>
            </w:pPr>
          </w:p>
        </w:tc>
        <w:tc>
          <w:tcPr>
            <w:tcW w:w="1276" w:type="dxa"/>
          </w:tcPr>
          <w:p w:rsidR="007B75B4" w:rsidRPr="00532CA7" w:rsidRDefault="007B75B4" w:rsidP="00A73F49">
            <w:pPr>
              <w:pStyle w:val="Corps2"/>
              <w:spacing w:before="60" w:after="60"/>
              <w:ind w:left="0"/>
              <w:jc w:val="right"/>
              <w:rPr>
                <w:b/>
                <w:sz w:val="16"/>
                <w:szCs w:val="16"/>
              </w:rPr>
            </w:pPr>
          </w:p>
        </w:tc>
      </w:tr>
      <w:tr w:rsidR="007B75B4" w:rsidRPr="00532CA7">
        <w:tc>
          <w:tcPr>
            <w:tcW w:w="675" w:type="dxa"/>
          </w:tcPr>
          <w:p w:rsidR="007B75B4" w:rsidRPr="005736B8" w:rsidRDefault="007B75B4" w:rsidP="00A73F49">
            <w:pPr>
              <w:pStyle w:val="Corps2"/>
              <w:ind w:left="0"/>
              <w:rPr>
                <w:i/>
                <w:sz w:val="16"/>
                <w:szCs w:val="16"/>
              </w:rPr>
            </w:pPr>
            <w:r>
              <w:rPr>
                <w:b/>
                <w:i/>
                <w:sz w:val="16"/>
                <w:szCs w:val="16"/>
              </w:rPr>
              <w:t>4.5</w:t>
            </w:r>
            <w:r w:rsidRPr="005736B8">
              <w:rPr>
                <w:b/>
                <w:i/>
                <w:sz w:val="16"/>
                <w:szCs w:val="16"/>
              </w:rPr>
              <w:t>1</w:t>
            </w:r>
          </w:p>
        </w:tc>
        <w:tc>
          <w:tcPr>
            <w:tcW w:w="7229" w:type="dxa"/>
          </w:tcPr>
          <w:p w:rsidR="007B75B4" w:rsidRPr="005736B8" w:rsidRDefault="007B75B4" w:rsidP="00A73F49">
            <w:pPr>
              <w:pStyle w:val="Corps2"/>
              <w:ind w:left="0"/>
              <w:rPr>
                <w:i/>
                <w:sz w:val="16"/>
                <w:szCs w:val="16"/>
              </w:rPr>
            </w:pPr>
            <w:r>
              <w:rPr>
                <w:b/>
                <w:i/>
                <w:sz w:val="16"/>
                <w:szCs w:val="16"/>
              </w:rPr>
              <w:t>Projet d’exécution</w:t>
            </w:r>
          </w:p>
        </w:tc>
        <w:tc>
          <w:tcPr>
            <w:tcW w:w="1276" w:type="dxa"/>
          </w:tcPr>
          <w:p w:rsidR="007B75B4" w:rsidRPr="00532CA7" w:rsidRDefault="007B75B4" w:rsidP="00A73F49">
            <w:pPr>
              <w:pStyle w:val="Corps2"/>
              <w:ind w:left="0"/>
              <w:jc w:val="center"/>
              <w:rPr>
                <w:b/>
                <w:sz w:val="16"/>
                <w:szCs w:val="16"/>
              </w:rPr>
            </w:pPr>
            <w:r w:rsidRPr="00532CA7">
              <w:rPr>
                <w:b/>
                <w:sz w:val="16"/>
                <w:szCs w:val="16"/>
              </w:rPr>
              <w:t>A exécuter</w:t>
            </w:r>
          </w:p>
        </w:tc>
      </w:tr>
      <w:tr w:rsidR="007B75B4" w:rsidRPr="00FB509F">
        <w:tc>
          <w:tcPr>
            <w:tcW w:w="675" w:type="dxa"/>
            <w:vAlign w:val="center"/>
          </w:tcPr>
          <w:p w:rsidR="007B75B4" w:rsidRPr="00FB509F" w:rsidRDefault="007B75B4" w:rsidP="00A73F49">
            <w:pPr>
              <w:pStyle w:val="Corps2"/>
              <w:ind w:left="0"/>
              <w:jc w:val="left"/>
              <w:rPr>
                <w:b/>
                <w:i/>
                <w:sz w:val="16"/>
              </w:rPr>
            </w:pPr>
          </w:p>
        </w:tc>
        <w:tc>
          <w:tcPr>
            <w:tcW w:w="7229" w:type="dxa"/>
            <w:vAlign w:val="center"/>
          </w:tcPr>
          <w:p w:rsidR="007B75B4" w:rsidRPr="00FB509F" w:rsidRDefault="007B75B4" w:rsidP="00A73F49">
            <w:pPr>
              <w:pStyle w:val="Corps2"/>
              <w:ind w:left="0"/>
              <w:jc w:val="left"/>
              <w:rPr>
                <w:b/>
                <w:i/>
                <w:sz w:val="16"/>
              </w:rPr>
            </w:pPr>
            <w:r w:rsidRPr="00FB509F">
              <w:rPr>
                <w:b/>
                <w:i/>
                <w:sz w:val="16"/>
              </w:rPr>
              <w:t>Organisation</w:t>
            </w:r>
          </w:p>
        </w:tc>
        <w:tc>
          <w:tcPr>
            <w:tcW w:w="1276" w:type="dxa"/>
            <w:vAlign w:val="center"/>
          </w:tcPr>
          <w:p w:rsidR="007B75B4" w:rsidRPr="00FB509F" w:rsidRDefault="007B75B4" w:rsidP="00A73F49">
            <w:pPr>
              <w:pStyle w:val="Corps2"/>
              <w:ind w:left="0"/>
              <w:jc w:val="left"/>
              <w:rPr>
                <w:b/>
                <w:i/>
                <w:sz w:val="16"/>
              </w:rPr>
            </w:pPr>
          </w:p>
        </w:tc>
      </w:tr>
      <w:tr w:rsidR="007B75B4" w:rsidRPr="00532CA7">
        <w:tc>
          <w:tcPr>
            <w:tcW w:w="675" w:type="dxa"/>
            <w:vAlign w:val="center"/>
          </w:tcPr>
          <w:p w:rsidR="007B75B4" w:rsidRPr="005736B8" w:rsidRDefault="007B75B4" w:rsidP="00A73F49">
            <w:pPr>
              <w:pStyle w:val="Corps2"/>
              <w:spacing w:before="60" w:after="60"/>
              <w:ind w:left="0"/>
              <w:jc w:val="center"/>
              <w:rPr>
                <w:b/>
                <w:sz w:val="16"/>
                <w:szCs w:val="16"/>
              </w:rPr>
            </w:pPr>
          </w:p>
        </w:tc>
        <w:tc>
          <w:tcPr>
            <w:tcW w:w="7229" w:type="dxa"/>
            <w:vAlign w:val="center"/>
          </w:tcPr>
          <w:p w:rsidR="007B75B4" w:rsidRPr="00532CA7" w:rsidRDefault="007B75B4" w:rsidP="00A73F49">
            <w:pPr>
              <w:pStyle w:val="Corps2"/>
              <w:spacing w:before="60" w:after="60"/>
              <w:ind w:left="0"/>
              <w:rPr>
                <w:sz w:val="16"/>
                <w:szCs w:val="16"/>
              </w:rPr>
            </w:pPr>
            <w:r>
              <w:rPr>
                <w:sz w:val="16"/>
              </w:rPr>
              <w:t>Direction de l’activité des professionnels spécialisés, entrepreneurs et fournisseurs</w:t>
            </w:r>
          </w:p>
        </w:tc>
        <w:tc>
          <w:tcPr>
            <w:tcW w:w="1276" w:type="dxa"/>
            <w:vAlign w:val="center"/>
          </w:tcPr>
          <w:p w:rsidR="007B75B4" w:rsidRPr="005736B8" w:rsidRDefault="007B75B4" w:rsidP="00A73F49">
            <w:pPr>
              <w:pStyle w:val="Corps2"/>
              <w:spacing w:before="60" w:after="60"/>
              <w:ind w:left="0"/>
              <w:jc w:val="center"/>
              <w:rPr>
                <w:b/>
                <w:sz w:val="16"/>
                <w:szCs w:val="16"/>
              </w:rPr>
            </w:pPr>
          </w:p>
        </w:tc>
      </w:tr>
      <w:tr w:rsidR="007B75B4" w:rsidRPr="00FB509F">
        <w:tc>
          <w:tcPr>
            <w:tcW w:w="675" w:type="dxa"/>
            <w:vAlign w:val="center"/>
          </w:tcPr>
          <w:p w:rsidR="007B75B4" w:rsidRPr="00FB509F" w:rsidRDefault="007B75B4" w:rsidP="00A73F49">
            <w:pPr>
              <w:pStyle w:val="Corps2"/>
              <w:ind w:left="0"/>
              <w:jc w:val="left"/>
              <w:rPr>
                <w:b/>
                <w:i/>
                <w:sz w:val="16"/>
              </w:rPr>
            </w:pPr>
          </w:p>
        </w:tc>
        <w:tc>
          <w:tcPr>
            <w:tcW w:w="7229" w:type="dxa"/>
            <w:vAlign w:val="center"/>
          </w:tcPr>
          <w:p w:rsidR="007B75B4" w:rsidRPr="00FB509F" w:rsidRDefault="007B75B4" w:rsidP="00A73F49">
            <w:pPr>
              <w:pStyle w:val="Corps2"/>
              <w:ind w:left="0"/>
              <w:jc w:val="left"/>
              <w:rPr>
                <w:b/>
                <w:i/>
                <w:sz w:val="16"/>
              </w:rPr>
            </w:pPr>
            <w:r>
              <w:rPr>
                <w:b/>
                <w:i/>
                <w:sz w:val="16"/>
              </w:rPr>
              <w:t>Plans d’exécution</w:t>
            </w:r>
          </w:p>
        </w:tc>
        <w:tc>
          <w:tcPr>
            <w:tcW w:w="1276" w:type="dxa"/>
            <w:vAlign w:val="center"/>
          </w:tcPr>
          <w:p w:rsidR="007B75B4" w:rsidRPr="00FB509F" w:rsidRDefault="007B75B4" w:rsidP="00A73F49">
            <w:pPr>
              <w:pStyle w:val="Corps2"/>
              <w:ind w:left="0"/>
              <w:jc w:val="left"/>
              <w:rPr>
                <w:b/>
                <w:i/>
                <w:sz w:val="16"/>
              </w:rPr>
            </w:pPr>
          </w:p>
        </w:tc>
      </w:tr>
      <w:tr w:rsidR="007B75B4" w:rsidRPr="00532CA7">
        <w:tc>
          <w:tcPr>
            <w:tcW w:w="675" w:type="dxa"/>
            <w:vAlign w:val="center"/>
          </w:tcPr>
          <w:p w:rsidR="007B75B4" w:rsidRPr="005736B8" w:rsidRDefault="007B75B4" w:rsidP="00A73F49">
            <w:pPr>
              <w:pStyle w:val="Corps2"/>
              <w:spacing w:before="60" w:after="60"/>
              <w:ind w:left="0"/>
              <w:jc w:val="center"/>
              <w:rPr>
                <w:b/>
                <w:sz w:val="16"/>
                <w:szCs w:val="16"/>
              </w:rPr>
            </w:pPr>
            <w:r w:rsidRPr="005736B8">
              <w:rPr>
                <w:b/>
                <w:sz w:val="16"/>
                <w:szCs w:val="16"/>
              </w:rPr>
              <w:t>1</w:t>
            </w:r>
          </w:p>
        </w:tc>
        <w:tc>
          <w:tcPr>
            <w:tcW w:w="7229" w:type="dxa"/>
            <w:vAlign w:val="center"/>
          </w:tcPr>
          <w:p w:rsidR="007B75B4" w:rsidRPr="00532CA7" w:rsidRDefault="007B75B4" w:rsidP="00A73F49">
            <w:pPr>
              <w:pStyle w:val="Corps2"/>
              <w:spacing w:before="60" w:after="60"/>
              <w:ind w:left="0"/>
              <w:rPr>
                <w:sz w:val="16"/>
                <w:szCs w:val="16"/>
              </w:rPr>
            </w:pPr>
            <w:r>
              <w:rPr>
                <w:sz w:val="16"/>
              </w:rPr>
              <w:t>Etablissement à une échelle appropriée des plans d’ensemble et de détail</w:t>
            </w:r>
          </w:p>
        </w:tc>
        <w:tc>
          <w:tcPr>
            <w:tcW w:w="1276" w:type="dxa"/>
            <w:vAlign w:val="center"/>
          </w:tcPr>
          <w:p w:rsidR="007B75B4" w:rsidRPr="005736B8" w:rsidRDefault="007B75B4" w:rsidP="00A73F49">
            <w:pPr>
              <w:pStyle w:val="Corps2"/>
              <w:spacing w:before="60" w:after="60"/>
              <w:ind w:left="0"/>
              <w:jc w:val="center"/>
              <w:rPr>
                <w:b/>
                <w:sz w:val="16"/>
                <w:szCs w:val="16"/>
              </w:rPr>
            </w:pPr>
            <w:r w:rsidRPr="005736B8">
              <w:rPr>
                <w:b/>
                <w:sz w:val="16"/>
                <w:szCs w:val="16"/>
              </w:rPr>
              <w:t>100%</w:t>
            </w:r>
          </w:p>
        </w:tc>
      </w:tr>
      <w:tr w:rsidR="007B75B4" w:rsidRPr="00532CA7">
        <w:tc>
          <w:tcPr>
            <w:tcW w:w="675" w:type="dxa"/>
            <w:vAlign w:val="center"/>
          </w:tcPr>
          <w:p w:rsidR="007B75B4" w:rsidRPr="005736B8" w:rsidRDefault="007B75B4" w:rsidP="00A73F49">
            <w:pPr>
              <w:pStyle w:val="Corps2"/>
              <w:spacing w:before="60" w:after="60"/>
              <w:ind w:left="0"/>
              <w:jc w:val="center"/>
              <w:rPr>
                <w:b/>
                <w:sz w:val="16"/>
                <w:szCs w:val="16"/>
              </w:rPr>
            </w:pPr>
            <w:r w:rsidRPr="005736B8">
              <w:rPr>
                <w:b/>
                <w:sz w:val="16"/>
                <w:szCs w:val="16"/>
              </w:rPr>
              <w:t>2</w:t>
            </w:r>
          </w:p>
        </w:tc>
        <w:tc>
          <w:tcPr>
            <w:tcW w:w="7229" w:type="dxa"/>
            <w:vAlign w:val="center"/>
          </w:tcPr>
          <w:p w:rsidR="007B75B4" w:rsidRPr="00532CA7" w:rsidRDefault="007B75B4" w:rsidP="00A73F49">
            <w:pPr>
              <w:pStyle w:val="Corps2"/>
              <w:spacing w:before="60" w:after="60"/>
              <w:ind w:left="0"/>
              <w:rPr>
                <w:sz w:val="16"/>
                <w:szCs w:val="16"/>
              </w:rPr>
            </w:pPr>
            <w:r>
              <w:rPr>
                <w:sz w:val="16"/>
              </w:rPr>
              <w:t>Contrôle de la concordance des plans des professionnels spécialisés, entrepreneurs et fournisseurs, ainsi que des plans de fabrication et d’atelier avec ceux de l’architecte</w:t>
            </w:r>
          </w:p>
        </w:tc>
        <w:tc>
          <w:tcPr>
            <w:tcW w:w="1276" w:type="dxa"/>
            <w:vAlign w:val="center"/>
          </w:tcPr>
          <w:p w:rsidR="007B75B4" w:rsidRPr="005736B8" w:rsidRDefault="007B75B4" w:rsidP="00A73F49">
            <w:pPr>
              <w:pStyle w:val="Corps2"/>
              <w:spacing w:before="60" w:after="60"/>
              <w:ind w:left="0"/>
              <w:jc w:val="center"/>
              <w:rPr>
                <w:b/>
                <w:sz w:val="16"/>
                <w:szCs w:val="16"/>
              </w:rPr>
            </w:pPr>
            <w:r w:rsidRPr="005736B8">
              <w:rPr>
                <w:b/>
                <w:sz w:val="16"/>
                <w:szCs w:val="16"/>
              </w:rPr>
              <w:t>100%</w:t>
            </w:r>
          </w:p>
        </w:tc>
      </w:tr>
      <w:tr w:rsidR="007B75B4" w:rsidRPr="00532CA7">
        <w:trPr>
          <w:trHeight w:val="360"/>
        </w:trPr>
        <w:tc>
          <w:tcPr>
            <w:tcW w:w="675" w:type="dxa"/>
          </w:tcPr>
          <w:p w:rsidR="007B75B4" w:rsidRPr="005736B8" w:rsidRDefault="007B75B4" w:rsidP="00A73F49">
            <w:pPr>
              <w:pStyle w:val="Corps2"/>
              <w:spacing w:before="60" w:after="60"/>
              <w:ind w:left="0"/>
              <w:jc w:val="center"/>
              <w:rPr>
                <w:b/>
                <w:sz w:val="16"/>
                <w:szCs w:val="16"/>
              </w:rPr>
            </w:pPr>
            <w:r w:rsidRPr="005736B8">
              <w:rPr>
                <w:b/>
                <w:sz w:val="16"/>
                <w:szCs w:val="16"/>
              </w:rPr>
              <w:t>3</w:t>
            </w:r>
          </w:p>
        </w:tc>
        <w:tc>
          <w:tcPr>
            <w:tcW w:w="7229" w:type="dxa"/>
          </w:tcPr>
          <w:p w:rsidR="007B75B4" w:rsidRPr="00214F71" w:rsidRDefault="007B75B4" w:rsidP="00A73F49">
            <w:pPr>
              <w:pStyle w:val="Corps2"/>
              <w:spacing w:before="60" w:after="60"/>
              <w:ind w:left="0"/>
              <w:rPr>
                <w:sz w:val="16"/>
                <w:szCs w:val="16"/>
              </w:rPr>
            </w:pPr>
            <w:r>
              <w:rPr>
                <w:sz w:val="16"/>
              </w:rPr>
              <w:t>Report, dans les plans de coordination et d’évidements techniques indiqués par les professionnels spécialisés, pour autant que cela ne soit pas de leur ressort</w:t>
            </w:r>
          </w:p>
        </w:tc>
        <w:tc>
          <w:tcPr>
            <w:tcW w:w="1276" w:type="dxa"/>
          </w:tcPr>
          <w:p w:rsidR="007B75B4" w:rsidRPr="005736B8" w:rsidRDefault="007B75B4" w:rsidP="00A73F49">
            <w:pPr>
              <w:pStyle w:val="Corps2"/>
              <w:spacing w:before="60" w:after="60"/>
              <w:ind w:left="0"/>
              <w:jc w:val="center"/>
              <w:rPr>
                <w:b/>
                <w:sz w:val="16"/>
                <w:szCs w:val="16"/>
              </w:rPr>
            </w:pPr>
            <w:r w:rsidRPr="005736B8">
              <w:rPr>
                <w:b/>
                <w:sz w:val="16"/>
                <w:szCs w:val="16"/>
              </w:rPr>
              <w:t>100%</w:t>
            </w:r>
          </w:p>
        </w:tc>
      </w:tr>
      <w:tr w:rsidR="007B75B4" w:rsidRPr="00532CA7">
        <w:trPr>
          <w:trHeight w:val="270"/>
        </w:trPr>
        <w:tc>
          <w:tcPr>
            <w:tcW w:w="675" w:type="dxa"/>
          </w:tcPr>
          <w:p w:rsidR="007B75B4" w:rsidRPr="005736B8" w:rsidRDefault="007B75B4" w:rsidP="00A73F49">
            <w:pPr>
              <w:pStyle w:val="Corps2"/>
              <w:spacing w:before="60" w:after="60"/>
              <w:ind w:left="0"/>
              <w:jc w:val="center"/>
              <w:rPr>
                <w:b/>
                <w:sz w:val="16"/>
                <w:szCs w:val="16"/>
              </w:rPr>
            </w:pPr>
            <w:r w:rsidRPr="005736B8">
              <w:rPr>
                <w:b/>
                <w:sz w:val="16"/>
                <w:szCs w:val="16"/>
              </w:rPr>
              <w:t>4</w:t>
            </w:r>
          </w:p>
        </w:tc>
        <w:tc>
          <w:tcPr>
            <w:tcW w:w="7229" w:type="dxa"/>
          </w:tcPr>
          <w:p w:rsidR="007B75B4" w:rsidRPr="00214F71" w:rsidRDefault="007B75B4" w:rsidP="00A73F49">
            <w:pPr>
              <w:pStyle w:val="Corps2"/>
              <w:spacing w:before="60" w:after="60"/>
              <w:ind w:left="0"/>
              <w:rPr>
                <w:sz w:val="16"/>
                <w:szCs w:val="16"/>
              </w:rPr>
            </w:pPr>
            <w:r>
              <w:rPr>
                <w:sz w:val="16"/>
              </w:rPr>
              <w:t>Direction de la coordination des plans d’installation</w:t>
            </w:r>
          </w:p>
        </w:tc>
        <w:tc>
          <w:tcPr>
            <w:tcW w:w="1276" w:type="dxa"/>
          </w:tcPr>
          <w:p w:rsidR="007B75B4" w:rsidRPr="005736B8" w:rsidRDefault="007B75B4" w:rsidP="00A73F49">
            <w:pPr>
              <w:pStyle w:val="Corps2"/>
              <w:spacing w:before="60" w:after="60"/>
              <w:ind w:left="0"/>
              <w:jc w:val="center"/>
              <w:rPr>
                <w:b/>
                <w:sz w:val="16"/>
                <w:szCs w:val="16"/>
              </w:rPr>
            </w:pPr>
            <w:r w:rsidRPr="005736B8">
              <w:rPr>
                <w:b/>
                <w:sz w:val="16"/>
                <w:szCs w:val="16"/>
              </w:rPr>
              <w:t>100%</w:t>
            </w:r>
          </w:p>
        </w:tc>
      </w:tr>
      <w:tr w:rsidR="007B75B4" w:rsidRPr="00532CA7">
        <w:trPr>
          <w:trHeight w:val="360"/>
        </w:trPr>
        <w:tc>
          <w:tcPr>
            <w:tcW w:w="675" w:type="dxa"/>
          </w:tcPr>
          <w:p w:rsidR="007B75B4" w:rsidRPr="005736B8" w:rsidRDefault="007B75B4" w:rsidP="00A73F49">
            <w:pPr>
              <w:pStyle w:val="Corps2"/>
              <w:spacing w:before="60" w:after="60"/>
              <w:ind w:left="0"/>
              <w:jc w:val="center"/>
              <w:rPr>
                <w:b/>
                <w:sz w:val="16"/>
                <w:szCs w:val="16"/>
              </w:rPr>
            </w:pPr>
            <w:r w:rsidRPr="005736B8">
              <w:rPr>
                <w:b/>
                <w:sz w:val="16"/>
                <w:szCs w:val="16"/>
              </w:rPr>
              <w:t>5</w:t>
            </w:r>
          </w:p>
        </w:tc>
        <w:tc>
          <w:tcPr>
            <w:tcW w:w="7229" w:type="dxa"/>
          </w:tcPr>
          <w:p w:rsidR="007B75B4" w:rsidRPr="00214F71" w:rsidRDefault="007B75B4" w:rsidP="00A73F49">
            <w:pPr>
              <w:pStyle w:val="Corps2"/>
              <w:spacing w:before="60" w:after="60"/>
              <w:ind w:left="0"/>
              <w:rPr>
                <w:sz w:val="16"/>
                <w:szCs w:val="16"/>
              </w:rPr>
            </w:pPr>
            <w:r>
              <w:rPr>
                <w:sz w:val="16"/>
              </w:rPr>
              <w:t>Choix définitif des matériaux et types de construction, des appareils et autres éléments, d’entente avec le mandant</w:t>
            </w:r>
          </w:p>
        </w:tc>
        <w:tc>
          <w:tcPr>
            <w:tcW w:w="1276" w:type="dxa"/>
          </w:tcPr>
          <w:p w:rsidR="007B75B4" w:rsidRPr="005736B8" w:rsidRDefault="007B75B4" w:rsidP="00A73F49">
            <w:pPr>
              <w:pStyle w:val="Corps2"/>
              <w:spacing w:before="60" w:after="60"/>
              <w:ind w:left="0"/>
              <w:jc w:val="center"/>
              <w:rPr>
                <w:b/>
                <w:sz w:val="16"/>
                <w:szCs w:val="16"/>
              </w:rPr>
            </w:pPr>
            <w:r w:rsidRPr="005736B8">
              <w:rPr>
                <w:b/>
                <w:sz w:val="16"/>
                <w:szCs w:val="16"/>
              </w:rPr>
              <w:t>100%</w:t>
            </w:r>
          </w:p>
        </w:tc>
      </w:tr>
      <w:tr w:rsidR="007B75B4" w:rsidRPr="00532CA7">
        <w:trPr>
          <w:trHeight w:val="270"/>
        </w:trPr>
        <w:tc>
          <w:tcPr>
            <w:tcW w:w="675" w:type="dxa"/>
          </w:tcPr>
          <w:p w:rsidR="007B75B4" w:rsidRPr="005736B8" w:rsidRDefault="007B75B4" w:rsidP="00A73F49">
            <w:pPr>
              <w:pStyle w:val="Corps2"/>
              <w:spacing w:before="60" w:after="60"/>
              <w:ind w:left="0"/>
              <w:jc w:val="center"/>
              <w:rPr>
                <w:b/>
                <w:sz w:val="16"/>
                <w:szCs w:val="16"/>
              </w:rPr>
            </w:pPr>
            <w:r w:rsidRPr="005736B8">
              <w:rPr>
                <w:b/>
                <w:sz w:val="16"/>
                <w:szCs w:val="16"/>
              </w:rPr>
              <w:t>6</w:t>
            </w:r>
          </w:p>
        </w:tc>
        <w:tc>
          <w:tcPr>
            <w:tcW w:w="7229" w:type="dxa"/>
          </w:tcPr>
          <w:p w:rsidR="007B75B4" w:rsidRPr="00214F71" w:rsidRDefault="007B75B4" w:rsidP="00A73F49">
            <w:pPr>
              <w:pStyle w:val="Corps2"/>
              <w:spacing w:before="60" w:after="60"/>
              <w:ind w:left="0"/>
              <w:rPr>
                <w:sz w:val="16"/>
                <w:szCs w:val="16"/>
              </w:rPr>
            </w:pPr>
            <w:r>
              <w:rPr>
                <w:sz w:val="16"/>
              </w:rPr>
              <w:t>Mise au point des détails d’architecture et de construction</w:t>
            </w:r>
          </w:p>
        </w:tc>
        <w:tc>
          <w:tcPr>
            <w:tcW w:w="1276" w:type="dxa"/>
          </w:tcPr>
          <w:p w:rsidR="007B75B4" w:rsidRPr="005736B8" w:rsidRDefault="007B75B4" w:rsidP="00A73F49">
            <w:pPr>
              <w:pStyle w:val="Corps2"/>
              <w:spacing w:before="60" w:after="60"/>
              <w:ind w:left="0"/>
              <w:jc w:val="center"/>
              <w:rPr>
                <w:b/>
                <w:sz w:val="16"/>
                <w:szCs w:val="16"/>
              </w:rPr>
            </w:pPr>
            <w:r w:rsidRPr="005736B8">
              <w:rPr>
                <w:b/>
                <w:sz w:val="16"/>
                <w:szCs w:val="16"/>
              </w:rPr>
              <w:t>100%</w:t>
            </w:r>
          </w:p>
        </w:tc>
      </w:tr>
      <w:tr w:rsidR="007B75B4" w:rsidRPr="00532CA7">
        <w:trPr>
          <w:trHeight w:val="270"/>
        </w:trPr>
        <w:tc>
          <w:tcPr>
            <w:tcW w:w="675" w:type="dxa"/>
          </w:tcPr>
          <w:p w:rsidR="007B75B4" w:rsidRPr="005736B8" w:rsidRDefault="007B75B4" w:rsidP="00A73F49">
            <w:pPr>
              <w:pStyle w:val="Corps2"/>
              <w:spacing w:before="60" w:after="60"/>
              <w:ind w:left="0"/>
              <w:jc w:val="center"/>
              <w:rPr>
                <w:b/>
                <w:sz w:val="16"/>
                <w:szCs w:val="16"/>
              </w:rPr>
            </w:pPr>
            <w:r w:rsidRPr="005736B8">
              <w:rPr>
                <w:b/>
                <w:sz w:val="16"/>
                <w:szCs w:val="16"/>
              </w:rPr>
              <w:t>7</w:t>
            </w:r>
          </w:p>
        </w:tc>
        <w:tc>
          <w:tcPr>
            <w:tcW w:w="7229" w:type="dxa"/>
          </w:tcPr>
          <w:p w:rsidR="007B75B4" w:rsidRPr="00214F71" w:rsidRDefault="007B75B4" w:rsidP="00A73F49">
            <w:pPr>
              <w:pStyle w:val="Corps2"/>
              <w:spacing w:before="60" w:after="60"/>
              <w:ind w:left="0"/>
              <w:rPr>
                <w:sz w:val="16"/>
                <w:szCs w:val="16"/>
              </w:rPr>
            </w:pPr>
            <w:r>
              <w:rPr>
                <w:sz w:val="16"/>
              </w:rPr>
              <w:t>Mise à jour du descriptif détaillé de la construction et des matériaux</w:t>
            </w:r>
          </w:p>
        </w:tc>
        <w:tc>
          <w:tcPr>
            <w:tcW w:w="1276" w:type="dxa"/>
          </w:tcPr>
          <w:p w:rsidR="007B75B4" w:rsidRPr="005736B8" w:rsidRDefault="007B75B4" w:rsidP="00A73F49">
            <w:pPr>
              <w:pStyle w:val="Corps2"/>
              <w:spacing w:before="60" w:after="60"/>
              <w:ind w:left="0"/>
              <w:jc w:val="center"/>
              <w:rPr>
                <w:b/>
                <w:sz w:val="16"/>
                <w:szCs w:val="16"/>
              </w:rPr>
            </w:pPr>
            <w:r w:rsidRPr="005736B8">
              <w:rPr>
                <w:b/>
                <w:sz w:val="16"/>
                <w:szCs w:val="16"/>
              </w:rPr>
              <w:t>100%</w:t>
            </w:r>
          </w:p>
        </w:tc>
      </w:tr>
      <w:tr w:rsidR="007B75B4" w:rsidRPr="005736B8">
        <w:trPr>
          <w:trHeight w:val="270"/>
        </w:trPr>
        <w:tc>
          <w:tcPr>
            <w:tcW w:w="675" w:type="dxa"/>
          </w:tcPr>
          <w:p w:rsidR="007B75B4" w:rsidRPr="005736B8" w:rsidRDefault="007B75B4" w:rsidP="00A73F49">
            <w:pPr>
              <w:pStyle w:val="Corps2"/>
              <w:spacing w:before="60" w:after="60"/>
              <w:ind w:left="0"/>
              <w:jc w:val="center"/>
              <w:rPr>
                <w:b/>
                <w:i/>
                <w:sz w:val="16"/>
                <w:szCs w:val="16"/>
              </w:rPr>
            </w:pPr>
            <w:r w:rsidRPr="005736B8">
              <w:rPr>
                <w:b/>
                <w:sz w:val="16"/>
                <w:szCs w:val="16"/>
              </w:rPr>
              <w:t>8</w:t>
            </w:r>
          </w:p>
        </w:tc>
        <w:tc>
          <w:tcPr>
            <w:tcW w:w="7229" w:type="dxa"/>
          </w:tcPr>
          <w:p w:rsidR="007B75B4" w:rsidRPr="005736B8" w:rsidRDefault="007B75B4" w:rsidP="00A73F49">
            <w:pPr>
              <w:pStyle w:val="Corps2"/>
              <w:spacing w:before="60" w:after="60"/>
              <w:ind w:left="0"/>
              <w:rPr>
                <w:b/>
                <w:i/>
                <w:sz w:val="16"/>
                <w:szCs w:val="16"/>
              </w:rPr>
            </w:pPr>
            <w:r>
              <w:rPr>
                <w:sz w:val="16"/>
              </w:rPr>
              <w:t>Transmission aux autorités compétentes du dossier du concept énergétique mis à jour, intégrant toutes les modifications apportées au projet</w:t>
            </w:r>
          </w:p>
        </w:tc>
        <w:tc>
          <w:tcPr>
            <w:tcW w:w="1276" w:type="dxa"/>
          </w:tcPr>
          <w:p w:rsidR="007B75B4" w:rsidRPr="005736B8" w:rsidRDefault="007B75B4" w:rsidP="00A73F49">
            <w:pPr>
              <w:pStyle w:val="Corps2"/>
              <w:spacing w:before="60" w:after="60"/>
              <w:ind w:left="0"/>
              <w:jc w:val="center"/>
              <w:rPr>
                <w:b/>
                <w:i/>
                <w:sz w:val="16"/>
                <w:szCs w:val="16"/>
              </w:rPr>
            </w:pPr>
            <w:r w:rsidRPr="005736B8">
              <w:rPr>
                <w:b/>
                <w:sz w:val="16"/>
                <w:szCs w:val="16"/>
              </w:rPr>
              <w:t>100%</w:t>
            </w:r>
          </w:p>
        </w:tc>
      </w:tr>
      <w:tr w:rsidR="007B75B4" w:rsidRPr="00FB509F">
        <w:trPr>
          <w:trHeight w:val="270"/>
        </w:trPr>
        <w:tc>
          <w:tcPr>
            <w:tcW w:w="675" w:type="dxa"/>
          </w:tcPr>
          <w:p w:rsidR="007B75B4" w:rsidRPr="00FB509F" w:rsidRDefault="007B75B4" w:rsidP="00A73F49">
            <w:pPr>
              <w:pStyle w:val="Corps2"/>
              <w:ind w:left="0"/>
              <w:jc w:val="left"/>
              <w:rPr>
                <w:b/>
                <w:i/>
                <w:sz w:val="16"/>
              </w:rPr>
            </w:pPr>
          </w:p>
        </w:tc>
        <w:tc>
          <w:tcPr>
            <w:tcW w:w="7229" w:type="dxa"/>
          </w:tcPr>
          <w:p w:rsidR="007B75B4" w:rsidRPr="00FB509F" w:rsidRDefault="007B75B4" w:rsidP="00A73F49">
            <w:pPr>
              <w:pStyle w:val="Corps2"/>
              <w:ind w:left="0"/>
              <w:jc w:val="left"/>
              <w:rPr>
                <w:b/>
                <w:i/>
                <w:sz w:val="16"/>
              </w:rPr>
            </w:pPr>
            <w:r>
              <w:rPr>
                <w:b/>
                <w:i/>
                <w:sz w:val="16"/>
              </w:rPr>
              <w:t>Coûts, financement</w:t>
            </w:r>
          </w:p>
        </w:tc>
        <w:tc>
          <w:tcPr>
            <w:tcW w:w="1276" w:type="dxa"/>
          </w:tcPr>
          <w:p w:rsidR="007B75B4" w:rsidRPr="00FB509F" w:rsidRDefault="007B75B4" w:rsidP="00A73F49">
            <w:pPr>
              <w:pStyle w:val="Corps2"/>
              <w:ind w:left="0"/>
              <w:jc w:val="left"/>
              <w:rPr>
                <w:b/>
                <w:i/>
                <w:sz w:val="16"/>
              </w:rPr>
            </w:pPr>
          </w:p>
        </w:tc>
      </w:tr>
      <w:tr w:rsidR="007B75B4" w:rsidRPr="00532CA7">
        <w:trPr>
          <w:trHeight w:val="270"/>
        </w:trPr>
        <w:tc>
          <w:tcPr>
            <w:tcW w:w="675" w:type="dxa"/>
          </w:tcPr>
          <w:p w:rsidR="007B75B4" w:rsidRPr="005736B8" w:rsidRDefault="007B75B4" w:rsidP="00A73F49">
            <w:pPr>
              <w:pStyle w:val="Corps2"/>
              <w:spacing w:before="60" w:after="60"/>
              <w:ind w:left="0"/>
              <w:jc w:val="center"/>
              <w:rPr>
                <w:b/>
                <w:sz w:val="16"/>
                <w:szCs w:val="16"/>
              </w:rPr>
            </w:pPr>
            <w:r w:rsidRPr="005736B8">
              <w:rPr>
                <w:b/>
                <w:sz w:val="16"/>
                <w:szCs w:val="16"/>
              </w:rPr>
              <w:t>9</w:t>
            </w:r>
          </w:p>
        </w:tc>
        <w:tc>
          <w:tcPr>
            <w:tcW w:w="7229" w:type="dxa"/>
          </w:tcPr>
          <w:p w:rsidR="007B75B4" w:rsidRPr="00214F71" w:rsidRDefault="007B75B4" w:rsidP="00A73F49">
            <w:pPr>
              <w:pStyle w:val="Corps2"/>
              <w:spacing w:before="60" w:after="60"/>
              <w:ind w:left="0"/>
              <w:rPr>
                <w:sz w:val="16"/>
                <w:szCs w:val="16"/>
              </w:rPr>
            </w:pPr>
            <w:r>
              <w:rPr>
                <w:sz w:val="16"/>
              </w:rPr>
              <w:t>Etablissement d’un échéancier général des paiements</w:t>
            </w:r>
          </w:p>
        </w:tc>
        <w:tc>
          <w:tcPr>
            <w:tcW w:w="1276" w:type="dxa"/>
          </w:tcPr>
          <w:p w:rsidR="007B75B4" w:rsidRPr="005736B8" w:rsidRDefault="007B75B4" w:rsidP="00A73F49">
            <w:pPr>
              <w:pStyle w:val="Corps2"/>
              <w:spacing w:before="60" w:after="60"/>
              <w:ind w:left="0"/>
              <w:jc w:val="center"/>
              <w:rPr>
                <w:b/>
                <w:sz w:val="16"/>
                <w:szCs w:val="16"/>
              </w:rPr>
            </w:pPr>
            <w:r w:rsidRPr="005736B8">
              <w:rPr>
                <w:b/>
                <w:sz w:val="16"/>
                <w:szCs w:val="16"/>
              </w:rPr>
              <w:t>100%</w:t>
            </w:r>
          </w:p>
        </w:tc>
      </w:tr>
      <w:tr w:rsidR="007B75B4" w:rsidRPr="00FB509F">
        <w:trPr>
          <w:trHeight w:val="263"/>
        </w:trPr>
        <w:tc>
          <w:tcPr>
            <w:tcW w:w="675" w:type="dxa"/>
          </w:tcPr>
          <w:p w:rsidR="007B75B4" w:rsidRPr="00FB509F" w:rsidRDefault="007B75B4" w:rsidP="00A73F49">
            <w:pPr>
              <w:pStyle w:val="Corps2"/>
              <w:ind w:left="0"/>
              <w:jc w:val="left"/>
              <w:rPr>
                <w:b/>
                <w:i/>
                <w:sz w:val="16"/>
              </w:rPr>
            </w:pPr>
          </w:p>
        </w:tc>
        <w:tc>
          <w:tcPr>
            <w:tcW w:w="7229" w:type="dxa"/>
          </w:tcPr>
          <w:p w:rsidR="007B75B4" w:rsidRPr="00FB509F" w:rsidRDefault="007B75B4" w:rsidP="00A73F49">
            <w:pPr>
              <w:pStyle w:val="Corps2"/>
              <w:ind w:left="0"/>
              <w:jc w:val="left"/>
              <w:rPr>
                <w:b/>
                <w:i/>
                <w:sz w:val="16"/>
              </w:rPr>
            </w:pPr>
            <w:r w:rsidRPr="00FB509F">
              <w:rPr>
                <w:b/>
                <w:i/>
                <w:sz w:val="16"/>
              </w:rPr>
              <w:t>Délais</w:t>
            </w:r>
          </w:p>
        </w:tc>
        <w:tc>
          <w:tcPr>
            <w:tcW w:w="1276" w:type="dxa"/>
          </w:tcPr>
          <w:p w:rsidR="007B75B4" w:rsidRPr="00FB509F" w:rsidRDefault="007B75B4" w:rsidP="00A73F49">
            <w:pPr>
              <w:pStyle w:val="Corps2"/>
              <w:ind w:left="0"/>
              <w:jc w:val="left"/>
              <w:rPr>
                <w:b/>
                <w:i/>
                <w:sz w:val="16"/>
              </w:rPr>
            </w:pPr>
          </w:p>
        </w:tc>
      </w:tr>
      <w:tr w:rsidR="007B75B4" w:rsidRPr="00532CA7">
        <w:trPr>
          <w:trHeight w:val="270"/>
        </w:trPr>
        <w:tc>
          <w:tcPr>
            <w:tcW w:w="675" w:type="dxa"/>
          </w:tcPr>
          <w:p w:rsidR="007B75B4" w:rsidRPr="005736B8" w:rsidRDefault="007B75B4" w:rsidP="00A73F49">
            <w:pPr>
              <w:pStyle w:val="Corps2"/>
              <w:spacing w:before="60" w:after="60"/>
              <w:ind w:left="0"/>
              <w:jc w:val="center"/>
              <w:rPr>
                <w:b/>
                <w:sz w:val="16"/>
                <w:szCs w:val="16"/>
              </w:rPr>
            </w:pPr>
            <w:r>
              <w:rPr>
                <w:b/>
                <w:sz w:val="16"/>
                <w:szCs w:val="16"/>
              </w:rPr>
              <w:t>10</w:t>
            </w:r>
          </w:p>
        </w:tc>
        <w:tc>
          <w:tcPr>
            <w:tcW w:w="7229" w:type="dxa"/>
          </w:tcPr>
          <w:p w:rsidR="007B75B4" w:rsidRPr="00214F71" w:rsidRDefault="007B75B4" w:rsidP="00A73F49">
            <w:pPr>
              <w:pStyle w:val="Corps2"/>
              <w:spacing w:before="60" w:after="60"/>
              <w:ind w:left="0"/>
              <w:rPr>
                <w:sz w:val="16"/>
                <w:szCs w:val="16"/>
              </w:rPr>
            </w:pPr>
            <w:r>
              <w:rPr>
                <w:sz w:val="16"/>
              </w:rPr>
              <w:t>Etablissement du calendrier définitif</w:t>
            </w:r>
          </w:p>
        </w:tc>
        <w:tc>
          <w:tcPr>
            <w:tcW w:w="1276" w:type="dxa"/>
          </w:tcPr>
          <w:p w:rsidR="007B75B4" w:rsidRPr="005736B8" w:rsidRDefault="007B75B4" w:rsidP="00A73F49">
            <w:pPr>
              <w:pStyle w:val="Corps2"/>
              <w:spacing w:before="60" w:after="60"/>
              <w:ind w:left="0"/>
              <w:jc w:val="center"/>
              <w:rPr>
                <w:b/>
                <w:sz w:val="16"/>
                <w:szCs w:val="16"/>
              </w:rPr>
            </w:pPr>
            <w:r w:rsidRPr="005736B8">
              <w:rPr>
                <w:b/>
                <w:sz w:val="16"/>
                <w:szCs w:val="16"/>
              </w:rPr>
              <w:t>100%</w:t>
            </w:r>
          </w:p>
        </w:tc>
      </w:tr>
      <w:tr w:rsidR="007B75B4" w:rsidRPr="00FB509F">
        <w:trPr>
          <w:trHeight w:val="270"/>
        </w:trPr>
        <w:tc>
          <w:tcPr>
            <w:tcW w:w="675" w:type="dxa"/>
          </w:tcPr>
          <w:p w:rsidR="007B75B4" w:rsidRPr="00FB509F" w:rsidRDefault="007B75B4" w:rsidP="00A73F49">
            <w:pPr>
              <w:pStyle w:val="Corps2"/>
              <w:ind w:left="0"/>
              <w:jc w:val="left"/>
              <w:rPr>
                <w:b/>
                <w:i/>
                <w:sz w:val="16"/>
              </w:rPr>
            </w:pPr>
          </w:p>
        </w:tc>
        <w:tc>
          <w:tcPr>
            <w:tcW w:w="7229" w:type="dxa"/>
          </w:tcPr>
          <w:p w:rsidR="007B75B4" w:rsidRPr="00FB509F" w:rsidRDefault="007B75B4" w:rsidP="00A73F49">
            <w:pPr>
              <w:pStyle w:val="Corps2"/>
              <w:ind w:left="0"/>
              <w:jc w:val="left"/>
              <w:rPr>
                <w:b/>
                <w:i/>
                <w:sz w:val="16"/>
              </w:rPr>
            </w:pPr>
            <w:r>
              <w:rPr>
                <w:b/>
                <w:i/>
                <w:sz w:val="16"/>
              </w:rPr>
              <w:t>Contrats d’entreprises</w:t>
            </w:r>
          </w:p>
        </w:tc>
        <w:tc>
          <w:tcPr>
            <w:tcW w:w="1276" w:type="dxa"/>
          </w:tcPr>
          <w:p w:rsidR="007B75B4" w:rsidRPr="00FB509F" w:rsidRDefault="007B75B4" w:rsidP="00A73F49">
            <w:pPr>
              <w:pStyle w:val="Corps2"/>
              <w:ind w:left="0"/>
              <w:jc w:val="left"/>
              <w:rPr>
                <w:b/>
                <w:i/>
                <w:sz w:val="16"/>
              </w:rPr>
            </w:pPr>
          </w:p>
        </w:tc>
      </w:tr>
      <w:tr w:rsidR="007B75B4" w:rsidRPr="00532CA7">
        <w:trPr>
          <w:trHeight w:val="270"/>
        </w:trPr>
        <w:tc>
          <w:tcPr>
            <w:tcW w:w="675" w:type="dxa"/>
          </w:tcPr>
          <w:p w:rsidR="007B75B4" w:rsidRPr="005736B8" w:rsidRDefault="007B75B4" w:rsidP="00A73F49">
            <w:pPr>
              <w:pStyle w:val="Corps2"/>
              <w:spacing w:before="60" w:after="60"/>
              <w:ind w:left="0"/>
              <w:jc w:val="center"/>
              <w:rPr>
                <w:b/>
                <w:sz w:val="16"/>
                <w:szCs w:val="16"/>
              </w:rPr>
            </w:pPr>
            <w:r>
              <w:rPr>
                <w:b/>
                <w:sz w:val="16"/>
                <w:szCs w:val="16"/>
              </w:rPr>
              <w:t>11</w:t>
            </w:r>
          </w:p>
        </w:tc>
        <w:tc>
          <w:tcPr>
            <w:tcW w:w="7229" w:type="dxa"/>
          </w:tcPr>
          <w:p w:rsidR="007B75B4" w:rsidRPr="00214F71" w:rsidRDefault="007B75B4" w:rsidP="00A73F49">
            <w:pPr>
              <w:pStyle w:val="Corps2"/>
              <w:spacing w:before="60" w:after="60"/>
              <w:ind w:left="0"/>
              <w:rPr>
                <w:sz w:val="16"/>
                <w:szCs w:val="16"/>
              </w:rPr>
            </w:pPr>
            <w:r>
              <w:rPr>
                <w:sz w:val="16"/>
              </w:rPr>
              <w:t>Etablissement des contrats avec les entrepreneurs et les fournisseurs</w:t>
            </w:r>
          </w:p>
        </w:tc>
        <w:tc>
          <w:tcPr>
            <w:tcW w:w="1276" w:type="dxa"/>
          </w:tcPr>
          <w:p w:rsidR="007B75B4" w:rsidRPr="005736B8" w:rsidRDefault="007B75B4" w:rsidP="00A73F49">
            <w:pPr>
              <w:pStyle w:val="Corps2"/>
              <w:spacing w:before="60" w:after="60"/>
              <w:ind w:left="0"/>
              <w:jc w:val="center"/>
              <w:rPr>
                <w:b/>
                <w:sz w:val="16"/>
                <w:szCs w:val="16"/>
              </w:rPr>
            </w:pPr>
            <w:r w:rsidRPr="005736B8">
              <w:rPr>
                <w:b/>
                <w:sz w:val="16"/>
                <w:szCs w:val="16"/>
              </w:rPr>
              <w:t>100%</w:t>
            </w:r>
          </w:p>
        </w:tc>
      </w:tr>
    </w:tbl>
    <w:p w:rsidR="007B75B4" w:rsidRDefault="007B75B4" w:rsidP="007B75B4">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rPr>
      </w:pPr>
    </w:p>
    <w:tbl>
      <w:tblPr>
        <w:tblStyle w:val="Grilledutableau"/>
        <w:tblW w:w="0" w:type="auto"/>
        <w:tblInd w:w="709" w:type="dxa"/>
        <w:shd w:val="clear" w:color="auto" w:fill="CCFFFF"/>
        <w:tblLayout w:type="fixed"/>
        <w:tblLook w:val="04A0" w:firstRow="1" w:lastRow="0" w:firstColumn="1" w:lastColumn="0" w:noHBand="0" w:noVBand="1"/>
      </w:tblPr>
      <w:tblGrid>
        <w:gridCol w:w="4219"/>
        <w:gridCol w:w="2497"/>
        <w:gridCol w:w="2483"/>
      </w:tblGrid>
      <w:tr w:rsidR="007B75B4" w:rsidRPr="005736B8">
        <w:tc>
          <w:tcPr>
            <w:tcW w:w="4219" w:type="dxa"/>
            <w:tcBorders>
              <w:bottom w:val="single" w:sz="4" w:space="0" w:color="auto"/>
            </w:tcBorders>
            <w:shd w:val="clear" w:color="auto" w:fill="CCFFFF"/>
          </w:tcPr>
          <w:p w:rsidR="007B75B4" w:rsidRPr="005736B8" w:rsidRDefault="007B75B4" w:rsidP="00A73F49">
            <w:pPr>
              <w:pStyle w:val="Corps2"/>
              <w:spacing w:before="60" w:after="60"/>
              <w:ind w:left="0"/>
              <w:rPr>
                <w:b/>
                <w:i/>
                <w:sz w:val="16"/>
                <w:szCs w:val="16"/>
              </w:rPr>
            </w:pPr>
            <w:r>
              <w:rPr>
                <w:b/>
                <w:i/>
                <w:sz w:val="16"/>
                <w:szCs w:val="16"/>
              </w:rPr>
              <w:t>TOTAL 4.5</w:t>
            </w:r>
            <w:r w:rsidRPr="005736B8">
              <w:rPr>
                <w:b/>
                <w:i/>
                <w:sz w:val="16"/>
                <w:szCs w:val="16"/>
              </w:rPr>
              <w:t xml:space="preserve">1 </w:t>
            </w:r>
            <w:r>
              <w:rPr>
                <w:b/>
                <w:i/>
                <w:sz w:val="16"/>
                <w:szCs w:val="16"/>
              </w:rPr>
              <w:t>Projet d’exécution</w:t>
            </w:r>
          </w:p>
        </w:tc>
        <w:tc>
          <w:tcPr>
            <w:tcW w:w="2497" w:type="dxa"/>
            <w:tcBorders>
              <w:bottom w:val="single" w:sz="4" w:space="0" w:color="auto"/>
            </w:tcBorders>
            <w:shd w:val="clear" w:color="auto" w:fill="CCFFFF"/>
          </w:tcPr>
          <w:p w:rsidR="007B75B4" w:rsidRPr="005736B8" w:rsidRDefault="007B75B4" w:rsidP="00A73F49">
            <w:pPr>
              <w:pStyle w:val="Corps2"/>
              <w:spacing w:before="60" w:after="60"/>
              <w:ind w:left="0"/>
              <w:jc w:val="right"/>
              <w:rPr>
                <w:b/>
                <w:sz w:val="16"/>
                <w:szCs w:val="16"/>
              </w:rPr>
            </w:pPr>
            <w:r w:rsidRPr="005736B8">
              <w:rPr>
                <w:b/>
                <w:sz w:val="16"/>
                <w:szCs w:val="16"/>
              </w:rPr>
              <w:t>……………. F</w:t>
            </w:r>
          </w:p>
        </w:tc>
        <w:tc>
          <w:tcPr>
            <w:tcW w:w="2483" w:type="dxa"/>
            <w:tcBorders>
              <w:bottom w:val="single" w:sz="4" w:space="0" w:color="auto"/>
            </w:tcBorders>
            <w:shd w:val="clear" w:color="auto" w:fill="CCFFFF"/>
          </w:tcPr>
          <w:p w:rsidR="007B75B4" w:rsidRPr="005736B8" w:rsidRDefault="007B75B4" w:rsidP="00A73F49">
            <w:pPr>
              <w:pStyle w:val="Corps2"/>
              <w:spacing w:before="60" w:after="60"/>
              <w:ind w:left="0"/>
              <w:jc w:val="right"/>
              <w:rPr>
                <w:b/>
                <w:sz w:val="16"/>
                <w:szCs w:val="16"/>
              </w:rPr>
            </w:pPr>
            <w:r w:rsidRPr="005736B8">
              <w:rPr>
                <w:b/>
                <w:sz w:val="16"/>
                <w:szCs w:val="16"/>
              </w:rPr>
              <w:t>……………. heures</w:t>
            </w:r>
          </w:p>
        </w:tc>
      </w:tr>
    </w:tbl>
    <w:p w:rsidR="007B75B4" w:rsidRDefault="007B75B4" w:rsidP="007B75B4">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rPr>
      </w:pPr>
    </w:p>
    <w:tbl>
      <w:tblPr>
        <w:tblStyle w:val="Grilledutableau"/>
        <w:tblW w:w="0" w:type="auto"/>
        <w:tblInd w:w="709" w:type="dxa"/>
        <w:shd w:val="clear" w:color="auto" w:fill="CCFFFF"/>
        <w:tblLayout w:type="fixed"/>
        <w:tblLook w:val="04A0" w:firstRow="1" w:lastRow="0" w:firstColumn="1" w:lastColumn="0" w:noHBand="0" w:noVBand="1"/>
      </w:tblPr>
      <w:tblGrid>
        <w:gridCol w:w="675"/>
        <w:gridCol w:w="8524"/>
      </w:tblGrid>
      <w:tr w:rsidR="007B75B4" w:rsidRPr="005736B8">
        <w:tc>
          <w:tcPr>
            <w:tcW w:w="675" w:type="dxa"/>
            <w:shd w:val="clear" w:color="auto" w:fill="FFFFFF" w:themeFill="background1"/>
          </w:tcPr>
          <w:p w:rsidR="007B75B4" w:rsidRPr="005736B8" w:rsidRDefault="007B75B4" w:rsidP="00A73F49">
            <w:pPr>
              <w:pStyle w:val="Corps2"/>
              <w:spacing w:before="60" w:after="60"/>
              <w:ind w:left="0"/>
              <w:rPr>
                <w:b/>
                <w:sz w:val="16"/>
                <w:szCs w:val="16"/>
              </w:rPr>
            </w:pPr>
          </w:p>
        </w:tc>
        <w:tc>
          <w:tcPr>
            <w:tcW w:w="8524" w:type="dxa"/>
            <w:shd w:val="clear" w:color="auto" w:fill="FFFFFF" w:themeFill="background1"/>
          </w:tcPr>
          <w:p w:rsidR="007B75B4" w:rsidRPr="00F57C86" w:rsidRDefault="007B75B4" w:rsidP="00C570D0">
            <w:pPr>
              <w:pStyle w:val="En-tte1"/>
            </w:pPr>
            <w:r w:rsidRPr="00F57C86">
              <w:t>Description du mode de calcul des honoraires pour la phase 4.</w:t>
            </w:r>
            <w:r>
              <w:t>5</w:t>
            </w:r>
            <w:r w:rsidRPr="00F57C86">
              <w:t>1 :</w:t>
            </w:r>
          </w:p>
          <w:p w:rsidR="007B75B4" w:rsidRPr="005736B8" w:rsidRDefault="007B75B4" w:rsidP="00A73F49">
            <w:pPr>
              <w:pStyle w:val="Corps2"/>
              <w:spacing w:before="60" w:after="60"/>
              <w:ind w:left="0"/>
              <w:jc w:val="right"/>
              <w:rPr>
                <w:b/>
                <w:sz w:val="16"/>
                <w:szCs w:val="16"/>
              </w:rPr>
            </w:pPr>
            <w:r w:rsidRPr="00F57C86">
              <w:t>…………………………………………………………………………………………………………………………………………………………………………………………………………………………………</w:t>
            </w:r>
            <w:r>
              <w:t>…………………………………………………………………………………</w:t>
            </w:r>
            <w:r w:rsidRPr="00F57C86">
              <w:t>……………………………………………………………………………………</w:t>
            </w:r>
          </w:p>
        </w:tc>
      </w:tr>
    </w:tbl>
    <w:p w:rsidR="007B75B4" w:rsidRDefault="007B75B4" w:rsidP="007B75B4">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rPr>
      </w:pPr>
    </w:p>
    <w:p w:rsidR="007B75B4" w:rsidRDefault="007B75B4" w:rsidP="00C570D0">
      <w:pPr>
        <w:pStyle w:val="En-tte1"/>
      </w:pPr>
    </w:p>
    <w:p w:rsidR="007B75B4" w:rsidRDefault="007B75B4" w:rsidP="007B75B4">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ourier New" w:hAnsi="Courier New"/>
        </w:rPr>
      </w:pPr>
      <w:r>
        <w:br w:type="page"/>
      </w:r>
    </w:p>
    <w:tbl>
      <w:tblPr>
        <w:tblStyle w:val="Grilledutableau"/>
        <w:tblW w:w="0" w:type="auto"/>
        <w:tblInd w:w="709" w:type="dxa"/>
        <w:tblLook w:val="04A0" w:firstRow="1" w:lastRow="0" w:firstColumn="1" w:lastColumn="0" w:noHBand="0" w:noVBand="1"/>
      </w:tblPr>
      <w:tblGrid>
        <w:gridCol w:w="675"/>
        <w:gridCol w:w="7257"/>
        <w:gridCol w:w="1248"/>
      </w:tblGrid>
      <w:tr w:rsidR="007B75B4" w:rsidRPr="00532CA7">
        <w:tc>
          <w:tcPr>
            <w:tcW w:w="675" w:type="dxa"/>
          </w:tcPr>
          <w:p w:rsidR="007B75B4" w:rsidRPr="005736B8" w:rsidRDefault="007B75B4" w:rsidP="00A73F49">
            <w:pPr>
              <w:pStyle w:val="Corps2"/>
              <w:ind w:left="0"/>
              <w:rPr>
                <w:i/>
                <w:sz w:val="16"/>
                <w:szCs w:val="16"/>
              </w:rPr>
            </w:pPr>
            <w:r>
              <w:rPr>
                <w:b/>
                <w:i/>
                <w:sz w:val="16"/>
                <w:szCs w:val="16"/>
              </w:rPr>
              <w:lastRenderedPageBreak/>
              <w:t>4.52</w:t>
            </w:r>
          </w:p>
        </w:tc>
        <w:tc>
          <w:tcPr>
            <w:tcW w:w="7257" w:type="dxa"/>
          </w:tcPr>
          <w:p w:rsidR="007B75B4" w:rsidRPr="005736B8" w:rsidRDefault="007B75B4" w:rsidP="00A73F49">
            <w:pPr>
              <w:pStyle w:val="Corps2"/>
              <w:ind w:left="0"/>
              <w:rPr>
                <w:i/>
                <w:sz w:val="16"/>
                <w:szCs w:val="16"/>
              </w:rPr>
            </w:pPr>
            <w:r>
              <w:rPr>
                <w:b/>
                <w:i/>
                <w:sz w:val="16"/>
                <w:szCs w:val="16"/>
              </w:rPr>
              <w:t>Exécution de l’ouvrage</w:t>
            </w:r>
          </w:p>
        </w:tc>
        <w:tc>
          <w:tcPr>
            <w:tcW w:w="1248" w:type="dxa"/>
          </w:tcPr>
          <w:p w:rsidR="007B75B4" w:rsidRPr="00532CA7" w:rsidRDefault="007B75B4" w:rsidP="00A73F49">
            <w:pPr>
              <w:pStyle w:val="Corps2"/>
              <w:ind w:left="0"/>
              <w:jc w:val="center"/>
              <w:rPr>
                <w:b/>
                <w:sz w:val="16"/>
                <w:szCs w:val="16"/>
              </w:rPr>
            </w:pPr>
            <w:r w:rsidRPr="00532CA7">
              <w:rPr>
                <w:b/>
                <w:sz w:val="16"/>
                <w:szCs w:val="16"/>
              </w:rPr>
              <w:t>A exécuter</w:t>
            </w:r>
          </w:p>
        </w:tc>
      </w:tr>
      <w:tr w:rsidR="007B75B4" w:rsidRPr="00FB509F">
        <w:tc>
          <w:tcPr>
            <w:tcW w:w="675" w:type="dxa"/>
            <w:vAlign w:val="center"/>
          </w:tcPr>
          <w:p w:rsidR="007B75B4" w:rsidRPr="00FB509F" w:rsidRDefault="007B75B4" w:rsidP="00A73F49">
            <w:pPr>
              <w:pStyle w:val="Corps2"/>
              <w:ind w:left="0"/>
              <w:jc w:val="left"/>
              <w:rPr>
                <w:b/>
                <w:i/>
                <w:sz w:val="16"/>
              </w:rPr>
            </w:pPr>
          </w:p>
        </w:tc>
        <w:tc>
          <w:tcPr>
            <w:tcW w:w="7257" w:type="dxa"/>
            <w:vAlign w:val="center"/>
          </w:tcPr>
          <w:p w:rsidR="007B75B4" w:rsidRPr="00FB509F" w:rsidRDefault="007B75B4" w:rsidP="00A73F49">
            <w:pPr>
              <w:pStyle w:val="Corps2"/>
              <w:ind w:left="0"/>
              <w:jc w:val="left"/>
              <w:rPr>
                <w:b/>
                <w:i/>
                <w:sz w:val="16"/>
              </w:rPr>
            </w:pPr>
            <w:r w:rsidRPr="00FB509F">
              <w:rPr>
                <w:b/>
                <w:i/>
                <w:sz w:val="16"/>
              </w:rPr>
              <w:t>Organisation</w:t>
            </w:r>
          </w:p>
        </w:tc>
        <w:tc>
          <w:tcPr>
            <w:tcW w:w="1248" w:type="dxa"/>
            <w:vAlign w:val="center"/>
          </w:tcPr>
          <w:p w:rsidR="007B75B4" w:rsidRPr="00FB509F" w:rsidRDefault="007B75B4" w:rsidP="00A73F49">
            <w:pPr>
              <w:pStyle w:val="Corps2"/>
              <w:ind w:left="0"/>
              <w:jc w:val="left"/>
              <w:rPr>
                <w:b/>
                <w:i/>
                <w:sz w:val="16"/>
              </w:rPr>
            </w:pPr>
          </w:p>
        </w:tc>
      </w:tr>
      <w:tr w:rsidR="007B75B4" w:rsidRPr="00532CA7">
        <w:tc>
          <w:tcPr>
            <w:tcW w:w="675" w:type="dxa"/>
          </w:tcPr>
          <w:p w:rsidR="007B75B4" w:rsidRPr="009D26E3" w:rsidRDefault="007B75B4" w:rsidP="00A73F49">
            <w:pPr>
              <w:pStyle w:val="Corps2"/>
              <w:spacing w:before="60" w:after="60"/>
              <w:ind w:left="0"/>
              <w:jc w:val="center"/>
              <w:rPr>
                <w:b/>
                <w:sz w:val="16"/>
                <w:szCs w:val="16"/>
              </w:rPr>
            </w:pPr>
            <w:r w:rsidRPr="009D26E3">
              <w:rPr>
                <w:b/>
                <w:sz w:val="16"/>
              </w:rPr>
              <w:t>1</w:t>
            </w:r>
          </w:p>
        </w:tc>
        <w:tc>
          <w:tcPr>
            <w:tcW w:w="7257" w:type="dxa"/>
          </w:tcPr>
          <w:p w:rsidR="007B75B4" w:rsidRPr="00532CA7" w:rsidRDefault="007B75B4" w:rsidP="00A73F49">
            <w:pPr>
              <w:pStyle w:val="Corps2"/>
              <w:spacing w:before="60" w:after="60"/>
              <w:ind w:left="0"/>
              <w:rPr>
                <w:sz w:val="16"/>
                <w:szCs w:val="16"/>
              </w:rPr>
            </w:pPr>
            <w:r>
              <w:rPr>
                <w:sz w:val="16"/>
              </w:rPr>
              <w:t>Mise en œuvre et direction des professionnels spécialisés, des entrepreneurs et des fournisseurs, coordination de leurs activités</w:t>
            </w:r>
          </w:p>
        </w:tc>
        <w:tc>
          <w:tcPr>
            <w:tcW w:w="1248" w:type="dxa"/>
          </w:tcPr>
          <w:p w:rsidR="007B75B4" w:rsidRPr="005736B8" w:rsidRDefault="007B75B4" w:rsidP="00A73F49">
            <w:pPr>
              <w:pStyle w:val="Corps2"/>
              <w:spacing w:before="60" w:after="60"/>
              <w:ind w:left="0"/>
              <w:jc w:val="center"/>
              <w:rPr>
                <w:b/>
                <w:sz w:val="16"/>
                <w:szCs w:val="16"/>
              </w:rPr>
            </w:pPr>
            <w:r>
              <w:rPr>
                <w:sz w:val="16"/>
              </w:rPr>
              <w:t>100%</w:t>
            </w:r>
          </w:p>
        </w:tc>
      </w:tr>
      <w:tr w:rsidR="007B75B4" w:rsidRPr="00FB509F">
        <w:tc>
          <w:tcPr>
            <w:tcW w:w="675" w:type="dxa"/>
          </w:tcPr>
          <w:p w:rsidR="007B75B4" w:rsidRPr="00FB509F" w:rsidRDefault="007B75B4" w:rsidP="00A73F49">
            <w:pPr>
              <w:pStyle w:val="Corps2"/>
              <w:ind w:left="0"/>
              <w:jc w:val="left"/>
              <w:rPr>
                <w:b/>
                <w:i/>
                <w:sz w:val="16"/>
              </w:rPr>
            </w:pPr>
          </w:p>
        </w:tc>
        <w:tc>
          <w:tcPr>
            <w:tcW w:w="7257" w:type="dxa"/>
          </w:tcPr>
          <w:p w:rsidR="007B75B4" w:rsidRPr="00FB509F" w:rsidRDefault="007B75B4" w:rsidP="00A73F49">
            <w:pPr>
              <w:pStyle w:val="Corps2"/>
              <w:ind w:left="0"/>
              <w:jc w:val="left"/>
              <w:rPr>
                <w:b/>
                <w:i/>
                <w:sz w:val="16"/>
              </w:rPr>
            </w:pPr>
            <w:r>
              <w:rPr>
                <w:b/>
                <w:i/>
                <w:sz w:val="16"/>
              </w:rPr>
              <w:t>Direction architecturale</w:t>
            </w:r>
          </w:p>
        </w:tc>
        <w:tc>
          <w:tcPr>
            <w:tcW w:w="1248" w:type="dxa"/>
          </w:tcPr>
          <w:p w:rsidR="007B75B4" w:rsidRPr="00FB509F" w:rsidRDefault="007B75B4" w:rsidP="00A73F49">
            <w:pPr>
              <w:pStyle w:val="Corps2"/>
              <w:ind w:left="0"/>
              <w:jc w:val="left"/>
              <w:rPr>
                <w:b/>
                <w:i/>
                <w:sz w:val="16"/>
              </w:rPr>
            </w:pPr>
          </w:p>
        </w:tc>
      </w:tr>
      <w:tr w:rsidR="007B75B4" w:rsidRPr="00532CA7">
        <w:tc>
          <w:tcPr>
            <w:tcW w:w="675" w:type="dxa"/>
          </w:tcPr>
          <w:p w:rsidR="007B75B4" w:rsidRPr="009D26E3" w:rsidRDefault="007B75B4" w:rsidP="00A73F49">
            <w:pPr>
              <w:pStyle w:val="Corps2"/>
              <w:spacing w:before="60" w:after="60"/>
              <w:ind w:left="0"/>
              <w:jc w:val="center"/>
              <w:rPr>
                <w:b/>
                <w:sz w:val="16"/>
                <w:szCs w:val="16"/>
              </w:rPr>
            </w:pPr>
            <w:r w:rsidRPr="009D26E3">
              <w:rPr>
                <w:b/>
                <w:sz w:val="16"/>
              </w:rPr>
              <w:t>2</w:t>
            </w:r>
          </w:p>
        </w:tc>
        <w:tc>
          <w:tcPr>
            <w:tcW w:w="7257" w:type="dxa"/>
          </w:tcPr>
          <w:p w:rsidR="007B75B4" w:rsidRPr="00532CA7" w:rsidRDefault="007B75B4" w:rsidP="00A73F49">
            <w:pPr>
              <w:pStyle w:val="Corps2"/>
              <w:spacing w:before="60" w:after="60"/>
              <w:ind w:left="0"/>
              <w:rPr>
                <w:sz w:val="16"/>
                <w:szCs w:val="16"/>
              </w:rPr>
            </w:pPr>
            <w:r>
              <w:rPr>
                <w:sz w:val="16"/>
              </w:rPr>
              <w:t>Supervision et contrôle par l’architecte concepteur de la concordance de l’exécution avec la conception architecturale de base</w:t>
            </w:r>
          </w:p>
        </w:tc>
        <w:tc>
          <w:tcPr>
            <w:tcW w:w="1248" w:type="dxa"/>
          </w:tcPr>
          <w:p w:rsidR="007B75B4" w:rsidRPr="005736B8" w:rsidRDefault="007B75B4" w:rsidP="00A73F49">
            <w:pPr>
              <w:pStyle w:val="Corps2"/>
              <w:spacing w:before="60" w:after="60"/>
              <w:ind w:left="0"/>
              <w:jc w:val="center"/>
              <w:rPr>
                <w:b/>
                <w:sz w:val="16"/>
                <w:szCs w:val="16"/>
              </w:rPr>
            </w:pPr>
            <w:r>
              <w:rPr>
                <w:sz w:val="16"/>
              </w:rPr>
              <w:t>100%</w:t>
            </w:r>
          </w:p>
        </w:tc>
      </w:tr>
      <w:tr w:rsidR="007B75B4" w:rsidRPr="00532CA7">
        <w:tc>
          <w:tcPr>
            <w:tcW w:w="675" w:type="dxa"/>
          </w:tcPr>
          <w:p w:rsidR="007B75B4" w:rsidRPr="009D26E3" w:rsidRDefault="007B75B4" w:rsidP="00A73F49">
            <w:pPr>
              <w:pStyle w:val="Corps2"/>
              <w:spacing w:before="60" w:after="60"/>
              <w:ind w:left="0"/>
              <w:jc w:val="center"/>
              <w:rPr>
                <w:b/>
                <w:sz w:val="16"/>
                <w:szCs w:val="16"/>
              </w:rPr>
            </w:pPr>
            <w:r w:rsidRPr="009D26E3">
              <w:rPr>
                <w:b/>
                <w:sz w:val="16"/>
              </w:rPr>
              <w:t>3</w:t>
            </w:r>
          </w:p>
        </w:tc>
        <w:tc>
          <w:tcPr>
            <w:tcW w:w="7257" w:type="dxa"/>
          </w:tcPr>
          <w:p w:rsidR="007B75B4" w:rsidRPr="00532CA7" w:rsidRDefault="007B75B4" w:rsidP="00A73F49">
            <w:pPr>
              <w:pStyle w:val="Corps2"/>
              <w:spacing w:before="60" w:after="60"/>
              <w:ind w:left="0"/>
              <w:rPr>
                <w:sz w:val="16"/>
                <w:szCs w:val="16"/>
              </w:rPr>
            </w:pPr>
            <w:r>
              <w:rPr>
                <w:sz w:val="16"/>
              </w:rPr>
              <w:t>Indications données au sujet des éléments architecturaux que les documents de réalisation ne peuvent définir</w:t>
            </w:r>
          </w:p>
        </w:tc>
        <w:tc>
          <w:tcPr>
            <w:tcW w:w="1248" w:type="dxa"/>
          </w:tcPr>
          <w:p w:rsidR="007B75B4" w:rsidRPr="005736B8" w:rsidRDefault="007B75B4" w:rsidP="00A73F49">
            <w:pPr>
              <w:pStyle w:val="Corps2"/>
              <w:spacing w:before="60" w:after="60"/>
              <w:ind w:left="0"/>
              <w:jc w:val="center"/>
              <w:rPr>
                <w:b/>
                <w:sz w:val="16"/>
                <w:szCs w:val="16"/>
              </w:rPr>
            </w:pPr>
            <w:r>
              <w:rPr>
                <w:sz w:val="16"/>
              </w:rPr>
              <w:t>100%</w:t>
            </w:r>
          </w:p>
        </w:tc>
      </w:tr>
      <w:tr w:rsidR="007B75B4" w:rsidRPr="00532CA7">
        <w:trPr>
          <w:trHeight w:val="360"/>
        </w:trPr>
        <w:tc>
          <w:tcPr>
            <w:tcW w:w="675" w:type="dxa"/>
          </w:tcPr>
          <w:p w:rsidR="007B75B4" w:rsidRPr="009D26E3" w:rsidRDefault="007B75B4" w:rsidP="00A73F49">
            <w:pPr>
              <w:pStyle w:val="Corps2"/>
              <w:spacing w:before="60" w:after="60"/>
              <w:ind w:left="0"/>
              <w:jc w:val="center"/>
              <w:rPr>
                <w:b/>
                <w:sz w:val="16"/>
                <w:szCs w:val="16"/>
              </w:rPr>
            </w:pPr>
            <w:r w:rsidRPr="009D26E3">
              <w:rPr>
                <w:b/>
                <w:sz w:val="16"/>
              </w:rPr>
              <w:t>4</w:t>
            </w:r>
          </w:p>
        </w:tc>
        <w:tc>
          <w:tcPr>
            <w:tcW w:w="7257" w:type="dxa"/>
          </w:tcPr>
          <w:p w:rsidR="007B75B4" w:rsidRPr="00214F71" w:rsidRDefault="007B75B4" w:rsidP="00A73F49">
            <w:pPr>
              <w:pStyle w:val="Corps2"/>
              <w:spacing w:before="60" w:after="60"/>
              <w:ind w:left="0"/>
              <w:rPr>
                <w:sz w:val="16"/>
                <w:szCs w:val="16"/>
              </w:rPr>
            </w:pPr>
            <w:r>
              <w:rPr>
                <w:sz w:val="16"/>
              </w:rPr>
              <w:t>Démarches pour la mise à disposition d’échantillons</w:t>
            </w:r>
          </w:p>
        </w:tc>
        <w:tc>
          <w:tcPr>
            <w:tcW w:w="1248" w:type="dxa"/>
          </w:tcPr>
          <w:p w:rsidR="007B75B4" w:rsidRPr="005736B8" w:rsidRDefault="007B75B4" w:rsidP="00A73F49">
            <w:pPr>
              <w:pStyle w:val="Corps2"/>
              <w:spacing w:before="60" w:after="60"/>
              <w:ind w:left="0"/>
              <w:jc w:val="center"/>
              <w:rPr>
                <w:b/>
                <w:sz w:val="16"/>
                <w:szCs w:val="16"/>
              </w:rPr>
            </w:pPr>
            <w:r>
              <w:rPr>
                <w:sz w:val="16"/>
              </w:rPr>
              <w:t>100%</w:t>
            </w:r>
          </w:p>
        </w:tc>
      </w:tr>
      <w:tr w:rsidR="007B75B4" w:rsidRPr="00532CA7">
        <w:trPr>
          <w:trHeight w:val="270"/>
        </w:trPr>
        <w:tc>
          <w:tcPr>
            <w:tcW w:w="675" w:type="dxa"/>
          </w:tcPr>
          <w:p w:rsidR="007B75B4" w:rsidRPr="009D26E3" w:rsidRDefault="007B75B4" w:rsidP="00A73F49">
            <w:pPr>
              <w:pStyle w:val="Corps2"/>
              <w:spacing w:before="60" w:after="60"/>
              <w:ind w:left="0"/>
              <w:jc w:val="center"/>
              <w:rPr>
                <w:b/>
                <w:sz w:val="16"/>
                <w:szCs w:val="16"/>
              </w:rPr>
            </w:pPr>
            <w:r w:rsidRPr="009D26E3">
              <w:rPr>
                <w:b/>
                <w:sz w:val="16"/>
              </w:rPr>
              <w:t>5</w:t>
            </w:r>
          </w:p>
        </w:tc>
        <w:tc>
          <w:tcPr>
            <w:tcW w:w="7257" w:type="dxa"/>
          </w:tcPr>
          <w:p w:rsidR="007B75B4" w:rsidRPr="00214F71" w:rsidRDefault="007B75B4" w:rsidP="00A73F49">
            <w:pPr>
              <w:pStyle w:val="Corps2"/>
              <w:spacing w:before="60" w:after="60"/>
              <w:ind w:left="0"/>
              <w:rPr>
                <w:sz w:val="16"/>
                <w:szCs w:val="16"/>
              </w:rPr>
            </w:pPr>
            <w:r>
              <w:rPr>
                <w:sz w:val="16"/>
              </w:rPr>
              <w:t>Conseils au mandant lors du choix et de la disposition du mobilier et des agencements</w:t>
            </w:r>
          </w:p>
        </w:tc>
        <w:tc>
          <w:tcPr>
            <w:tcW w:w="1248" w:type="dxa"/>
          </w:tcPr>
          <w:p w:rsidR="007B75B4" w:rsidRPr="005736B8" w:rsidRDefault="007B75B4" w:rsidP="00A73F49">
            <w:pPr>
              <w:pStyle w:val="Corps2"/>
              <w:spacing w:before="60" w:after="60"/>
              <w:ind w:left="0"/>
              <w:jc w:val="center"/>
              <w:rPr>
                <w:b/>
                <w:sz w:val="16"/>
                <w:szCs w:val="16"/>
              </w:rPr>
            </w:pPr>
            <w:r>
              <w:rPr>
                <w:sz w:val="16"/>
              </w:rPr>
              <w:t>100%</w:t>
            </w:r>
          </w:p>
        </w:tc>
      </w:tr>
      <w:tr w:rsidR="007B75B4" w:rsidRPr="00532CA7">
        <w:trPr>
          <w:trHeight w:val="360"/>
        </w:trPr>
        <w:tc>
          <w:tcPr>
            <w:tcW w:w="675" w:type="dxa"/>
          </w:tcPr>
          <w:p w:rsidR="007B75B4" w:rsidRPr="009D26E3" w:rsidRDefault="007B75B4" w:rsidP="00A73F49">
            <w:pPr>
              <w:pStyle w:val="Corps2"/>
              <w:spacing w:before="60" w:after="60"/>
              <w:ind w:left="0"/>
              <w:jc w:val="center"/>
              <w:rPr>
                <w:b/>
                <w:sz w:val="16"/>
                <w:szCs w:val="16"/>
              </w:rPr>
            </w:pPr>
            <w:r w:rsidRPr="009D26E3">
              <w:rPr>
                <w:b/>
                <w:sz w:val="16"/>
              </w:rPr>
              <w:t>6</w:t>
            </w:r>
          </w:p>
        </w:tc>
        <w:tc>
          <w:tcPr>
            <w:tcW w:w="7257" w:type="dxa"/>
          </w:tcPr>
          <w:p w:rsidR="007B75B4" w:rsidRPr="00214F71" w:rsidRDefault="007B75B4" w:rsidP="00A73F49">
            <w:pPr>
              <w:pStyle w:val="Corps2"/>
              <w:spacing w:before="60" w:after="60"/>
              <w:ind w:left="0"/>
              <w:rPr>
                <w:sz w:val="16"/>
                <w:szCs w:val="16"/>
              </w:rPr>
            </w:pPr>
            <w:r>
              <w:rPr>
                <w:sz w:val="16"/>
              </w:rPr>
              <w:t>Collaboration apportée aux artistes, architectes d’intérieur et autres créateurs</w:t>
            </w:r>
          </w:p>
        </w:tc>
        <w:tc>
          <w:tcPr>
            <w:tcW w:w="1248" w:type="dxa"/>
          </w:tcPr>
          <w:p w:rsidR="007B75B4" w:rsidRPr="005736B8" w:rsidRDefault="007B75B4" w:rsidP="00A73F49">
            <w:pPr>
              <w:pStyle w:val="Corps2"/>
              <w:spacing w:before="60" w:after="60"/>
              <w:ind w:left="0"/>
              <w:jc w:val="center"/>
              <w:rPr>
                <w:b/>
                <w:sz w:val="16"/>
                <w:szCs w:val="16"/>
              </w:rPr>
            </w:pPr>
            <w:r>
              <w:rPr>
                <w:sz w:val="16"/>
              </w:rPr>
              <w:t>100%</w:t>
            </w:r>
          </w:p>
        </w:tc>
      </w:tr>
      <w:tr w:rsidR="007B75B4" w:rsidRPr="00FB509F">
        <w:trPr>
          <w:trHeight w:val="270"/>
        </w:trPr>
        <w:tc>
          <w:tcPr>
            <w:tcW w:w="675" w:type="dxa"/>
          </w:tcPr>
          <w:p w:rsidR="007B75B4" w:rsidRPr="00FB509F" w:rsidRDefault="007B75B4" w:rsidP="00A73F49">
            <w:pPr>
              <w:pStyle w:val="Corps2"/>
              <w:ind w:left="0"/>
              <w:jc w:val="left"/>
              <w:rPr>
                <w:b/>
                <w:i/>
                <w:sz w:val="16"/>
              </w:rPr>
            </w:pPr>
          </w:p>
        </w:tc>
        <w:tc>
          <w:tcPr>
            <w:tcW w:w="7257" w:type="dxa"/>
          </w:tcPr>
          <w:p w:rsidR="007B75B4" w:rsidRPr="00FB509F" w:rsidRDefault="007B75B4" w:rsidP="00A73F49">
            <w:pPr>
              <w:pStyle w:val="Corps2"/>
              <w:ind w:left="0"/>
              <w:jc w:val="left"/>
              <w:rPr>
                <w:b/>
                <w:i/>
                <w:sz w:val="16"/>
              </w:rPr>
            </w:pPr>
            <w:r>
              <w:rPr>
                <w:b/>
                <w:i/>
                <w:sz w:val="16"/>
              </w:rPr>
              <w:t>Direction des travaux</w:t>
            </w:r>
          </w:p>
        </w:tc>
        <w:tc>
          <w:tcPr>
            <w:tcW w:w="1248" w:type="dxa"/>
          </w:tcPr>
          <w:p w:rsidR="007B75B4" w:rsidRPr="00FB509F" w:rsidRDefault="007B75B4" w:rsidP="00A73F49">
            <w:pPr>
              <w:pStyle w:val="Corps2"/>
              <w:ind w:left="0"/>
              <w:jc w:val="left"/>
              <w:rPr>
                <w:b/>
                <w:i/>
                <w:sz w:val="16"/>
              </w:rPr>
            </w:pPr>
          </w:p>
        </w:tc>
      </w:tr>
      <w:tr w:rsidR="007B75B4" w:rsidRPr="00532CA7">
        <w:trPr>
          <w:trHeight w:val="270"/>
        </w:trPr>
        <w:tc>
          <w:tcPr>
            <w:tcW w:w="675" w:type="dxa"/>
          </w:tcPr>
          <w:p w:rsidR="007B75B4" w:rsidRPr="009D26E3" w:rsidRDefault="007B75B4" w:rsidP="00A73F49">
            <w:pPr>
              <w:pStyle w:val="Corps2"/>
              <w:spacing w:before="60" w:after="60"/>
              <w:ind w:left="0"/>
              <w:jc w:val="center"/>
              <w:rPr>
                <w:b/>
                <w:sz w:val="16"/>
                <w:szCs w:val="16"/>
              </w:rPr>
            </w:pPr>
            <w:r w:rsidRPr="009D26E3">
              <w:rPr>
                <w:b/>
                <w:sz w:val="16"/>
              </w:rPr>
              <w:t>7</w:t>
            </w:r>
          </w:p>
        </w:tc>
        <w:tc>
          <w:tcPr>
            <w:tcW w:w="7257" w:type="dxa"/>
          </w:tcPr>
          <w:p w:rsidR="007B75B4" w:rsidRPr="00214F71" w:rsidRDefault="007B75B4" w:rsidP="00A73F49">
            <w:pPr>
              <w:pStyle w:val="Corps2"/>
              <w:spacing w:before="60" w:after="60"/>
              <w:ind w:left="0"/>
              <w:rPr>
                <w:sz w:val="16"/>
                <w:szCs w:val="16"/>
              </w:rPr>
            </w:pPr>
            <w:r>
              <w:rPr>
                <w:sz w:val="16"/>
              </w:rPr>
              <w:t>Surveillance et conduite générale des travaux sur le chantier</w:t>
            </w:r>
          </w:p>
        </w:tc>
        <w:tc>
          <w:tcPr>
            <w:tcW w:w="1248" w:type="dxa"/>
          </w:tcPr>
          <w:p w:rsidR="007B75B4" w:rsidRPr="005736B8" w:rsidRDefault="007B75B4" w:rsidP="00A73F49">
            <w:pPr>
              <w:pStyle w:val="Corps2"/>
              <w:spacing w:before="60" w:after="60"/>
              <w:ind w:left="0"/>
              <w:jc w:val="center"/>
              <w:rPr>
                <w:b/>
                <w:sz w:val="16"/>
                <w:szCs w:val="16"/>
              </w:rPr>
            </w:pPr>
            <w:r>
              <w:rPr>
                <w:sz w:val="16"/>
              </w:rPr>
              <w:t>100%</w:t>
            </w:r>
          </w:p>
        </w:tc>
      </w:tr>
      <w:tr w:rsidR="007B75B4" w:rsidRPr="005736B8">
        <w:trPr>
          <w:trHeight w:val="270"/>
        </w:trPr>
        <w:tc>
          <w:tcPr>
            <w:tcW w:w="675" w:type="dxa"/>
          </w:tcPr>
          <w:p w:rsidR="007B75B4" w:rsidRPr="009D26E3" w:rsidRDefault="007B75B4" w:rsidP="00A73F49">
            <w:pPr>
              <w:pStyle w:val="Corps2"/>
              <w:spacing w:before="60" w:after="60"/>
              <w:ind w:left="0"/>
              <w:jc w:val="center"/>
              <w:rPr>
                <w:b/>
                <w:i/>
                <w:sz w:val="16"/>
                <w:szCs w:val="16"/>
              </w:rPr>
            </w:pPr>
            <w:r w:rsidRPr="009D26E3">
              <w:rPr>
                <w:b/>
                <w:sz w:val="16"/>
              </w:rPr>
              <w:t>8</w:t>
            </w:r>
          </w:p>
        </w:tc>
        <w:tc>
          <w:tcPr>
            <w:tcW w:w="7257" w:type="dxa"/>
          </w:tcPr>
          <w:p w:rsidR="007B75B4" w:rsidRPr="005736B8" w:rsidRDefault="007B75B4" w:rsidP="00A73F49">
            <w:pPr>
              <w:pStyle w:val="Corps2"/>
              <w:spacing w:before="60" w:after="60"/>
              <w:ind w:left="0"/>
              <w:rPr>
                <w:b/>
                <w:i/>
                <w:sz w:val="16"/>
                <w:szCs w:val="16"/>
              </w:rPr>
            </w:pPr>
            <w:r>
              <w:rPr>
                <w:sz w:val="16"/>
              </w:rPr>
              <w:t>Contrôle en atelier</w:t>
            </w:r>
          </w:p>
        </w:tc>
        <w:tc>
          <w:tcPr>
            <w:tcW w:w="1248" w:type="dxa"/>
          </w:tcPr>
          <w:p w:rsidR="007B75B4" w:rsidRPr="005736B8" w:rsidRDefault="007B75B4" w:rsidP="00A73F49">
            <w:pPr>
              <w:pStyle w:val="Corps2"/>
              <w:spacing w:before="60" w:after="60"/>
              <w:ind w:left="0"/>
              <w:jc w:val="center"/>
              <w:rPr>
                <w:b/>
                <w:i/>
                <w:sz w:val="16"/>
                <w:szCs w:val="16"/>
              </w:rPr>
            </w:pPr>
            <w:r>
              <w:rPr>
                <w:sz w:val="16"/>
              </w:rPr>
              <w:t>100%</w:t>
            </w:r>
          </w:p>
        </w:tc>
      </w:tr>
      <w:tr w:rsidR="007B75B4" w:rsidRPr="005736B8">
        <w:trPr>
          <w:trHeight w:val="270"/>
        </w:trPr>
        <w:tc>
          <w:tcPr>
            <w:tcW w:w="675" w:type="dxa"/>
          </w:tcPr>
          <w:p w:rsidR="007B75B4" w:rsidRPr="009D26E3" w:rsidRDefault="007B75B4" w:rsidP="00A73F49">
            <w:pPr>
              <w:pStyle w:val="Corps2"/>
              <w:spacing w:before="60" w:after="60"/>
              <w:ind w:left="0"/>
              <w:jc w:val="center"/>
              <w:rPr>
                <w:b/>
                <w:i/>
                <w:sz w:val="16"/>
                <w:szCs w:val="16"/>
              </w:rPr>
            </w:pPr>
            <w:r w:rsidRPr="009D26E3">
              <w:rPr>
                <w:b/>
                <w:sz w:val="16"/>
              </w:rPr>
              <w:t>9</w:t>
            </w:r>
          </w:p>
        </w:tc>
        <w:tc>
          <w:tcPr>
            <w:tcW w:w="7257" w:type="dxa"/>
          </w:tcPr>
          <w:p w:rsidR="007B75B4" w:rsidRPr="005736B8" w:rsidRDefault="007B75B4" w:rsidP="00A73F49">
            <w:pPr>
              <w:pStyle w:val="Corps2"/>
              <w:spacing w:before="60" w:after="60"/>
              <w:ind w:left="0"/>
              <w:rPr>
                <w:b/>
                <w:i/>
                <w:sz w:val="16"/>
                <w:szCs w:val="16"/>
              </w:rPr>
            </w:pPr>
            <w:r>
              <w:rPr>
                <w:sz w:val="16"/>
              </w:rPr>
              <w:t>Contrôle des matériaux et fournitures</w:t>
            </w:r>
          </w:p>
        </w:tc>
        <w:tc>
          <w:tcPr>
            <w:tcW w:w="1248" w:type="dxa"/>
          </w:tcPr>
          <w:p w:rsidR="007B75B4" w:rsidRPr="005736B8" w:rsidRDefault="007B75B4" w:rsidP="00A73F49">
            <w:pPr>
              <w:pStyle w:val="Corps2"/>
              <w:spacing w:before="60" w:after="60"/>
              <w:ind w:left="0"/>
              <w:jc w:val="center"/>
              <w:rPr>
                <w:b/>
                <w:i/>
                <w:sz w:val="16"/>
                <w:szCs w:val="16"/>
              </w:rPr>
            </w:pPr>
            <w:r>
              <w:rPr>
                <w:sz w:val="16"/>
              </w:rPr>
              <w:t>100%</w:t>
            </w:r>
          </w:p>
        </w:tc>
      </w:tr>
      <w:tr w:rsidR="007B75B4" w:rsidRPr="00532CA7">
        <w:trPr>
          <w:trHeight w:val="270"/>
        </w:trPr>
        <w:tc>
          <w:tcPr>
            <w:tcW w:w="675" w:type="dxa"/>
          </w:tcPr>
          <w:p w:rsidR="007B75B4" w:rsidRPr="009D26E3" w:rsidRDefault="007B75B4" w:rsidP="00A73F49">
            <w:pPr>
              <w:pStyle w:val="Corps2"/>
              <w:spacing w:before="60" w:after="60"/>
              <w:ind w:left="0"/>
              <w:jc w:val="center"/>
              <w:rPr>
                <w:b/>
                <w:sz w:val="16"/>
                <w:szCs w:val="16"/>
              </w:rPr>
            </w:pPr>
            <w:r w:rsidRPr="009D26E3">
              <w:rPr>
                <w:b/>
                <w:sz w:val="16"/>
              </w:rPr>
              <w:t>10</w:t>
            </w:r>
          </w:p>
        </w:tc>
        <w:tc>
          <w:tcPr>
            <w:tcW w:w="7257" w:type="dxa"/>
          </w:tcPr>
          <w:p w:rsidR="007B75B4" w:rsidRPr="00214F71" w:rsidRDefault="007B75B4" w:rsidP="00A73F49">
            <w:pPr>
              <w:pStyle w:val="Corps2"/>
              <w:spacing w:before="60" w:after="60"/>
              <w:ind w:left="0"/>
              <w:rPr>
                <w:sz w:val="16"/>
                <w:szCs w:val="16"/>
              </w:rPr>
            </w:pPr>
            <w:r>
              <w:rPr>
                <w:sz w:val="16"/>
              </w:rPr>
              <w:t>Proposition et surveillance d’analyse des matériaux</w:t>
            </w:r>
          </w:p>
        </w:tc>
        <w:tc>
          <w:tcPr>
            <w:tcW w:w="1248" w:type="dxa"/>
          </w:tcPr>
          <w:p w:rsidR="007B75B4" w:rsidRPr="005736B8" w:rsidRDefault="007B75B4" w:rsidP="00A73F49">
            <w:pPr>
              <w:pStyle w:val="Corps2"/>
              <w:spacing w:before="60" w:after="60"/>
              <w:ind w:left="0"/>
              <w:jc w:val="center"/>
              <w:rPr>
                <w:b/>
                <w:sz w:val="16"/>
                <w:szCs w:val="16"/>
              </w:rPr>
            </w:pPr>
            <w:r>
              <w:rPr>
                <w:sz w:val="16"/>
              </w:rPr>
              <w:t>100%</w:t>
            </w:r>
          </w:p>
        </w:tc>
      </w:tr>
      <w:tr w:rsidR="007B75B4" w:rsidRPr="009E2EFD">
        <w:trPr>
          <w:trHeight w:val="263"/>
        </w:trPr>
        <w:tc>
          <w:tcPr>
            <w:tcW w:w="675" w:type="dxa"/>
          </w:tcPr>
          <w:p w:rsidR="007B75B4" w:rsidRPr="009D26E3" w:rsidRDefault="007B75B4" w:rsidP="00A73F49">
            <w:pPr>
              <w:pStyle w:val="Corps2"/>
              <w:spacing w:before="60" w:after="60"/>
              <w:ind w:left="0"/>
              <w:jc w:val="center"/>
              <w:rPr>
                <w:b/>
                <w:i/>
                <w:sz w:val="16"/>
                <w:szCs w:val="16"/>
              </w:rPr>
            </w:pPr>
            <w:r w:rsidRPr="009D26E3">
              <w:rPr>
                <w:b/>
                <w:sz w:val="16"/>
              </w:rPr>
              <w:t>11</w:t>
            </w:r>
          </w:p>
        </w:tc>
        <w:tc>
          <w:tcPr>
            <w:tcW w:w="7257" w:type="dxa"/>
          </w:tcPr>
          <w:p w:rsidR="007B75B4" w:rsidRPr="009E2EFD" w:rsidRDefault="007B75B4" w:rsidP="00A73F49">
            <w:pPr>
              <w:pStyle w:val="Corps2"/>
              <w:spacing w:before="60" w:after="60"/>
              <w:ind w:left="0"/>
              <w:jc w:val="left"/>
              <w:rPr>
                <w:b/>
                <w:i/>
                <w:sz w:val="16"/>
                <w:szCs w:val="16"/>
              </w:rPr>
            </w:pPr>
            <w:r>
              <w:rPr>
                <w:sz w:val="16"/>
              </w:rPr>
              <w:t>Collecte et présentation d’échantillons</w:t>
            </w:r>
          </w:p>
        </w:tc>
        <w:tc>
          <w:tcPr>
            <w:tcW w:w="1248" w:type="dxa"/>
          </w:tcPr>
          <w:p w:rsidR="007B75B4" w:rsidRPr="009E2EFD" w:rsidRDefault="007B75B4" w:rsidP="00A73F49">
            <w:pPr>
              <w:pStyle w:val="Corps2"/>
              <w:spacing w:before="60" w:after="60"/>
              <w:ind w:left="0"/>
              <w:jc w:val="center"/>
              <w:rPr>
                <w:b/>
                <w:i/>
                <w:sz w:val="16"/>
                <w:szCs w:val="16"/>
              </w:rPr>
            </w:pPr>
            <w:r>
              <w:rPr>
                <w:sz w:val="16"/>
              </w:rPr>
              <w:t>100%</w:t>
            </w:r>
          </w:p>
        </w:tc>
      </w:tr>
      <w:tr w:rsidR="007B75B4" w:rsidRPr="00532CA7">
        <w:trPr>
          <w:trHeight w:val="270"/>
        </w:trPr>
        <w:tc>
          <w:tcPr>
            <w:tcW w:w="675" w:type="dxa"/>
          </w:tcPr>
          <w:p w:rsidR="007B75B4" w:rsidRPr="009D26E3" w:rsidRDefault="007B75B4" w:rsidP="00A73F49">
            <w:pPr>
              <w:pStyle w:val="Corps2"/>
              <w:spacing w:before="60" w:after="60"/>
              <w:ind w:left="0"/>
              <w:jc w:val="center"/>
              <w:rPr>
                <w:b/>
                <w:sz w:val="16"/>
                <w:szCs w:val="16"/>
              </w:rPr>
            </w:pPr>
            <w:r w:rsidRPr="009D26E3">
              <w:rPr>
                <w:b/>
                <w:sz w:val="16"/>
              </w:rPr>
              <w:t>12</w:t>
            </w:r>
          </w:p>
        </w:tc>
        <w:tc>
          <w:tcPr>
            <w:tcW w:w="7257" w:type="dxa"/>
          </w:tcPr>
          <w:p w:rsidR="007B75B4" w:rsidRPr="00214F71" w:rsidRDefault="007B75B4" w:rsidP="00A73F49">
            <w:pPr>
              <w:pStyle w:val="Corps2"/>
              <w:spacing w:before="60" w:after="60"/>
              <w:ind w:left="0"/>
              <w:rPr>
                <w:sz w:val="16"/>
                <w:szCs w:val="16"/>
              </w:rPr>
            </w:pPr>
            <w:r>
              <w:rPr>
                <w:sz w:val="16"/>
              </w:rPr>
              <w:t>Commande et contrôle des travaux complémentaires et des rapports correspondants</w:t>
            </w:r>
          </w:p>
        </w:tc>
        <w:tc>
          <w:tcPr>
            <w:tcW w:w="1248" w:type="dxa"/>
          </w:tcPr>
          <w:p w:rsidR="007B75B4" w:rsidRPr="005736B8" w:rsidRDefault="007B75B4" w:rsidP="00A73F49">
            <w:pPr>
              <w:pStyle w:val="Corps2"/>
              <w:spacing w:before="60" w:after="60"/>
              <w:ind w:left="0"/>
              <w:jc w:val="center"/>
              <w:rPr>
                <w:b/>
                <w:sz w:val="16"/>
                <w:szCs w:val="16"/>
              </w:rPr>
            </w:pPr>
            <w:r>
              <w:rPr>
                <w:sz w:val="16"/>
              </w:rPr>
              <w:t>100%</w:t>
            </w:r>
          </w:p>
        </w:tc>
      </w:tr>
      <w:tr w:rsidR="007B75B4" w:rsidRPr="00532CA7">
        <w:trPr>
          <w:trHeight w:val="270"/>
        </w:trPr>
        <w:tc>
          <w:tcPr>
            <w:tcW w:w="675" w:type="dxa"/>
          </w:tcPr>
          <w:p w:rsidR="007B75B4" w:rsidRPr="009D26E3" w:rsidRDefault="007B75B4" w:rsidP="00A73F49">
            <w:pPr>
              <w:pStyle w:val="Corps2"/>
              <w:spacing w:before="60" w:after="60"/>
              <w:ind w:left="0"/>
              <w:jc w:val="center"/>
              <w:rPr>
                <w:b/>
                <w:sz w:val="16"/>
                <w:szCs w:val="16"/>
              </w:rPr>
            </w:pPr>
            <w:r w:rsidRPr="009D26E3">
              <w:rPr>
                <w:b/>
                <w:sz w:val="16"/>
              </w:rPr>
              <w:t>13</w:t>
            </w:r>
          </w:p>
        </w:tc>
        <w:tc>
          <w:tcPr>
            <w:tcW w:w="7257" w:type="dxa"/>
          </w:tcPr>
          <w:p w:rsidR="007B75B4" w:rsidRPr="00214F71" w:rsidRDefault="007B75B4" w:rsidP="00A73F49">
            <w:pPr>
              <w:pStyle w:val="Corps2"/>
              <w:spacing w:before="60" w:after="60"/>
              <w:ind w:left="0"/>
              <w:rPr>
                <w:sz w:val="16"/>
                <w:szCs w:val="16"/>
              </w:rPr>
            </w:pPr>
            <w:r>
              <w:rPr>
                <w:sz w:val="16"/>
              </w:rPr>
              <w:t>Etablissement des métrés au fur et à mesure de l’avancement des travaux conjointement avec les entrepreneurs</w:t>
            </w:r>
          </w:p>
        </w:tc>
        <w:tc>
          <w:tcPr>
            <w:tcW w:w="1248" w:type="dxa"/>
          </w:tcPr>
          <w:p w:rsidR="007B75B4" w:rsidRPr="005736B8" w:rsidRDefault="007B75B4" w:rsidP="00A73F49">
            <w:pPr>
              <w:pStyle w:val="Corps2"/>
              <w:spacing w:before="60" w:after="60"/>
              <w:ind w:left="0"/>
              <w:jc w:val="center"/>
              <w:rPr>
                <w:b/>
                <w:sz w:val="16"/>
                <w:szCs w:val="16"/>
              </w:rPr>
            </w:pPr>
            <w:r>
              <w:rPr>
                <w:sz w:val="16"/>
              </w:rPr>
              <w:t>100%</w:t>
            </w:r>
          </w:p>
        </w:tc>
      </w:tr>
      <w:tr w:rsidR="007B75B4" w:rsidRPr="00532CA7">
        <w:trPr>
          <w:trHeight w:val="270"/>
        </w:trPr>
        <w:tc>
          <w:tcPr>
            <w:tcW w:w="675" w:type="dxa"/>
          </w:tcPr>
          <w:p w:rsidR="007B75B4" w:rsidRPr="009D26E3" w:rsidRDefault="007B75B4" w:rsidP="00A73F49">
            <w:pPr>
              <w:pStyle w:val="Corps2"/>
              <w:spacing w:before="60" w:after="60"/>
              <w:ind w:left="0"/>
              <w:jc w:val="center"/>
              <w:rPr>
                <w:b/>
                <w:sz w:val="16"/>
                <w:szCs w:val="16"/>
              </w:rPr>
            </w:pPr>
            <w:r w:rsidRPr="009D26E3">
              <w:rPr>
                <w:b/>
                <w:sz w:val="16"/>
              </w:rPr>
              <w:t>14</w:t>
            </w:r>
          </w:p>
        </w:tc>
        <w:tc>
          <w:tcPr>
            <w:tcW w:w="7257" w:type="dxa"/>
          </w:tcPr>
          <w:p w:rsidR="007B75B4" w:rsidRPr="00214F71" w:rsidRDefault="007B75B4" w:rsidP="00A73F49">
            <w:pPr>
              <w:pStyle w:val="Corps2"/>
              <w:spacing w:before="60" w:after="60"/>
              <w:ind w:left="0"/>
              <w:rPr>
                <w:sz w:val="16"/>
                <w:szCs w:val="16"/>
              </w:rPr>
            </w:pPr>
            <w:r>
              <w:rPr>
                <w:sz w:val="16"/>
              </w:rPr>
              <w:t>Relevé en cours de travaux des modifications intervenues et des ouvrages ne pouvant plus être contrôlés ultérieurement, en collaboration avec les entrepreneurs et les professionnels spécialisés</w:t>
            </w:r>
          </w:p>
        </w:tc>
        <w:tc>
          <w:tcPr>
            <w:tcW w:w="1248" w:type="dxa"/>
          </w:tcPr>
          <w:p w:rsidR="007B75B4" w:rsidRPr="005736B8" w:rsidRDefault="007B75B4" w:rsidP="00A73F49">
            <w:pPr>
              <w:pStyle w:val="Corps2"/>
              <w:spacing w:before="60" w:after="60"/>
              <w:ind w:left="0"/>
              <w:jc w:val="center"/>
              <w:rPr>
                <w:b/>
                <w:sz w:val="16"/>
                <w:szCs w:val="16"/>
              </w:rPr>
            </w:pPr>
            <w:r>
              <w:rPr>
                <w:sz w:val="16"/>
              </w:rPr>
              <w:t>100%</w:t>
            </w:r>
          </w:p>
        </w:tc>
      </w:tr>
      <w:tr w:rsidR="007B75B4" w:rsidRPr="00532CA7">
        <w:trPr>
          <w:trHeight w:val="270"/>
        </w:trPr>
        <w:tc>
          <w:tcPr>
            <w:tcW w:w="675" w:type="dxa"/>
          </w:tcPr>
          <w:p w:rsidR="007B75B4" w:rsidRPr="009D26E3" w:rsidRDefault="007B75B4" w:rsidP="00A73F49">
            <w:pPr>
              <w:pStyle w:val="Corps2"/>
              <w:spacing w:before="60" w:after="60"/>
              <w:ind w:left="0"/>
              <w:jc w:val="center"/>
              <w:rPr>
                <w:b/>
                <w:sz w:val="16"/>
                <w:szCs w:val="16"/>
              </w:rPr>
            </w:pPr>
            <w:r w:rsidRPr="009D26E3">
              <w:rPr>
                <w:b/>
                <w:sz w:val="16"/>
              </w:rPr>
              <w:t>15</w:t>
            </w:r>
          </w:p>
        </w:tc>
        <w:tc>
          <w:tcPr>
            <w:tcW w:w="7257" w:type="dxa"/>
          </w:tcPr>
          <w:p w:rsidR="007B75B4" w:rsidRDefault="007B75B4" w:rsidP="00A73F49">
            <w:pPr>
              <w:pStyle w:val="Corps2"/>
              <w:spacing w:before="60" w:after="60"/>
              <w:ind w:left="0"/>
              <w:rPr>
                <w:sz w:val="16"/>
              </w:rPr>
            </w:pPr>
            <w:r>
              <w:rPr>
                <w:sz w:val="16"/>
              </w:rPr>
              <w:t>Demandes de contrôles adressées aux organismes officiels</w:t>
            </w:r>
          </w:p>
        </w:tc>
        <w:tc>
          <w:tcPr>
            <w:tcW w:w="1248" w:type="dxa"/>
          </w:tcPr>
          <w:p w:rsidR="007B75B4" w:rsidRPr="005736B8" w:rsidRDefault="007B75B4" w:rsidP="00A73F49">
            <w:pPr>
              <w:pStyle w:val="Corps2"/>
              <w:spacing w:before="60" w:after="60"/>
              <w:ind w:left="0"/>
              <w:jc w:val="center"/>
              <w:rPr>
                <w:b/>
                <w:sz w:val="16"/>
                <w:szCs w:val="16"/>
              </w:rPr>
            </w:pPr>
            <w:r>
              <w:rPr>
                <w:sz w:val="16"/>
              </w:rPr>
              <w:t>100%</w:t>
            </w:r>
          </w:p>
        </w:tc>
      </w:tr>
      <w:tr w:rsidR="007B75B4" w:rsidRPr="00532CA7">
        <w:trPr>
          <w:trHeight w:val="270"/>
        </w:trPr>
        <w:tc>
          <w:tcPr>
            <w:tcW w:w="675" w:type="dxa"/>
          </w:tcPr>
          <w:p w:rsidR="007B75B4" w:rsidRPr="009D26E3" w:rsidRDefault="007B75B4" w:rsidP="00A73F49">
            <w:pPr>
              <w:pStyle w:val="Corps2"/>
              <w:spacing w:before="60" w:after="60"/>
              <w:ind w:left="0"/>
              <w:jc w:val="center"/>
              <w:rPr>
                <w:b/>
                <w:sz w:val="16"/>
                <w:szCs w:val="16"/>
              </w:rPr>
            </w:pPr>
            <w:r w:rsidRPr="009D26E3">
              <w:rPr>
                <w:b/>
                <w:sz w:val="16"/>
              </w:rPr>
              <w:t>16</w:t>
            </w:r>
          </w:p>
        </w:tc>
        <w:tc>
          <w:tcPr>
            <w:tcW w:w="7257" w:type="dxa"/>
          </w:tcPr>
          <w:p w:rsidR="007B75B4" w:rsidRDefault="007B75B4" w:rsidP="00A73F49">
            <w:pPr>
              <w:pStyle w:val="Corps2"/>
              <w:spacing w:before="60" w:after="60"/>
              <w:ind w:left="0"/>
              <w:rPr>
                <w:sz w:val="16"/>
              </w:rPr>
            </w:pPr>
            <w:r>
              <w:rPr>
                <w:sz w:val="16"/>
              </w:rPr>
              <w:t>Surveillance du respect des exigences</w:t>
            </w:r>
          </w:p>
        </w:tc>
        <w:tc>
          <w:tcPr>
            <w:tcW w:w="1248" w:type="dxa"/>
          </w:tcPr>
          <w:p w:rsidR="007B75B4" w:rsidRPr="005736B8" w:rsidRDefault="007B75B4" w:rsidP="00A73F49">
            <w:pPr>
              <w:pStyle w:val="Corps2"/>
              <w:spacing w:before="60" w:after="60"/>
              <w:ind w:left="0"/>
              <w:jc w:val="center"/>
              <w:rPr>
                <w:b/>
                <w:sz w:val="16"/>
                <w:szCs w:val="16"/>
              </w:rPr>
            </w:pPr>
            <w:r>
              <w:rPr>
                <w:sz w:val="16"/>
              </w:rPr>
              <w:t>100%</w:t>
            </w:r>
          </w:p>
        </w:tc>
      </w:tr>
      <w:tr w:rsidR="007B75B4" w:rsidRPr="00532CA7">
        <w:trPr>
          <w:trHeight w:val="270"/>
        </w:trPr>
        <w:tc>
          <w:tcPr>
            <w:tcW w:w="675" w:type="dxa"/>
          </w:tcPr>
          <w:p w:rsidR="007B75B4" w:rsidRPr="009D26E3" w:rsidRDefault="007B75B4" w:rsidP="00A73F49">
            <w:pPr>
              <w:pStyle w:val="Corps2"/>
              <w:spacing w:before="60" w:after="60"/>
              <w:ind w:left="0"/>
              <w:jc w:val="center"/>
              <w:rPr>
                <w:b/>
                <w:sz w:val="16"/>
                <w:szCs w:val="16"/>
              </w:rPr>
            </w:pPr>
            <w:r w:rsidRPr="009D26E3">
              <w:rPr>
                <w:b/>
                <w:sz w:val="16"/>
              </w:rPr>
              <w:t>17</w:t>
            </w:r>
          </w:p>
        </w:tc>
        <w:tc>
          <w:tcPr>
            <w:tcW w:w="7257" w:type="dxa"/>
          </w:tcPr>
          <w:p w:rsidR="007B75B4" w:rsidRDefault="007B75B4" w:rsidP="00A73F49">
            <w:pPr>
              <w:pStyle w:val="Corps2"/>
              <w:spacing w:before="60" w:after="60"/>
              <w:ind w:left="0"/>
              <w:rPr>
                <w:sz w:val="16"/>
              </w:rPr>
            </w:pPr>
            <w:r>
              <w:rPr>
                <w:sz w:val="16"/>
              </w:rPr>
              <w:t>Rédaction de rapports périodiques</w:t>
            </w:r>
          </w:p>
        </w:tc>
        <w:tc>
          <w:tcPr>
            <w:tcW w:w="1248" w:type="dxa"/>
          </w:tcPr>
          <w:p w:rsidR="007B75B4" w:rsidRPr="005736B8" w:rsidRDefault="007B75B4" w:rsidP="00A73F49">
            <w:pPr>
              <w:pStyle w:val="Corps2"/>
              <w:spacing w:before="60" w:after="60"/>
              <w:ind w:left="0"/>
              <w:jc w:val="center"/>
              <w:rPr>
                <w:b/>
                <w:sz w:val="16"/>
                <w:szCs w:val="16"/>
              </w:rPr>
            </w:pPr>
            <w:r>
              <w:rPr>
                <w:sz w:val="16"/>
              </w:rPr>
              <w:t>100%</w:t>
            </w:r>
          </w:p>
        </w:tc>
      </w:tr>
      <w:tr w:rsidR="007B75B4" w:rsidRPr="00FB509F">
        <w:trPr>
          <w:trHeight w:val="270"/>
        </w:trPr>
        <w:tc>
          <w:tcPr>
            <w:tcW w:w="675" w:type="dxa"/>
          </w:tcPr>
          <w:p w:rsidR="007B75B4" w:rsidRPr="00FB509F" w:rsidRDefault="007B75B4" w:rsidP="00A73F49">
            <w:pPr>
              <w:pStyle w:val="Corps2"/>
              <w:ind w:left="0"/>
              <w:jc w:val="left"/>
              <w:rPr>
                <w:b/>
                <w:i/>
                <w:sz w:val="16"/>
              </w:rPr>
            </w:pPr>
          </w:p>
        </w:tc>
        <w:tc>
          <w:tcPr>
            <w:tcW w:w="7257" w:type="dxa"/>
          </w:tcPr>
          <w:p w:rsidR="007B75B4" w:rsidRPr="00FB509F" w:rsidRDefault="007B75B4" w:rsidP="00A73F49">
            <w:pPr>
              <w:pStyle w:val="Corps2"/>
              <w:ind w:left="0"/>
              <w:jc w:val="left"/>
              <w:rPr>
                <w:b/>
                <w:i/>
                <w:sz w:val="16"/>
              </w:rPr>
            </w:pPr>
            <w:r>
              <w:rPr>
                <w:b/>
                <w:i/>
                <w:sz w:val="16"/>
              </w:rPr>
              <w:t>Contrôle des coûts</w:t>
            </w:r>
          </w:p>
        </w:tc>
        <w:tc>
          <w:tcPr>
            <w:tcW w:w="1248" w:type="dxa"/>
          </w:tcPr>
          <w:p w:rsidR="007B75B4" w:rsidRPr="00FB509F" w:rsidRDefault="007B75B4" w:rsidP="00A73F49">
            <w:pPr>
              <w:pStyle w:val="Corps2"/>
              <w:ind w:left="0"/>
              <w:jc w:val="left"/>
              <w:rPr>
                <w:b/>
                <w:i/>
                <w:sz w:val="16"/>
              </w:rPr>
            </w:pPr>
          </w:p>
        </w:tc>
      </w:tr>
      <w:tr w:rsidR="007B75B4" w:rsidRPr="00532CA7">
        <w:trPr>
          <w:trHeight w:val="270"/>
        </w:trPr>
        <w:tc>
          <w:tcPr>
            <w:tcW w:w="675" w:type="dxa"/>
          </w:tcPr>
          <w:p w:rsidR="007B75B4" w:rsidRPr="009D26E3" w:rsidRDefault="007B75B4" w:rsidP="00A73F49">
            <w:pPr>
              <w:pStyle w:val="Corps2"/>
              <w:spacing w:before="60" w:after="60"/>
              <w:ind w:left="0"/>
              <w:jc w:val="center"/>
              <w:rPr>
                <w:b/>
                <w:sz w:val="16"/>
                <w:szCs w:val="16"/>
              </w:rPr>
            </w:pPr>
            <w:r w:rsidRPr="009D26E3">
              <w:rPr>
                <w:b/>
                <w:sz w:val="16"/>
              </w:rPr>
              <w:t>18</w:t>
            </w:r>
          </w:p>
        </w:tc>
        <w:tc>
          <w:tcPr>
            <w:tcW w:w="7257" w:type="dxa"/>
          </w:tcPr>
          <w:p w:rsidR="007B75B4" w:rsidRDefault="007B75B4" w:rsidP="00A73F49">
            <w:pPr>
              <w:pStyle w:val="Corps2"/>
              <w:spacing w:before="60" w:after="60"/>
              <w:ind w:left="0"/>
              <w:rPr>
                <w:sz w:val="16"/>
              </w:rPr>
            </w:pPr>
            <w:r>
              <w:rPr>
                <w:sz w:val="16"/>
              </w:rPr>
              <w:t>Contrôle des situations et des factures</w:t>
            </w:r>
          </w:p>
        </w:tc>
        <w:tc>
          <w:tcPr>
            <w:tcW w:w="1248" w:type="dxa"/>
          </w:tcPr>
          <w:p w:rsidR="007B75B4" w:rsidRPr="005736B8" w:rsidRDefault="007B75B4" w:rsidP="00A73F49">
            <w:pPr>
              <w:pStyle w:val="Corps2"/>
              <w:spacing w:before="60" w:after="60"/>
              <w:ind w:left="0"/>
              <w:jc w:val="center"/>
              <w:rPr>
                <w:b/>
                <w:sz w:val="16"/>
                <w:szCs w:val="16"/>
              </w:rPr>
            </w:pPr>
            <w:r>
              <w:rPr>
                <w:sz w:val="16"/>
              </w:rPr>
              <w:t>100%</w:t>
            </w:r>
          </w:p>
        </w:tc>
      </w:tr>
      <w:tr w:rsidR="007B75B4" w:rsidRPr="00532CA7">
        <w:trPr>
          <w:trHeight w:val="270"/>
        </w:trPr>
        <w:tc>
          <w:tcPr>
            <w:tcW w:w="675" w:type="dxa"/>
          </w:tcPr>
          <w:p w:rsidR="007B75B4" w:rsidRPr="009D26E3" w:rsidRDefault="007B75B4" w:rsidP="00A73F49">
            <w:pPr>
              <w:pStyle w:val="Corps2"/>
              <w:spacing w:before="60" w:after="60"/>
              <w:ind w:left="0"/>
              <w:jc w:val="center"/>
              <w:rPr>
                <w:b/>
                <w:sz w:val="16"/>
                <w:szCs w:val="16"/>
              </w:rPr>
            </w:pPr>
            <w:r w:rsidRPr="009D26E3">
              <w:rPr>
                <w:b/>
                <w:sz w:val="16"/>
              </w:rPr>
              <w:t>19</w:t>
            </w:r>
          </w:p>
        </w:tc>
        <w:tc>
          <w:tcPr>
            <w:tcW w:w="7257" w:type="dxa"/>
          </w:tcPr>
          <w:p w:rsidR="007B75B4" w:rsidRDefault="007B75B4" w:rsidP="00A73F49">
            <w:pPr>
              <w:pStyle w:val="Corps2"/>
              <w:spacing w:before="60" w:after="60"/>
              <w:ind w:left="0"/>
              <w:rPr>
                <w:sz w:val="16"/>
              </w:rPr>
            </w:pPr>
            <w:r>
              <w:rPr>
                <w:sz w:val="16"/>
              </w:rPr>
              <w:t>Etablissement du compte prorata</w:t>
            </w:r>
          </w:p>
        </w:tc>
        <w:tc>
          <w:tcPr>
            <w:tcW w:w="1248" w:type="dxa"/>
          </w:tcPr>
          <w:p w:rsidR="007B75B4" w:rsidRPr="005736B8" w:rsidRDefault="007B75B4" w:rsidP="00A73F49">
            <w:pPr>
              <w:pStyle w:val="Corps2"/>
              <w:spacing w:before="60" w:after="60"/>
              <w:ind w:left="0"/>
              <w:jc w:val="center"/>
              <w:rPr>
                <w:b/>
                <w:sz w:val="16"/>
                <w:szCs w:val="16"/>
              </w:rPr>
            </w:pPr>
            <w:r>
              <w:rPr>
                <w:sz w:val="16"/>
              </w:rPr>
              <w:t>100%</w:t>
            </w:r>
          </w:p>
        </w:tc>
      </w:tr>
      <w:tr w:rsidR="007B75B4" w:rsidRPr="00532CA7">
        <w:trPr>
          <w:trHeight w:val="270"/>
        </w:trPr>
        <w:tc>
          <w:tcPr>
            <w:tcW w:w="675" w:type="dxa"/>
          </w:tcPr>
          <w:p w:rsidR="007B75B4" w:rsidRPr="009D26E3" w:rsidRDefault="007B75B4" w:rsidP="00A73F49">
            <w:pPr>
              <w:pStyle w:val="Corps2"/>
              <w:spacing w:before="60" w:after="60"/>
              <w:ind w:left="0"/>
              <w:jc w:val="center"/>
              <w:rPr>
                <w:b/>
                <w:sz w:val="16"/>
                <w:szCs w:val="16"/>
              </w:rPr>
            </w:pPr>
            <w:r w:rsidRPr="009D26E3">
              <w:rPr>
                <w:b/>
                <w:sz w:val="16"/>
              </w:rPr>
              <w:t>20</w:t>
            </w:r>
          </w:p>
        </w:tc>
        <w:tc>
          <w:tcPr>
            <w:tcW w:w="7257" w:type="dxa"/>
          </w:tcPr>
          <w:p w:rsidR="007B75B4" w:rsidRDefault="007B75B4" w:rsidP="00A73F49">
            <w:pPr>
              <w:pStyle w:val="Corps2"/>
              <w:spacing w:before="60" w:after="60"/>
              <w:ind w:left="0"/>
              <w:rPr>
                <w:sz w:val="16"/>
              </w:rPr>
            </w:pPr>
            <w:r>
              <w:rPr>
                <w:sz w:val="16"/>
              </w:rPr>
              <w:t>Etablissement des bons de commande, bons de paiement et arrêtés de factures des entrepreneurs et des fournisseurs</w:t>
            </w:r>
          </w:p>
        </w:tc>
        <w:tc>
          <w:tcPr>
            <w:tcW w:w="1248" w:type="dxa"/>
          </w:tcPr>
          <w:p w:rsidR="007B75B4" w:rsidRPr="005736B8" w:rsidRDefault="007B75B4" w:rsidP="00A73F49">
            <w:pPr>
              <w:pStyle w:val="Corps2"/>
              <w:spacing w:before="60" w:after="60"/>
              <w:ind w:left="0"/>
              <w:jc w:val="center"/>
              <w:rPr>
                <w:b/>
                <w:sz w:val="16"/>
                <w:szCs w:val="16"/>
              </w:rPr>
            </w:pPr>
            <w:r>
              <w:rPr>
                <w:sz w:val="16"/>
              </w:rPr>
              <w:t>100%</w:t>
            </w:r>
          </w:p>
        </w:tc>
      </w:tr>
      <w:tr w:rsidR="007B75B4" w:rsidRPr="00532CA7">
        <w:trPr>
          <w:trHeight w:val="270"/>
        </w:trPr>
        <w:tc>
          <w:tcPr>
            <w:tcW w:w="675" w:type="dxa"/>
          </w:tcPr>
          <w:p w:rsidR="007B75B4" w:rsidRPr="009D26E3" w:rsidRDefault="007B75B4" w:rsidP="00A73F49">
            <w:pPr>
              <w:pStyle w:val="Corps2"/>
              <w:spacing w:before="60" w:after="60"/>
              <w:ind w:left="0"/>
              <w:jc w:val="center"/>
              <w:rPr>
                <w:b/>
                <w:sz w:val="16"/>
                <w:szCs w:val="16"/>
              </w:rPr>
            </w:pPr>
            <w:r w:rsidRPr="009D26E3">
              <w:rPr>
                <w:b/>
                <w:sz w:val="16"/>
              </w:rPr>
              <w:t>21</w:t>
            </w:r>
          </w:p>
        </w:tc>
        <w:tc>
          <w:tcPr>
            <w:tcW w:w="7257" w:type="dxa"/>
          </w:tcPr>
          <w:p w:rsidR="007B75B4" w:rsidRDefault="007B75B4" w:rsidP="00A73F49">
            <w:pPr>
              <w:pStyle w:val="Corps2"/>
              <w:spacing w:before="60" w:after="60"/>
              <w:ind w:left="0"/>
              <w:rPr>
                <w:sz w:val="16"/>
              </w:rPr>
            </w:pPr>
            <w:r>
              <w:rPr>
                <w:sz w:val="16"/>
              </w:rPr>
              <w:t>Tenue à jour de la comptabilité de chantier conformément à la structure du devis</w:t>
            </w:r>
          </w:p>
        </w:tc>
        <w:tc>
          <w:tcPr>
            <w:tcW w:w="1248" w:type="dxa"/>
          </w:tcPr>
          <w:p w:rsidR="007B75B4" w:rsidRPr="005736B8" w:rsidRDefault="007B75B4" w:rsidP="00A73F49">
            <w:pPr>
              <w:pStyle w:val="Corps2"/>
              <w:spacing w:before="60" w:after="60"/>
              <w:ind w:left="0"/>
              <w:jc w:val="center"/>
              <w:rPr>
                <w:b/>
                <w:sz w:val="16"/>
                <w:szCs w:val="16"/>
              </w:rPr>
            </w:pPr>
            <w:r>
              <w:rPr>
                <w:sz w:val="16"/>
              </w:rPr>
              <w:t>100%</w:t>
            </w:r>
          </w:p>
        </w:tc>
      </w:tr>
      <w:tr w:rsidR="007B75B4" w:rsidRPr="00532CA7">
        <w:trPr>
          <w:trHeight w:val="270"/>
        </w:trPr>
        <w:tc>
          <w:tcPr>
            <w:tcW w:w="675" w:type="dxa"/>
          </w:tcPr>
          <w:p w:rsidR="007B75B4" w:rsidRPr="009D26E3" w:rsidRDefault="007B75B4" w:rsidP="00A73F49">
            <w:pPr>
              <w:pStyle w:val="Corps2"/>
              <w:spacing w:before="60" w:after="60"/>
              <w:ind w:left="0"/>
              <w:jc w:val="center"/>
              <w:rPr>
                <w:b/>
                <w:sz w:val="16"/>
                <w:szCs w:val="16"/>
              </w:rPr>
            </w:pPr>
            <w:r w:rsidRPr="009D26E3">
              <w:rPr>
                <w:b/>
                <w:sz w:val="16"/>
              </w:rPr>
              <w:t>22</w:t>
            </w:r>
          </w:p>
        </w:tc>
        <w:tc>
          <w:tcPr>
            <w:tcW w:w="7257" w:type="dxa"/>
          </w:tcPr>
          <w:p w:rsidR="007B75B4" w:rsidRDefault="007B75B4" w:rsidP="00A73F49">
            <w:pPr>
              <w:pStyle w:val="Corps2"/>
              <w:spacing w:before="60" w:after="60"/>
              <w:ind w:left="0"/>
              <w:rPr>
                <w:sz w:val="16"/>
              </w:rPr>
            </w:pPr>
            <w:r>
              <w:rPr>
                <w:sz w:val="16"/>
              </w:rPr>
              <w:t>Etablissement périodique de situations financières comparant les paiements et les engagements avec le devis</w:t>
            </w:r>
          </w:p>
        </w:tc>
        <w:tc>
          <w:tcPr>
            <w:tcW w:w="1248" w:type="dxa"/>
          </w:tcPr>
          <w:p w:rsidR="007B75B4" w:rsidRPr="005736B8" w:rsidRDefault="007B75B4" w:rsidP="00A73F49">
            <w:pPr>
              <w:pStyle w:val="Corps2"/>
              <w:spacing w:before="60" w:after="60"/>
              <w:ind w:left="0"/>
              <w:jc w:val="center"/>
              <w:rPr>
                <w:b/>
                <w:sz w:val="16"/>
                <w:szCs w:val="16"/>
              </w:rPr>
            </w:pPr>
            <w:r>
              <w:rPr>
                <w:sz w:val="16"/>
              </w:rPr>
              <w:t>100%</w:t>
            </w:r>
          </w:p>
        </w:tc>
      </w:tr>
      <w:tr w:rsidR="007B75B4" w:rsidRPr="00532CA7">
        <w:trPr>
          <w:trHeight w:val="270"/>
        </w:trPr>
        <w:tc>
          <w:tcPr>
            <w:tcW w:w="675" w:type="dxa"/>
          </w:tcPr>
          <w:p w:rsidR="007B75B4" w:rsidRPr="009D26E3" w:rsidRDefault="007B75B4" w:rsidP="00A73F49">
            <w:pPr>
              <w:pStyle w:val="Corps2"/>
              <w:spacing w:before="60" w:after="60"/>
              <w:ind w:left="0"/>
              <w:jc w:val="center"/>
              <w:rPr>
                <w:b/>
                <w:sz w:val="16"/>
                <w:szCs w:val="16"/>
              </w:rPr>
            </w:pPr>
            <w:r w:rsidRPr="009D26E3">
              <w:rPr>
                <w:b/>
                <w:sz w:val="16"/>
              </w:rPr>
              <w:t>23</w:t>
            </w:r>
          </w:p>
        </w:tc>
        <w:tc>
          <w:tcPr>
            <w:tcW w:w="7257" w:type="dxa"/>
          </w:tcPr>
          <w:p w:rsidR="007B75B4" w:rsidRDefault="007B75B4" w:rsidP="00A73F49">
            <w:pPr>
              <w:pStyle w:val="Corps2"/>
              <w:spacing w:before="60" w:after="60"/>
              <w:ind w:left="0"/>
              <w:rPr>
                <w:sz w:val="16"/>
              </w:rPr>
            </w:pPr>
            <w:r>
              <w:rPr>
                <w:sz w:val="16"/>
              </w:rPr>
              <w:t>Tenue à jour de l’échéancier général des paiements</w:t>
            </w:r>
          </w:p>
        </w:tc>
        <w:tc>
          <w:tcPr>
            <w:tcW w:w="1248" w:type="dxa"/>
          </w:tcPr>
          <w:p w:rsidR="007B75B4" w:rsidRPr="005736B8" w:rsidRDefault="007B75B4" w:rsidP="00A73F49">
            <w:pPr>
              <w:pStyle w:val="Corps2"/>
              <w:spacing w:before="60" w:after="60"/>
              <w:ind w:left="0"/>
              <w:jc w:val="center"/>
              <w:rPr>
                <w:b/>
                <w:sz w:val="16"/>
                <w:szCs w:val="16"/>
              </w:rPr>
            </w:pPr>
            <w:r>
              <w:rPr>
                <w:sz w:val="16"/>
              </w:rPr>
              <w:t>100%</w:t>
            </w:r>
          </w:p>
        </w:tc>
      </w:tr>
      <w:tr w:rsidR="007B75B4" w:rsidRPr="00532CA7">
        <w:trPr>
          <w:trHeight w:val="270"/>
        </w:trPr>
        <w:tc>
          <w:tcPr>
            <w:tcW w:w="675" w:type="dxa"/>
          </w:tcPr>
          <w:p w:rsidR="007B75B4" w:rsidRPr="009D26E3" w:rsidRDefault="007B75B4" w:rsidP="00A73F49">
            <w:pPr>
              <w:pStyle w:val="Corps2"/>
              <w:spacing w:before="60" w:after="60"/>
              <w:ind w:left="0"/>
              <w:jc w:val="center"/>
              <w:rPr>
                <w:b/>
                <w:sz w:val="16"/>
                <w:szCs w:val="16"/>
              </w:rPr>
            </w:pPr>
            <w:r w:rsidRPr="009D26E3">
              <w:rPr>
                <w:b/>
                <w:sz w:val="16"/>
              </w:rPr>
              <w:t>24</w:t>
            </w:r>
          </w:p>
        </w:tc>
        <w:tc>
          <w:tcPr>
            <w:tcW w:w="7257" w:type="dxa"/>
          </w:tcPr>
          <w:p w:rsidR="007B75B4" w:rsidRDefault="007B75B4" w:rsidP="00A73F49">
            <w:pPr>
              <w:pStyle w:val="Corps2"/>
              <w:spacing w:before="60" w:after="60"/>
              <w:ind w:left="0"/>
              <w:rPr>
                <w:sz w:val="16"/>
              </w:rPr>
            </w:pPr>
            <w:r>
              <w:rPr>
                <w:sz w:val="16"/>
              </w:rPr>
              <w:t>Recueil et contrôle des garanties bancaires ou équivalentes</w:t>
            </w:r>
          </w:p>
        </w:tc>
        <w:tc>
          <w:tcPr>
            <w:tcW w:w="1248" w:type="dxa"/>
          </w:tcPr>
          <w:p w:rsidR="007B75B4" w:rsidRPr="005736B8" w:rsidRDefault="007B75B4" w:rsidP="00A73F49">
            <w:pPr>
              <w:pStyle w:val="Corps2"/>
              <w:spacing w:before="60" w:after="60"/>
              <w:ind w:left="0"/>
              <w:jc w:val="center"/>
              <w:rPr>
                <w:b/>
                <w:sz w:val="16"/>
                <w:szCs w:val="16"/>
              </w:rPr>
            </w:pPr>
            <w:r>
              <w:rPr>
                <w:sz w:val="16"/>
              </w:rPr>
              <w:t>100%</w:t>
            </w:r>
          </w:p>
        </w:tc>
      </w:tr>
      <w:tr w:rsidR="007B75B4" w:rsidRPr="00532CA7">
        <w:trPr>
          <w:trHeight w:val="270"/>
        </w:trPr>
        <w:tc>
          <w:tcPr>
            <w:tcW w:w="675" w:type="dxa"/>
          </w:tcPr>
          <w:p w:rsidR="007B75B4" w:rsidRPr="009D26E3" w:rsidRDefault="007B75B4" w:rsidP="00A73F49">
            <w:pPr>
              <w:pStyle w:val="Corps2"/>
              <w:spacing w:before="60" w:after="60"/>
              <w:ind w:left="0"/>
              <w:jc w:val="center"/>
              <w:rPr>
                <w:b/>
                <w:sz w:val="16"/>
                <w:szCs w:val="16"/>
              </w:rPr>
            </w:pPr>
            <w:r w:rsidRPr="009D26E3">
              <w:rPr>
                <w:b/>
                <w:sz w:val="16"/>
              </w:rPr>
              <w:t>25</w:t>
            </w:r>
          </w:p>
        </w:tc>
        <w:tc>
          <w:tcPr>
            <w:tcW w:w="7257" w:type="dxa"/>
          </w:tcPr>
          <w:p w:rsidR="007B75B4" w:rsidRDefault="007B75B4" w:rsidP="00A73F49">
            <w:pPr>
              <w:pStyle w:val="Corps2"/>
              <w:spacing w:before="60" w:after="60"/>
              <w:ind w:left="0"/>
              <w:rPr>
                <w:sz w:val="16"/>
              </w:rPr>
            </w:pPr>
            <w:r>
              <w:rPr>
                <w:sz w:val="16"/>
              </w:rPr>
              <w:t>Etablissement d’une liste des délais de garantie</w:t>
            </w:r>
          </w:p>
        </w:tc>
        <w:tc>
          <w:tcPr>
            <w:tcW w:w="1248" w:type="dxa"/>
          </w:tcPr>
          <w:p w:rsidR="007B75B4" w:rsidRPr="005736B8" w:rsidRDefault="007B75B4" w:rsidP="00A73F49">
            <w:pPr>
              <w:pStyle w:val="Corps2"/>
              <w:spacing w:before="60" w:after="60"/>
              <w:ind w:left="0"/>
              <w:jc w:val="center"/>
              <w:rPr>
                <w:b/>
                <w:sz w:val="16"/>
                <w:szCs w:val="16"/>
              </w:rPr>
            </w:pPr>
            <w:r>
              <w:rPr>
                <w:sz w:val="16"/>
              </w:rPr>
              <w:t>100%</w:t>
            </w:r>
          </w:p>
        </w:tc>
      </w:tr>
      <w:tr w:rsidR="007B75B4" w:rsidRPr="00FB509F">
        <w:trPr>
          <w:trHeight w:val="270"/>
        </w:trPr>
        <w:tc>
          <w:tcPr>
            <w:tcW w:w="675" w:type="dxa"/>
          </w:tcPr>
          <w:p w:rsidR="007B75B4" w:rsidRPr="00FB509F" w:rsidRDefault="007B75B4" w:rsidP="00A73F49">
            <w:pPr>
              <w:pStyle w:val="Corps2"/>
              <w:ind w:left="0"/>
              <w:jc w:val="left"/>
              <w:rPr>
                <w:b/>
                <w:i/>
                <w:sz w:val="16"/>
              </w:rPr>
            </w:pPr>
          </w:p>
        </w:tc>
        <w:tc>
          <w:tcPr>
            <w:tcW w:w="7257" w:type="dxa"/>
          </w:tcPr>
          <w:p w:rsidR="007B75B4" w:rsidRPr="00FB509F" w:rsidRDefault="007B75B4" w:rsidP="00A73F49">
            <w:pPr>
              <w:pStyle w:val="Corps2"/>
              <w:ind w:left="0"/>
              <w:jc w:val="left"/>
              <w:rPr>
                <w:b/>
                <w:i/>
                <w:sz w:val="16"/>
              </w:rPr>
            </w:pPr>
            <w:r>
              <w:rPr>
                <w:b/>
                <w:i/>
                <w:sz w:val="16"/>
              </w:rPr>
              <w:t>Délais</w:t>
            </w:r>
          </w:p>
        </w:tc>
        <w:tc>
          <w:tcPr>
            <w:tcW w:w="1248" w:type="dxa"/>
          </w:tcPr>
          <w:p w:rsidR="007B75B4" w:rsidRPr="00FB509F" w:rsidRDefault="007B75B4" w:rsidP="00A73F49">
            <w:pPr>
              <w:pStyle w:val="Corps2"/>
              <w:ind w:left="0"/>
              <w:jc w:val="left"/>
              <w:rPr>
                <w:b/>
                <w:i/>
                <w:sz w:val="16"/>
              </w:rPr>
            </w:pPr>
          </w:p>
        </w:tc>
      </w:tr>
      <w:tr w:rsidR="007B75B4" w:rsidRPr="00532CA7">
        <w:trPr>
          <w:trHeight w:val="270"/>
        </w:trPr>
        <w:tc>
          <w:tcPr>
            <w:tcW w:w="675" w:type="dxa"/>
          </w:tcPr>
          <w:p w:rsidR="007B75B4" w:rsidRPr="009D26E3" w:rsidRDefault="007B75B4" w:rsidP="00A73F49">
            <w:pPr>
              <w:pStyle w:val="Corps2"/>
              <w:spacing w:before="60" w:after="60"/>
              <w:ind w:left="0"/>
              <w:jc w:val="center"/>
              <w:rPr>
                <w:b/>
                <w:sz w:val="16"/>
                <w:szCs w:val="16"/>
              </w:rPr>
            </w:pPr>
            <w:r w:rsidRPr="009D26E3">
              <w:rPr>
                <w:b/>
                <w:sz w:val="16"/>
              </w:rPr>
              <w:t>26</w:t>
            </w:r>
          </w:p>
        </w:tc>
        <w:tc>
          <w:tcPr>
            <w:tcW w:w="7257" w:type="dxa"/>
          </w:tcPr>
          <w:p w:rsidR="007B75B4" w:rsidRDefault="007B75B4" w:rsidP="00A73F49">
            <w:pPr>
              <w:pStyle w:val="Corps2"/>
              <w:spacing w:before="60" w:after="60"/>
              <w:ind w:left="0"/>
              <w:rPr>
                <w:sz w:val="16"/>
              </w:rPr>
            </w:pPr>
            <w:r>
              <w:rPr>
                <w:sz w:val="16"/>
              </w:rPr>
              <w:t>Etablissement, surveillance, tenue à jour du calendrier détaillé de la réalisation (selon les catégories de travaux du CFC), compte tenu des délais contractuels</w:t>
            </w:r>
          </w:p>
        </w:tc>
        <w:tc>
          <w:tcPr>
            <w:tcW w:w="1248" w:type="dxa"/>
          </w:tcPr>
          <w:p w:rsidR="007B75B4" w:rsidRPr="005736B8" w:rsidRDefault="007B75B4" w:rsidP="00A73F49">
            <w:pPr>
              <w:pStyle w:val="Corps2"/>
              <w:spacing w:before="60" w:after="60"/>
              <w:ind w:left="0"/>
              <w:jc w:val="center"/>
              <w:rPr>
                <w:b/>
                <w:sz w:val="16"/>
                <w:szCs w:val="16"/>
              </w:rPr>
            </w:pPr>
            <w:r>
              <w:rPr>
                <w:sz w:val="16"/>
              </w:rPr>
              <w:t>100%</w:t>
            </w:r>
          </w:p>
        </w:tc>
      </w:tr>
      <w:tr w:rsidR="007B75B4" w:rsidRPr="00532CA7">
        <w:trPr>
          <w:trHeight w:val="270"/>
        </w:trPr>
        <w:tc>
          <w:tcPr>
            <w:tcW w:w="675" w:type="dxa"/>
          </w:tcPr>
          <w:p w:rsidR="007B75B4" w:rsidRPr="009D26E3" w:rsidRDefault="007B75B4" w:rsidP="00A73F49">
            <w:pPr>
              <w:pStyle w:val="Corps2"/>
              <w:spacing w:before="60" w:after="60"/>
              <w:ind w:left="0"/>
              <w:jc w:val="center"/>
              <w:rPr>
                <w:b/>
                <w:sz w:val="16"/>
                <w:szCs w:val="16"/>
              </w:rPr>
            </w:pPr>
            <w:r w:rsidRPr="009D26E3">
              <w:rPr>
                <w:b/>
                <w:sz w:val="16"/>
              </w:rPr>
              <w:t>27</w:t>
            </w:r>
          </w:p>
        </w:tc>
        <w:tc>
          <w:tcPr>
            <w:tcW w:w="7257" w:type="dxa"/>
          </w:tcPr>
          <w:p w:rsidR="007B75B4" w:rsidRDefault="007B75B4" w:rsidP="00A73F49">
            <w:pPr>
              <w:pStyle w:val="Corps2"/>
              <w:spacing w:before="60" w:after="60"/>
              <w:ind w:left="0"/>
              <w:rPr>
                <w:sz w:val="16"/>
              </w:rPr>
            </w:pPr>
            <w:r>
              <w:rPr>
                <w:sz w:val="16"/>
              </w:rPr>
              <w:t>Surveillance des travaux quant à leur exécution dans les délais</w:t>
            </w:r>
          </w:p>
        </w:tc>
        <w:tc>
          <w:tcPr>
            <w:tcW w:w="1248" w:type="dxa"/>
          </w:tcPr>
          <w:p w:rsidR="007B75B4" w:rsidRPr="005736B8" w:rsidRDefault="007B75B4" w:rsidP="00A73F49">
            <w:pPr>
              <w:pStyle w:val="Corps2"/>
              <w:spacing w:before="60" w:after="60"/>
              <w:ind w:left="0"/>
              <w:jc w:val="center"/>
              <w:rPr>
                <w:b/>
                <w:sz w:val="16"/>
                <w:szCs w:val="16"/>
              </w:rPr>
            </w:pPr>
            <w:r>
              <w:rPr>
                <w:sz w:val="16"/>
              </w:rPr>
              <w:t>100%</w:t>
            </w:r>
          </w:p>
        </w:tc>
      </w:tr>
      <w:tr w:rsidR="007B75B4" w:rsidRPr="00FB509F">
        <w:trPr>
          <w:trHeight w:val="270"/>
        </w:trPr>
        <w:tc>
          <w:tcPr>
            <w:tcW w:w="675" w:type="dxa"/>
          </w:tcPr>
          <w:p w:rsidR="007B75B4" w:rsidRPr="00FB509F" w:rsidRDefault="007B75B4" w:rsidP="00A73F49">
            <w:pPr>
              <w:pStyle w:val="Corps2"/>
              <w:ind w:left="0"/>
              <w:jc w:val="left"/>
              <w:rPr>
                <w:b/>
                <w:i/>
                <w:sz w:val="16"/>
              </w:rPr>
            </w:pPr>
          </w:p>
        </w:tc>
        <w:tc>
          <w:tcPr>
            <w:tcW w:w="7257" w:type="dxa"/>
          </w:tcPr>
          <w:p w:rsidR="007B75B4" w:rsidRPr="00FB509F" w:rsidRDefault="007B75B4" w:rsidP="00A73F49">
            <w:pPr>
              <w:pStyle w:val="Corps2"/>
              <w:ind w:left="0"/>
              <w:jc w:val="left"/>
              <w:rPr>
                <w:b/>
                <w:i/>
                <w:sz w:val="16"/>
              </w:rPr>
            </w:pPr>
            <w:r>
              <w:rPr>
                <w:b/>
                <w:i/>
                <w:sz w:val="16"/>
              </w:rPr>
              <w:t>Administration</w:t>
            </w:r>
          </w:p>
        </w:tc>
        <w:tc>
          <w:tcPr>
            <w:tcW w:w="1248" w:type="dxa"/>
          </w:tcPr>
          <w:p w:rsidR="007B75B4" w:rsidRPr="00FB509F" w:rsidRDefault="007B75B4" w:rsidP="00A73F49">
            <w:pPr>
              <w:pStyle w:val="Corps2"/>
              <w:ind w:left="0"/>
              <w:jc w:val="left"/>
              <w:rPr>
                <w:b/>
                <w:i/>
                <w:sz w:val="16"/>
              </w:rPr>
            </w:pPr>
          </w:p>
        </w:tc>
      </w:tr>
      <w:tr w:rsidR="007B75B4" w:rsidRPr="00532CA7">
        <w:trPr>
          <w:trHeight w:val="270"/>
        </w:trPr>
        <w:tc>
          <w:tcPr>
            <w:tcW w:w="675" w:type="dxa"/>
          </w:tcPr>
          <w:p w:rsidR="007B75B4" w:rsidRPr="009D26E3" w:rsidRDefault="007B75B4" w:rsidP="00A73F49">
            <w:pPr>
              <w:pStyle w:val="Corps2"/>
              <w:spacing w:before="60" w:after="60"/>
              <w:ind w:left="0"/>
              <w:jc w:val="center"/>
              <w:rPr>
                <w:b/>
                <w:sz w:val="16"/>
                <w:szCs w:val="16"/>
              </w:rPr>
            </w:pPr>
            <w:r w:rsidRPr="009D26E3">
              <w:rPr>
                <w:b/>
                <w:sz w:val="16"/>
              </w:rPr>
              <w:t>28</w:t>
            </w:r>
          </w:p>
        </w:tc>
        <w:tc>
          <w:tcPr>
            <w:tcW w:w="7257" w:type="dxa"/>
          </w:tcPr>
          <w:p w:rsidR="007B75B4" w:rsidRDefault="007B75B4" w:rsidP="00A73F49">
            <w:pPr>
              <w:pStyle w:val="Corps2"/>
              <w:spacing w:before="60" w:after="60"/>
              <w:ind w:left="0"/>
              <w:rPr>
                <w:sz w:val="16"/>
              </w:rPr>
            </w:pPr>
            <w:r>
              <w:rPr>
                <w:sz w:val="16"/>
              </w:rPr>
              <w:t>Rédaction des procès-verbaux des séances de chantier et tenue du journal de chantier ainsi que la liste des points en suspens</w:t>
            </w:r>
          </w:p>
        </w:tc>
        <w:tc>
          <w:tcPr>
            <w:tcW w:w="1248" w:type="dxa"/>
          </w:tcPr>
          <w:p w:rsidR="007B75B4" w:rsidRPr="005736B8" w:rsidRDefault="007B75B4" w:rsidP="00A73F49">
            <w:pPr>
              <w:pStyle w:val="Corps2"/>
              <w:spacing w:before="60" w:after="60"/>
              <w:ind w:left="0"/>
              <w:jc w:val="center"/>
              <w:rPr>
                <w:b/>
                <w:sz w:val="16"/>
                <w:szCs w:val="16"/>
              </w:rPr>
            </w:pPr>
            <w:r>
              <w:rPr>
                <w:sz w:val="16"/>
              </w:rPr>
              <w:t>100%</w:t>
            </w:r>
          </w:p>
        </w:tc>
      </w:tr>
    </w:tbl>
    <w:p w:rsidR="007B75B4" w:rsidRDefault="007B75B4" w:rsidP="007B75B4">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rPr>
      </w:pPr>
    </w:p>
    <w:p w:rsidR="007B75B4" w:rsidRDefault="007B75B4" w:rsidP="007B75B4">
      <w:pPr>
        <w:widowControl/>
        <w:spacing w:after="0"/>
        <w:jc w:val="left"/>
        <w:rPr>
          <w:sz w:val="20"/>
          <w:szCs w:val="20"/>
          <w:lang w:val="fr-CH" w:eastAsia="fr-FR"/>
        </w:rPr>
      </w:pPr>
      <w:r>
        <w:br w:type="page"/>
      </w:r>
    </w:p>
    <w:tbl>
      <w:tblPr>
        <w:tblStyle w:val="Grilledutableau"/>
        <w:tblW w:w="0" w:type="auto"/>
        <w:tblInd w:w="709" w:type="dxa"/>
        <w:shd w:val="clear" w:color="auto" w:fill="CCFFFF"/>
        <w:tblLayout w:type="fixed"/>
        <w:tblLook w:val="04A0" w:firstRow="1" w:lastRow="0" w:firstColumn="1" w:lastColumn="0" w:noHBand="0" w:noVBand="1"/>
      </w:tblPr>
      <w:tblGrid>
        <w:gridCol w:w="4219"/>
        <w:gridCol w:w="2497"/>
        <w:gridCol w:w="2483"/>
      </w:tblGrid>
      <w:tr w:rsidR="007B75B4" w:rsidRPr="005736B8">
        <w:tc>
          <w:tcPr>
            <w:tcW w:w="4219" w:type="dxa"/>
            <w:tcBorders>
              <w:bottom w:val="single" w:sz="4" w:space="0" w:color="auto"/>
            </w:tcBorders>
            <w:shd w:val="clear" w:color="auto" w:fill="CCFFFF"/>
          </w:tcPr>
          <w:p w:rsidR="007B75B4" w:rsidRPr="005736B8" w:rsidRDefault="007B75B4" w:rsidP="00A73F49">
            <w:pPr>
              <w:pStyle w:val="Corps2"/>
              <w:spacing w:before="60" w:after="60"/>
              <w:ind w:left="0"/>
              <w:rPr>
                <w:b/>
                <w:i/>
                <w:sz w:val="16"/>
                <w:szCs w:val="16"/>
              </w:rPr>
            </w:pPr>
            <w:r>
              <w:rPr>
                <w:b/>
                <w:i/>
                <w:sz w:val="16"/>
                <w:szCs w:val="16"/>
              </w:rPr>
              <w:lastRenderedPageBreak/>
              <w:t>TOTAL 4.52</w:t>
            </w:r>
            <w:r w:rsidRPr="005736B8">
              <w:rPr>
                <w:b/>
                <w:i/>
                <w:sz w:val="16"/>
                <w:szCs w:val="16"/>
              </w:rPr>
              <w:t xml:space="preserve"> </w:t>
            </w:r>
            <w:r>
              <w:rPr>
                <w:b/>
                <w:i/>
                <w:sz w:val="16"/>
                <w:szCs w:val="16"/>
              </w:rPr>
              <w:t>Exécution de l’ouvrage</w:t>
            </w:r>
          </w:p>
        </w:tc>
        <w:tc>
          <w:tcPr>
            <w:tcW w:w="2497" w:type="dxa"/>
            <w:tcBorders>
              <w:bottom w:val="single" w:sz="4" w:space="0" w:color="auto"/>
            </w:tcBorders>
            <w:shd w:val="clear" w:color="auto" w:fill="CCFFFF"/>
          </w:tcPr>
          <w:p w:rsidR="007B75B4" w:rsidRPr="005736B8" w:rsidRDefault="007B75B4" w:rsidP="00A73F49">
            <w:pPr>
              <w:pStyle w:val="Corps2"/>
              <w:spacing w:before="60" w:after="60"/>
              <w:ind w:left="0"/>
              <w:jc w:val="right"/>
              <w:rPr>
                <w:b/>
                <w:sz w:val="16"/>
                <w:szCs w:val="16"/>
              </w:rPr>
            </w:pPr>
            <w:r w:rsidRPr="005736B8">
              <w:rPr>
                <w:b/>
                <w:sz w:val="16"/>
                <w:szCs w:val="16"/>
              </w:rPr>
              <w:t>……………. F</w:t>
            </w:r>
          </w:p>
        </w:tc>
        <w:tc>
          <w:tcPr>
            <w:tcW w:w="2483" w:type="dxa"/>
            <w:tcBorders>
              <w:bottom w:val="single" w:sz="4" w:space="0" w:color="auto"/>
            </w:tcBorders>
            <w:shd w:val="clear" w:color="auto" w:fill="CCFFFF"/>
          </w:tcPr>
          <w:p w:rsidR="007B75B4" w:rsidRPr="005736B8" w:rsidRDefault="007B75B4" w:rsidP="00A73F49">
            <w:pPr>
              <w:pStyle w:val="Corps2"/>
              <w:spacing w:before="60" w:after="60"/>
              <w:ind w:left="0"/>
              <w:jc w:val="right"/>
              <w:rPr>
                <w:b/>
                <w:sz w:val="16"/>
                <w:szCs w:val="16"/>
              </w:rPr>
            </w:pPr>
            <w:r w:rsidRPr="005736B8">
              <w:rPr>
                <w:b/>
                <w:sz w:val="16"/>
                <w:szCs w:val="16"/>
              </w:rPr>
              <w:t>……………. heures</w:t>
            </w:r>
          </w:p>
        </w:tc>
      </w:tr>
    </w:tbl>
    <w:p w:rsidR="007B75B4" w:rsidRPr="009D26E3" w:rsidRDefault="007B75B4" w:rsidP="007B75B4">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rPr>
      </w:pPr>
    </w:p>
    <w:tbl>
      <w:tblPr>
        <w:tblStyle w:val="Grilledutableau"/>
        <w:tblW w:w="0" w:type="auto"/>
        <w:tblInd w:w="709" w:type="dxa"/>
        <w:shd w:val="clear" w:color="auto" w:fill="CCFFFF"/>
        <w:tblLayout w:type="fixed"/>
        <w:tblLook w:val="04A0" w:firstRow="1" w:lastRow="0" w:firstColumn="1" w:lastColumn="0" w:noHBand="0" w:noVBand="1"/>
      </w:tblPr>
      <w:tblGrid>
        <w:gridCol w:w="675"/>
        <w:gridCol w:w="8524"/>
      </w:tblGrid>
      <w:tr w:rsidR="007B75B4" w:rsidRPr="005736B8">
        <w:tc>
          <w:tcPr>
            <w:tcW w:w="675" w:type="dxa"/>
            <w:shd w:val="clear" w:color="auto" w:fill="FFFFFF" w:themeFill="background1"/>
          </w:tcPr>
          <w:p w:rsidR="007B75B4" w:rsidRPr="005736B8" w:rsidRDefault="007B75B4" w:rsidP="00A73F49">
            <w:pPr>
              <w:pStyle w:val="Corps2"/>
              <w:spacing w:before="60" w:after="60"/>
              <w:ind w:left="0"/>
              <w:rPr>
                <w:b/>
                <w:sz w:val="16"/>
                <w:szCs w:val="16"/>
              </w:rPr>
            </w:pPr>
          </w:p>
        </w:tc>
        <w:tc>
          <w:tcPr>
            <w:tcW w:w="8524" w:type="dxa"/>
            <w:shd w:val="clear" w:color="auto" w:fill="FFFFFF" w:themeFill="background1"/>
          </w:tcPr>
          <w:p w:rsidR="007B75B4" w:rsidRPr="00F57C86" w:rsidRDefault="007B75B4" w:rsidP="00C570D0">
            <w:pPr>
              <w:pStyle w:val="En-tte1"/>
            </w:pPr>
            <w:r w:rsidRPr="00F57C86">
              <w:t>Description du mode de calcul des honoraires pour la phase 4.</w:t>
            </w:r>
            <w:r>
              <w:t>52</w:t>
            </w:r>
            <w:r w:rsidRPr="00F57C86">
              <w:t> :</w:t>
            </w:r>
          </w:p>
          <w:p w:rsidR="007B75B4" w:rsidRPr="005736B8" w:rsidRDefault="007B75B4" w:rsidP="00A73F49">
            <w:pPr>
              <w:pStyle w:val="Corps2"/>
              <w:spacing w:before="60" w:after="60"/>
              <w:ind w:left="0"/>
              <w:jc w:val="right"/>
              <w:rPr>
                <w:b/>
                <w:sz w:val="16"/>
                <w:szCs w:val="16"/>
              </w:rPr>
            </w:pPr>
            <w:r w:rsidRPr="00F57C86">
              <w:t>…………………………………………………………………………………………………………………………………………………………………………………………………………………………………</w:t>
            </w:r>
            <w:r>
              <w:t>…………………………………………………………………………………</w:t>
            </w:r>
            <w:r w:rsidRPr="00F57C86">
              <w:t>……………………………………………………………………………………</w:t>
            </w:r>
          </w:p>
        </w:tc>
      </w:tr>
    </w:tbl>
    <w:p w:rsidR="007B75B4" w:rsidRDefault="007B75B4" w:rsidP="007B75B4">
      <w:pPr>
        <w:pStyle w:val="Corp1"/>
      </w:pPr>
    </w:p>
    <w:p w:rsidR="007B75B4" w:rsidRDefault="007B75B4" w:rsidP="007B75B4">
      <w:pPr>
        <w:pStyle w:val="Corp1"/>
      </w:pPr>
    </w:p>
    <w:p w:rsidR="007B75B4" w:rsidRDefault="007B75B4" w:rsidP="007B75B4">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rPr>
      </w:pPr>
      <w:r>
        <w:br w:type="page"/>
      </w:r>
    </w:p>
    <w:tbl>
      <w:tblPr>
        <w:tblStyle w:val="Grilledutableau"/>
        <w:tblW w:w="0" w:type="auto"/>
        <w:tblInd w:w="709" w:type="dxa"/>
        <w:tblLook w:val="04A0" w:firstRow="1" w:lastRow="0" w:firstColumn="1" w:lastColumn="0" w:noHBand="0" w:noVBand="1"/>
      </w:tblPr>
      <w:tblGrid>
        <w:gridCol w:w="675"/>
        <w:gridCol w:w="6946"/>
        <w:gridCol w:w="1559"/>
      </w:tblGrid>
      <w:tr w:rsidR="007B75B4" w:rsidRPr="00532CA7">
        <w:tc>
          <w:tcPr>
            <w:tcW w:w="675" w:type="dxa"/>
          </w:tcPr>
          <w:p w:rsidR="007B75B4" w:rsidRPr="005736B8" w:rsidRDefault="007B75B4" w:rsidP="00A73F49">
            <w:pPr>
              <w:pStyle w:val="Corps2"/>
              <w:ind w:left="0"/>
              <w:rPr>
                <w:i/>
                <w:sz w:val="16"/>
                <w:szCs w:val="16"/>
              </w:rPr>
            </w:pPr>
            <w:r>
              <w:rPr>
                <w:b/>
                <w:i/>
                <w:sz w:val="16"/>
                <w:szCs w:val="16"/>
              </w:rPr>
              <w:lastRenderedPageBreak/>
              <w:t>4.53</w:t>
            </w:r>
          </w:p>
        </w:tc>
        <w:tc>
          <w:tcPr>
            <w:tcW w:w="6946" w:type="dxa"/>
          </w:tcPr>
          <w:p w:rsidR="007B75B4" w:rsidRPr="005736B8" w:rsidRDefault="007B75B4" w:rsidP="00A73F49">
            <w:pPr>
              <w:pStyle w:val="Corps2"/>
              <w:ind w:left="0"/>
              <w:rPr>
                <w:i/>
                <w:sz w:val="16"/>
                <w:szCs w:val="16"/>
              </w:rPr>
            </w:pPr>
            <w:r>
              <w:rPr>
                <w:b/>
                <w:i/>
                <w:sz w:val="16"/>
              </w:rPr>
              <w:t>Mise en service, achèvement</w:t>
            </w:r>
          </w:p>
        </w:tc>
        <w:tc>
          <w:tcPr>
            <w:tcW w:w="1559" w:type="dxa"/>
          </w:tcPr>
          <w:p w:rsidR="007B75B4" w:rsidRPr="00532CA7" w:rsidRDefault="007B75B4" w:rsidP="00A73F49">
            <w:pPr>
              <w:pStyle w:val="Corps2"/>
              <w:ind w:left="0"/>
              <w:jc w:val="center"/>
              <w:rPr>
                <w:b/>
                <w:sz w:val="16"/>
                <w:szCs w:val="16"/>
              </w:rPr>
            </w:pPr>
            <w:r w:rsidRPr="00532CA7">
              <w:rPr>
                <w:b/>
                <w:sz w:val="16"/>
                <w:szCs w:val="16"/>
              </w:rPr>
              <w:t>A exécuter</w:t>
            </w:r>
          </w:p>
        </w:tc>
      </w:tr>
      <w:tr w:rsidR="007B75B4" w:rsidRPr="00532CA7">
        <w:tc>
          <w:tcPr>
            <w:tcW w:w="675" w:type="dxa"/>
          </w:tcPr>
          <w:p w:rsidR="007B75B4" w:rsidRPr="009D26E3" w:rsidRDefault="007B75B4" w:rsidP="00A73F49">
            <w:pPr>
              <w:pStyle w:val="Corps2"/>
              <w:spacing w:before="60" w:after="60"/>
              <w:ind w:left="0"/>
              <w:jc w:val="center"/>
              <w:rPr>
                <w:b/>
                <w:sz w:val="16"/>
                <w:szCs w:val="16"/>
              </w:rPr>
            </w:pPr>
            <w:r w:rsidRPr="009D26E3">
              <w:rPr>
                <w:b/>
                <w:sz w:val="16"/>
              </w:rPr>
              <w:t>1</w:t>
            </w:r>
          </w:p>
        </w:tc>
        <w:tc>
          <w:tcPr>
            <w:tcW w:w="6946" w:type="dxa"/>
          </w:tcPr>
          <w:p w:rsidR="007B75B4" w:rsidRPr="00532CA7" w:rsidRDefault="007B75B4" w:rsidP="00A73F49">
            <w:pPr>
              <w:pStyle w:val="Corps2"/>
              <w:spacing w:before="60" w:after="60"/>
              <w:ind w:left="0"/>
              <w:rPr>
                <w:sz w:val="16"/>
                <w:szCs w:val="16"/>
              </w:rPr>
            </w:pPr>
            <w:r>
              <w:rPr>
                <w:sz w:val="16"/>
              </w:rPr>
              <w:t>Vérification de l’ouvrage ou de parties de l’ouvrage en commun avec les professionnels spécialisés, les entrepreneurs et les fournisseurs en vue de la réception par le mandant</w:t>
            </w:r>
          </w:p>
        </w:tc>
        <w:tc>
          <w:tcPr>
            <w:tcW w:w="1559" w:type="dxa"/>
          </w:tcPr>
          <w:p w:rsidR="007B75B4" w:rsidRPr="005736B8" w:rsidRDefault="007B75B4" w:rsidP="00A73F49">
            <w:pPr>
              <w:pStyle w:val="Corps2"/>
              <w:spacing w:before="60" w:after="60"/>
              <w:ind w:left="0"/>
              <w:jc w:val="center"/>
              <w:rPr>
                <w:b/>
                <w:sz w:val="16"/>
                <w:szCs w:val="16"/>
              </w:rPr>
            </w:pPr>
            <w:r>
              <w:rPr>
                <w:sz w:val="16"/>
              </w:rPr>
              <w:t>100%</w:t>
            </w:r>
          </w:p>
        </w:tc>
      </w:tr>
      <w:tr w:rsidR="007B75B4" w:rsidRPr="00532CA7">
        <w:tc>
          <w:tcPr>
            <w:tcW w:w="675" w:type="dxa"/>
          </w:tcPr>
          <w:p w:rsidR="007B75B4" w:rsidRPr="009D26E3" w:rsidRDefault="007B75B4" w:rsidP="00A73F49">
            <w:pPr>
              <w:pStyle w:val="Corps2"/>
              <w:spacing w:before="60" w:after="60"/>
              <w:ind w:left="0"/>
              <w:jc w:val="center"/>
              <w:rPr>
                <w:b/>
                <w:sz w:val="16"/>
                <w:szCs w:val="16"/>
              </w:rPr>
            </w:pPr>
            <w:r w:rsidRPr="009D26E3">
              <w:rPr>
                <w:b/>
                <w:sz w:val="16"/>
              </w:rPr>
              <w:t>2</w:t>
            </w:r>
          </w:p>
        </w:tc>
        <w:tc>
          <w:tcPr>
            <w:tcW w:w="6946" w:type="dxa"/>
          </w:tcPr>
          <w:p w:rsidR="007B75B4" w:rsidRPr="00532CA7" w:rsidRDefault="007B75B4" w:rsidP="00A73F49">
            <w:pPr>
              <w:pStyle w:val="Corps2"/>
              <w:spacing w:before="60" w:after="60"/>
              <w:ind w:left="0"/>
              <w:rPr>
                <w:sz w:val="16"/>
                <w:szCs w:val="16"/>
              </w:rPr>
            </w:pPr>
            <w:r>
              <w:rPr>
                <w:sz w:val="16"/>
              </w:rPr>
              <w:t>Constatation de défauts, organisation de mesures à prendre et fixation des délais pour l’élimination des défauts</w:t>
            </w:r>
          </w:p>
        </w:tc>
        <w:tc>
          <w:tcPr>
            <w:tcW w:w="1559" w:type="dxa"/>
          </w:tcPr>
          <w:p w:rsidR="007B75B4" w:rsidRPr="005736B8" w:rsidRDefault="007B75B4" w:rsidP="00A73F49">
            <w:pPr>
              <w:pStyle w:val="Corps2"/>
              <w:spacing w:before="60" w:after="60"/>
              <w:ind w:left="0"/>
              <w:jc w:val="center"/>
              <w:rPr>
                <w:b/>
                <w:sz w:val="16"/>
                <w:szCs w:val="16"/>
              </w:rPr>
            </w:pPr>
            <w:r>
              <w:rPr>
                <w:sz w:val="16"/>
              </w:rPr>
              <w:t>100%</w:t>
            </w:r>
          </w:p>
        </w:tc>
      </w:tr>
      <w:tr w:rsidR="007B75B4" w:rsidRPr="00532CA7">
        <w:tc>
          <w:tcPr>
            <w:tcW w:w="675" w:type="dxa"/>
          </w:tcPr>
          <w:p w:rsidR="007B75B4" w:rsidRPr="009D26E3" w:rsidRDefault="007B75B4" w:rsidP="00A73F49">
            <w:pPr>
              <w:pStyle w:val="Corps2"/>
              <w:spacing w:before="60" w:after="60"/>
              <w:ind w:left="0"/>
              <w:jc w:val="center"/>
              <w:rPr>
                <w:b/>
                <w:sz w:val="16"/>
                <w:szCs w:val="16"/>
              </w:rPr>
            </w:pPr>
            <w:r w:rsidRPr="009D26E3">
              <w:rPr>
                <w:b/>
                <w:sz w:val="16"/>
              </w:rPr>
              <w:t>3</w:t>
            </w:r>
          </w:p>
        </w:tc>
        <w:tc>
          <w:tcPr>
            <w:tcW w:w="6946" w:type="dxa"/>
          </w:tcPr>
          <w:p w:rsidR="007B75B4" w:rsidRPr="00532CA7" w:rsidRDefault="007B75B4" w:rsidP="00A73F49">
            <w:pPr>
              <w:pStyle w:val="Corps2"/>
              <w:spacing w:before="60" w:after="60"/>
              <w:ind w:left="0"/>
              <w:rPr>
                <w:sz w:val="16"/>
                <w:szCs w:val="16"/>
              </w:rPr>
            </w:pPr>
            <w:r>
              <w:rPr>
                <w:sz w:val="16"/>
              </w:rPr>
              <w:t>Etablissement du procès-verbal de réception</w:t>
            </w:r>
          </w:p>
        </w:tc>
        <w:tc>
          <w:tcPr>
            <w:tcW w:w="1559" w:type="dxa"/>
          </w:tcPr>
          <w:p w:rsidR="007B75B4" w:rsidRPr="005736B8" w:rsidRDefault="007B75B4" w:rsidP="00A73F49">
            <w:pPr>
              <w:pStyle w:val="Corps2"/>
              <w:spacing w:before="60" w:after="60"/>
              <w:ind w:left="0"/>
              <w:jc w:val="center"/>
              <w:rPr>
                <w:b/>
                <w:sz w:val="16"/>
                <w:szCs w:val="16"/>
              </w:rPr>
            </w:pPr>
            <w:r>
              <w:rPr>
                <w:sz w:val="16"/>
              </w:rPr>
              <w:t>100%</w:t>
            </w:r>
          </w:p>
        </w:tc>
      </w:tr>
      <w:tr w:rsidR="007B75B4" w:rsidRPr="00532CA7">
        <w:trPr>
          <w:trHeight w:val="360"/>
        </w:trPr>
        <w:tc>
          <w:tcPr>
            <w:tcW w:w="675" w:type="dxa"/>
          </w:tcPr>
          <w:p w:rsidR="007B75B4" w:rsidRPr="009D26E3" w:rsidRDefault="007B75B4" w:rsidP="00A73F49">
            <w:pPr>
              <w:pStyle w:val="Corps2"/>
              <w:spacing w:before="60" w:after="60"/>
              <w:ind w:left="0"/>
              <w:jc w:val="center"/>
              <w:rPr>
                <w:b/>
                <w:sz w:val="16"/>
                <w:szCs w:val="16"/>
              </w:rPr>
            </w:pPr>
            <w:r w:rsidRPr="009D26E3">
              <w:rPr>
                <w:b/>
                <w:sz w:val="16"/>
              </w:rPr>
              <w:t>4</w:t>
            </w:r>
          </w:p>
        </w:tc>
        <w:tc>
          <w:tcPr>
            <w:tcW w:w="6946" w:type="dxa"/>
          </w:tcPr>
          <w:p w:rsidR="007B75B4" w:rsidRPr="00214F71" w:rsidRDefault="007B75B4" w:rsidP="00A73F49">
            <w:pPr>
              <w:pStyle w:val="Corps2"/>
              <w:spacing w:before="60" w:after="60"/>
              <w:ind w:left="0"/>
              <w:rPr>
                <w:sz w:val="16"/>
                <w:szCs w:val="16"/>
              </w:rPr>
            </w:pPr>
            <w:r>
              <w:rPr>
                <w:sz w:val="16"/>
              </w:rPr>
              <w:t>Remise de l’ouvrage ou de parties de l’ouvrage au mandant</w:t>
            </w:r>
          </w:p>
        </w:tc>
        <w:tc>
          <w:tcPr>
            <w:tcW w:w="1559" w:type="dxa"/>
          </w:tcPr>
          <w:p w:rsidR="007B75B4" w:rsidRPr="005736B8" w:rsidRDefault="007B75B4" w:rsidP="00A73F49">
            <w:pPr>
              <w:pStyle w:val="Corps2"/>
              <w:spacing w:before="60" w:after="60"/>
              <w:ind w:left="0"/>
              <w:jc w:val="center"/>
              <w:rPr>
                <w:b/>
                <w:sz w:val="16"/>
                <w:szCs w:val="16"/>
              </w:rPr>
            </w:pPr>
            <w:r>
              <w:rPr>
                <w:sz w:val="16"/>
              </w:rPr>
              <w:t>100%</w:t>
            </w:r>
          </w:p>
        </w:tc>
      </w:tr>
      <w:tr w:rsidR="007B75B4" w:rsidRPr="000A573A">
        <w:trPr>
          <w:trHeight w:val="270"/>
        </w:trPr>
        <w:tc>
          <w:tcPr>
            <w:tcW w:w="675" w:type="dxa"/>
          </w:tcPr>
          <w:p w:rsidR="007B75B4" w:rsidRPr="000A573A" w:rsidRDefault="007B75B4" w:rsidP="00A73F49">
            <w:pPr>
              <w:pStyle w:val="Corps2"/>
              <w:ind w:left="0"/>
              <w:jc w:val="left"/>
              <w:rPr>
                <w:b/>
                <w:i/>
                <w:sz w:val="16"/>
              </w:rPr>
            </w:pPr>
          </w:p>
        </w:tc>
        <w:tc>
          <w:tcPr>
            <w:tcW w:w="6946" w:type="dxa"/>
          </w:tcPr>
          <w:p w:rsidR="007B75B4" w:rsidRPr="000A573A" w:rsidRDefault="007B75B4" w:rsidP="00A73F49">
            <w:pPr>
              <w:pStyle w:val="Corps2"/>
              <w:ind w:left="0"/>
              <w:jc w:val="left"/>
              <w:rPr>
                <w:b/>
                <w:i/>
                <w:sz w:val="16"/>
              </w:rPr>
            </w:pPr>
            <w:r>
              <w:rPr>
                <w:b/>
                <w:i/>
                <w:sz w:val="16"/>
              </w:rPr>
              <w:t>Documentation de l’ouvrage</w:t>
            </w:r>
          </w:p>
        </w:tc>
        <w:tc>
          <w:tcPr>
            <w:tcW w:w="1559" w:type="dxa"/>
          </w:tcPr>
          <w:p w:rsidR="007B75B4" w:rsidRPr="000A573A" w:rsidRDefault="007B75B4" w:rsidP="00A73F49">
            <w:pPr>
              <w:pStyle w:val="Corps2"/>
              <w:ind w:left="0"/>
              <w:jc w:val="left"/>
              <w:rPr>
                <w:b/>
                <w:i/>
                <w:sz w:val="16"/>
              </w:rPr>
            </w:pPr>
          </w:p>
        </w:tc>
      </w:tr>
      <w:tr w:rsidR="007B75B4" w:rsidRPr="00532CA7">
        <w:trPr>
          <w:trHeight w:val="360"/>
        </w:trPr>
        <w:tc>
          <w:tcPr>
            <w:tcW w:w="675" w:type="dxa"/>
          </w:tcPr>
          <w:p w:rsidR="007B75B4" w:rsidRPr="009D26E3" w:rsidRDefault="007B75B4" w:rsidP="00A73F49">
            <w:pPr>
              <w:pStyle w:val="Corps2"/>
              <w:spacing w:before="60" w:after="60"/>
              <w:ind w:left="0"/>
              <w:jc w:val="center"/>
              <w:rPr>
                <w:b/>
                <w:sz w:val="16"/>
                <w:szCs w:val="16"/>
              </w:rPr>
            </w:pPr>
            <w:r w:rsidRPr="009D26E3">
              <w:rPr>
                <w:b/>
                <w:sz w:val="16"/>
              </w:rPr>
              <w:t>5</w:t>
            </w:r>
          </w:p>
        </w:tc>
        <w:tc>
          <w:tcPr>
            <w:tcW w:w="6946" w:type="dxa"/>
          </w:tcPr>
          <w:p w:rsidR="007B75B4" w:rsidRPr="00214F71" w:rsidRDefault="007B75B4" w:rsidP="001E1EA3">
            <w:pPr>
              <w:pStyle w:val="Corps2"/>
              <w:spacing w:before="60" w:after="60"/>
              <w:ind w:left="0"/>
              <w:rPr>
                <w:sz w:val="16"/>
                <w:szCs w:val="16"/>
              </w:rPr>
            </w:pPr>
            <w:r>
              <w:rPr>
                <w:sz w:val="16"/>
              </w:rPr>
              <w:t>Report dans les principaux plans de l’ouvrage des modifications intervenues lors de la réalisation</w:t>
            </w:r>
          </w:p>
        </w:tc>
        <w:tc>
          <w:tcPr>
            <w:tcW w:w="1559" w:type="dxa"/>
          </w:tcPr>
          <w:p w:rsidR="007B75B4" w:rsidRPr="005736B8" w:rsidRDefault="007B75B4" w:rsidP="00A73F49">
            <w:pPr>
              <w:pStyle w:val="Corps2"/>
              <w:spacing w:before="60" w:after="60"/>
              <w:ind w:left="0"/>
              <w:jc w:val="center"/>
              <w:rPr>
                <w:b/>
                <w:sz w:val="16"/>
                <w:szCs w:val="16"/>
              </w:rPr>
            </w:pPr>
            <w:r>
              <w:rPr>
                <w:sz w:val="16"/>
              </w:rPr>
              <w:t>100%</w:t>
            </w:r>
          </w:p>
        </w:tc>
      </w:tr>
      <w:tr w:rsidR="007B75B4" w:rsidRPr="00532CA7">
        <w:trPr>
          <w:trHeight w:val="270"/>
        </w:trPr>
        <w:tc>
          <w:tcPr>
            <w:tcW w:w="675" w:type="dxa"/>
          </w:tcPr>
          <w:p w:rsidR="007B75B4" w:rsidRPr="009D26E3" w:rsidRDefault="007B75B4" w:rsidP="00A73F49">
            <w:pPr>
              <w:pStyle w:val="Corps2"/>
              <w:spacing w:before="60" w:after="60"/>
              <w:ind w:left="0"/>
              <w:jc w:val="center"/>
              <w:rPr>
                <w:b/>
                <w:sz w:val="16"/>
                <w:szCs w:val="16"/>
              </w:rPr>
            </w:pPr>
            <w:r w:rsidRPr="009D26E3">
              <w:rPr>
                <w:b/>
                <w:sz w:val="16"/>
              </w:rPr>
              <w:t>6</w:t>
            </w:r>
          </w:p>
        </w:tc>
        <w:tc>
          <w:tcPr>
            <w:tcW w:w="6946" w:type="dxa"/>
          </w:tcPr>
          <w:p w:rsidR="007B75B4" w:rsidRPr="00214F71" w:rsidRDefault="007B75B4" w:rsidP="001E1EA3">
            <w:pPr>
              <w:pStyle w:val="Corps2"/>
              <w:spacing w:before="60" w:after="60"/>
              <w:ind w:left="0"/>
              <w:rPr>
                <w:sz w:val="16"/>
                <w:szCs w:val="16"/>
              </w:rPr>
            </w:pPr>
            <w:r>
              <w:rPr>
                <w:sz w:val="16"/>
              </w:rPr>
              <w:t xml:space="preserve">Collecte des plans mis à jour par les professionnels spécialisés, des schémas, des consignes d’exploitation, d’entretien et autres documents émanant des entrepreneurs et des fournisseurs </w:t>
            </w:r>
          </w:p>
        </w:tc>
        <w:tc>
          <w:tcPr>
            <w:tcW w:w="1559" w:type="dxa"/>
          </w:tcPr>
          <w:p w:rsidR="007B75B4" w:rsidRPr="005736B8" w:rsidRDefault="007B75B4" w:rsidP="00A73F49">
            <w:pPr>
              <w:pStyle w:val="Corps2"/>
              <w:spacing w:before="60" w:after="60"/>
              <w:ind w:left="0"/>
              <w:jc w:val="center"/>
              <w:rPr>
                <w:b/>
                <w:sz w:val="16"/>
                <w:szCs w:val="16"/>
              </w:rPr>
            </w:pPr>
            <w:r>
              <w:rPr>
                <w:sz w:val="16"/>
              </w:rPr>
              <w:t>100%</w:t>
            </w:r>
          </w:p>
        </w:tc>
      </w:tr>
      <w:tr w:rsidR="007B75B4" w:rsidRPr="00532CA7">
        <w:trPr>
          <w:trHeight w:val="270"/>
        </w:trPr>
        <w:tc>
          <w:tcPr>
            <w:tcW w:w="675" w:type="dxa"/>
          </w:tcPr>
          <w:p w:rsidR="007B75B4" w:rsidRPr="009D26E3" w:rsidRDefault="007B75B4" w:rsidP="00A73F49">
            <w:pPr>
              <w:pStyle w:val="Corps2"/>
              <w:spacing w:before="60" w:after="60"/>
              <w:ind w:left="0"/>
              <w:jc w:val="center"/>
              <w:rPr>
                <w:b/>
                <w:sz w:val="16"/>
                <w:szCs w:val="16"/>
              </w:rPr>
            </w:pPr>
            <w:r w:rsidRPr="009D26E3">
              <w:rPr>
                <w:b/>
                <w:sz w:val="16"/>
              </w:rPr>
              <w:t>7</w:t>
            </w:r>
          </w:p>
        </w:tc>
        <w:tc>
          <w:tcPr>
            <w:tcW w:w="6946" w:type="dxa"/>
          </w:tcPr>
          <w:p w:rsidR="007B75B4" w:rsidRPr="00214F71" w:rsidRDefault="007B75B4" w:rsidP="00A73F49">
            <w:pPr>
              <w:pStyle w:val="Corps2"/>
              <w:spacing w:before="60" w:after="60"/>
              <w:ind w:left="0"/>
              <w:rPr>
                <w:sz w:val="16"/>
                <w:szCs w:val="16"/>
              </w:rPr>
            </w:pPr>
            <w:r>
              <w:rPr>
                <w:sz w:val="16"/>
              </w:rPr>
              <w:t>Compilation d’une documentation de l’ouvrage</w:t>
            </w:r>
          </w:p>
        </w:tc>
        <w:tc>
          <w:tcPr>
            <w:tcW w:w="1559" w:type="dxa"/>
          </w:tcPr>
          <w:p w:rsidR="007B75B4" w:rsidRPr="005736B8" w:rsidRDefault="007B75B4" w:rsidP="00A73F49">
            <w:pPr>
              <w:pStyle w:val="Corps2"/>
              <w:spacing w:before="60" w:after="60"/>
              <w:ind w:left="0"/>
              <w:jc w:val="center"/>
              <w:rPr>
                <w:b/>
                <w:sz w:val="16"/>
                <w:szCs w:val="16"/>
              </w:rPr>
            </w:pPr>
            <w:r>
              <w:rPr>
                <w:sz w:val="16"/>
              </w:rPr>
              <w:t>100%</w:t>
            </w:r>
          </w:p>
        </w:tc>
      </w:tr>
      <w:tr w:rsidR="007B75B4" w:rsidRPr="000A573A">
        <w:trPr>
          <w:trHeight w:val="270"/>
        </w:trPr>
        <w:tc>
          <w:tcPr>
            <w:tcW w:w="675" w:type="dxa"/>
          </w:tcPr>
          <w:p w:rsidR="007B75B4" w:rsidRPr="000A573A" w:rsidRDefault="007B75B4" w:rsidP="00A73F49">
            <w:pPr>
              <w:pStyle w:val="Corps2"/>
              <w:ind w:left="0"/>
              <w:jc w:val="left"/>
              <w:rPr>
                <w:b/>
                <w:i/>
                <w:sz w:val="16"/>
              </w:rPr>
            </w:pPr>
          </w:p>
        </w:tc>
        <w:tc>
          <w:tcPr>
            <w:tcW w:w="6946" w:type="dxa"/>
          </w:tcPr>
          <w:p w:rsidR="007B75B4" w:rsidRPr="000A573A" w:rsidRDefault="007B75B4" w:rsidP="00A73F49">
            <w:pPr>
              <w:pStyle w:val="Corps2"/>
              <w:ind w:left="0"/>
              <w:jc w:val="left"/>
              <w:rPr>
                <w:b/>
                <w:i/>
                <w:sz w:val="16"/>
              </w:rPr>
            </w:pPr>
            <w:r>
              <w:rPr>
                <w:b/>
                <w:i/>
                <w:sz w:val="16"/>
              </w:rPr>
              <w:t>Direction des travaux de garantie</w:t>
            </w:r>
          </w:p>
        </w:tc>
        <w:tc>
          <w:tcPr>
            <w:tcW w:w="1559" w:type="dxa"/>
          </w:tcPr>
          <w:p w:rsidR="007B75B4" w:rsidRPr="000A573A" w:rsidRDefault="007B75B4" w:rsidP="00A73F49">
            <w:pPr>
              <w:pStyle w:val="Corps2"/>
              <w:ind w:left="0"/>
              <w:jc w:val="left"/>
              <w:rPr>
                <w:b/>
                <w:i/>
                <w:sz w:val="16"/>
              </w:rPr>
            </w:pPr>
          </w:p>
        </w:tc>
      </w:tr>
      <w:tr w:rsidR="007B75B4" w:rsidRPr="005736B8">
        <w:trPr>
          <w:trHeight w:val="270"/>
        </w:trPr>
        <w:tc>
          <w:tcPr>
            <w:tcW w:w="675" w:type="dxa"/>
          </w:tcPr>
          <w:p w:rsidR="007B75B4" w:rsidRPr="009D26E3" w:rsidRDefault="007B75B4" w:rsidP="00A73F49">
            <w:pPr>
              <w:pStyle w:val="Corps2"/>
              <w:spacing w:before="60" w:after="60"/>
              <w:ind w:left="0"/>
              <w:jc w:val="center"/>
              <w:rPr>
                <w:b/>
                <w:i/>
                <w:sz w:val="16"/>
                <w:szCs w:val="16"/>
              </w:rPr>
            </w:pPr>
            <w:r w:rsidRPr="009D26E3">
              <w:rPr>
                <w:b/>
                <w:sz w:val="16"/>
              </w:rPr>
              <w:t>8</w:t>
            </w:r>
          </w:p>
        </w:tc>
        <w:tc>
          <w:tcPr>
            <w:tcW w:w="6946" w:type="dxa"/>
          </w:tcPr>
          <w:p w:rsidR="007B75B4" w:rsidRPr="005736B8" w:rsidRDefault="007B75B4" w:rsidP="00A73F49">
            <w:pPr>
              <w:pStyle w:val="Corps2"/>
              <w:spacing w:before="60" w:after="60"/>
              <w:ind w:left="0"/>
              <w:rPr>
                <w:b/>
                <w:i/>
                <w:sz w:val="16"/>
                <w:szCs w:val="16"/>
              </w:rPr>
            </w:pPr>
            <w:r>
              <w:rPr>
                <w:sz w:val="16"/>
              </w:rPr>
              <w:t>Collecte, élaboration et mise à jour des listes de défauts apparus jusqu’à l’échéance du délai de réclamation de deux ans</w:t>
            </w:r>
          </w:p>
        </w:tc>
        <w:tc>
          <w:tcPr>
            <w:tcW w:w="1559" w:type="dxa"/>
          </w:tcPr>
          <w:p w:rsidR="007B75B4" w:rsidRPr="005736B8" w:rsidRDefault="007B75B4" w:rsidP="00A73F49">
            <w:pPr>
              <w:pStyle w:val="Corps2"/>
              <w:spacing w:before="60" w:after="60"/>
              <w:ind w:left="0"/>
              <w:jc w:val="center"/>
              <w:rPr>
                <w:b/>
                <w:i/>
                <w:sz w:val="16"/>
                <w:szCs w:val="16"/>
              </w:rPr>
            </w:pPr>
            <w:r>
              <w:rPr>
                <w:sz w:val="16"/>
              </w:rPr>
              <w:t>100%</w:t>
            </w:r>
          </w:p>
        </w:tc>
      </w:tr>
      <w:tr w:rsidR="007B75B4" w:rsidRPr="00532CA7">
        <w:trPr>
          <w:trHeight w:val="270"/>
        </w:trPr>
        <w:tc>
          <w:tcPr>
            <w:tcW w:w="675" w:type="dxa"/>
          </w:tcPr>
          <w:p w:rsidR="007B75B4" w:rsidRPr="009D26E3" w:rsidRDefault="007B75B4" w:rsidP="00A73F49">
            <w:pPr>
              <w:pStyle w:val="Corps2"/>
              <w:spacing w:before="60" w:after="60"/>
              <w:ind w:left="0"/>
              <w:jc w:val="center"/>
              <w:rPr>
                <w:b/>
                <w:sz w:val="16"/>
                <w:szCs w:val="16"/>
              </w:rPr>
            </w:pPr>
            <w:r w:rsidRPr="009D26E3">
              <w:rPr>
                <w:b/>
                <w:sz w:val="16"/>
              </w:rPr>
              <w:t>9</w:t>
            </w:r>
          </w:p>
        </w:tc>
        <w:tc>
          <w:tcPr>
            <w:tcW w:w="6946" w:type="dxa"/>
          </w:tcPr>
          <w:p w:rsidR="007B75B4" w:rsidRPr="00214F71" w:rsidRDefault="007B75B4" w:rsidP="00A73F49">
            <w:pPr>
              <w:pStyle w:val="Corps2"/>
              <w:spacing w:before="60" w:after="60"/>
              <w:ind w:left="0"/>
              <w:rPr>
                <w:sz w:val="16"/>
                <w:szCs w:val="16"/>
              </w:rPr>
            </w:pPr>
            <w:r>
              <w:rPr>
                <w:sz w:val="16"/>
              </w:rPr>
              <w:t>Organisation de l’élimination des défauts en collaboration avec les professionnels spécialisés</w:t>
            </w:r>
          </w:p>
        </w:tc>
        <w:tc>
          <w:tcPr>
            <w:tcW w:w="1559" w:type="dxa"/>
          </w:tcPr>
          <w:p w:rsidR="007B75B4" w:rsidRPr="005736B8" w:rsidRDefault="007B75B4" w:rsidP="00A73F49">
            <w:pPr>
              <w:pStyle w:val="Corps2"/>
              <w:spacing w:before="60" w:after="60"/>
              <w:ind w:left="0"/>
              <w:jc w:val="center"/>
              <w:rPr>
                <w:b/>
                <w:sz w:val="16"/>
                <w:szCs w:val="16"/>
              </w:rPr>
            </w:pPr>
            <w:r>
              <w:rPr>
                <w:sz w:val="16"/>
              </w:rPr>
              <w:t>100%</w:t>
            </w:r>
          </w:p>
        </w:tc>
      </w:tr>
      <w:tr w:rsidR="007B75B4" w:rsidRPr="009E2EFD">
        <w:trPr>
          <w:trHeight w:val="263"/>
        </w:trPr>
        <w:tc>
          <w:tcPr>
            <w:tcW w:w="675" w:type="dxa"/>
          </w:tcPr>
          <w:p w:rsidR="007B75B4" w:rsidRPr="009D26E3" w:rsidRDefault="007B75B4" w:rsidP="00A73F49">
            <w:pPr>
              <w:pStyle w:val="Corps2"/>
              <w:spacing w:before="60" w:after="60"/>
              <w:ind w:left="0"/>
              <w:jc w:val="center"/>
              <w:rPr>
                <w:b/>
                <w:i/>
                <w:sz w:val="16"/>
                <w:szCs w:val="16"/>
              </w:rPr>
            </w:pPr>
            <w:r w:rsidRPr="009D26E3">
              <w:rPr>
                <w:b/>
                <w:sz w:val="16"/>
              </w:rPr>
              <w:t>10</w:t>
            </w:r>
          </w:p>
        </w:tc>
        <w:tc>
          <w:tcPr>
            <w:tcW w:w="6946" w:type="dxa"/>
          </w:tcPr>
          <w:p w:rsidR="007B75B4" w:rsidRPr="009E2EFD" w:rsidRDefault="007B75B4" w:rsidP="00A73F49">
            <w:pPr>
              <w:pStyle w:val="Corps2"/>
              <w:spacing w:before="60" w:after="60"/>
              <w:ind w:left="0"/>
              <w:jc w:val="left"/>
              <w:rPr>
                <w:b/>
                <w:i/>
                <w:sz w:val="16"/>
                <w:szCs w:val="16"/>
              </w:rPr>
            </w:pPr>
            <w:r>
              <w:rPr>
                <w:sz w:val="16"/>
              </w:rPr>
              <w:t>Sollicitation des entrepreneurs et des fournisseurs pour l’élimination des défauts, surveillance de ces travaux</w:t>
            </w:r>
          </w:p>
        </w:tc>
        <w:tc>
          <w:tcPr>
            <w:tcW w:w="1559" w:type="dxa"/>
          </w:tcPr>
          <w:p w:rsidR="007B75B4" w:rsidRPr="009E2EFD" w:rsidRDefault="007B75B4" w:rsidP="00A73F49">
            <w:pPr>
              <w:pStyle w:val="Corps2"/>
              <w:spacing w:before="60" w:after="60"/>
              <w:ind w:left="0"/>
              <w:jc w:val="center"/>
              <w:rPr>
                <w:b/>
                <w:i/>
                <w:sz w:val="16"/>
                <w:szCs w:val="16"/>
              </w:rPr>
            </w:pPr>
            <w:r>
              <w:rPr>
                <w:sz w:val="16"/>
              </w:rPr>
              <w:t>100%</w:t>
            </w:r>
          </w:p>
        </w:tc>
      </w:tr>
      <w:tr w:rsidR="007B75B4" w:rsidRPr="00532CA7">
        <w:trPr>
          <w:trHeight w:val="270"/>
        </w:trPr>
        <w:tc>
          <w:tcPr>
            <w:tcW w:w="675" w:type="dxa"/>
          </w:tcPr>
          <w:p w:rsidR="007B75B4" w:rsidRPr="009D26E3" w:rsidRDefault="007B75B4" w:rsidP="00A73F49">
            <w:pPr>
              <w:pStyle w:val="Corps2"/>
              <w:spacing w:before="60" w:after="60"/>
              <w:ind w:left="0"/>
              <w:jc w:val="center"/>
              <w:rPr>
                <w:b/>
                <w:sz w:val="16"/>
                <w:szCs w:val="16"/>
              </w:rPr>
            </w:pPr>
            <w:r w:rsidRPr="009D26E3">
              <w:rPr>
                <w:b/>
                <w:sz w:val="16"/>
              </w:rPr>
              <w:t>11</w:t>
            </w:r>
          </w:p>
        </w:tc>
        <w:tc>
          <w:tcPr>
            <w:tcW w:w="6946" w:type="dxa"/>
          </w:tcPr>
          <w:p w:rsidR="007B75B4" w:rsidRPr="00214F71" w:rsidRDefault="007B75B4" w:rsidP="00A73F49">
            <w:pPr>
              <w:pStyle w:val="Corps2"/>
              <w:spacing w:before="60" w:after="60"/>
              <w:ind w:left="0"/>
              <w:rPr>
                <w:sz w:val="16"/>
                <w:szCs w:val="16"/>
              </w:rPr>
            </w:pPr>
            <w:r>
              <w:rPr>
                <w:sz w:val="16"/>
              </w:rPr>
              <w:t>Prestations après échéance du délai de réclamation de deux ans</w:t>
            </w:r>
          </w:p>
        </w:tc>
        <w:tc>
          <w:tcPr>
            <w:tcW w:w="1559" w:type="dxa"/>
          </w:tcPr>
          <w:p w:rsidR="007B75B4" w:rsidRPr="005736B8" w:rsidRDefault="007B75B4" w:rsidP="00A73F49">
            <w:pPr>
              <w:pStyle w:val="Corps2"/>
              <w:spacing w:before="60" w:after="60"/>
              <w:ind w:left="0"/>
              <w:jc w:val="center"/>
              <w:rPr>
                <w:b/>
                <w:sz w:val="16"/>
                <w:szCs w:val="16"/>
              </w:rPr>
            </w:pPr>
            <w:r>
              <w:rPr>
                <w:sz w:val="16"/>
              </w:rPr>
              <w:t>100%</w:t>
            </w:r>
          </w:p>
        </w:tc>
      </w:tr>
      <w:tr w:rsidR="007B75B4" w:rsidRPr="00532CA7">
        <w:trPr>
          <w:trHeight w:val="270"/>
        </w:trPr>
        <w:tc>
          <w:tcPr>
            <w:tcW w:w="675" w:type="dxa"/>
          </w:tcPr>
          <w:p w:rsidR="007B75B4" w:rsidRPr="009D26E3" w:rsidRDefault="007B75B4" w:rsidP="00A73F49">
            <w:pPr>
              <w:pStyle w:val="Corps2"/>
              <w:spacing w:before="60" w:after="60"/>
              <w:ind w:left="0"/>
              <w:jc w:val="center"/>
              <w:rPr>
                <w:b/>
                <w:sz w:val="16"/>
                <w:szCs w:val="16"/>
              </w:rPr>
            </w:pPr>
            <w:r w:rsidRPr="009D26E3">
              <w:rPr>
                <w:b/>
                <w:sz w:val="16"/>
              </w:rPr>
              <w:t>12</w:t>
            </w:r>
          </w:p>
        </w:tc>
        <w:tc>
          <w:tcPr>
            <w:tcW w:w="6946" w:type="dxa"/>
          </w:tcPr>
          <w:p w:rsidR="007B75B4" w:rsidRPr="00214F71" w:rsidRDefault="007B75B4" w:rsidP="00A73F49">
            <w:pPr>
              <w:pStyle w:val="Corps2"/>
              <w:spacing w:before="60" w:after="60"/>
              <w:ind w:left="0"/>
              <w:rPr>
                <w:sz w:val="16"/>
                <w:szCs w:val="16"/>
              </w:rPr>
            </w:pPr>
            <w:r>
              <w:rPr>
                <w:sz w:val="16"/>
              </w:rPr>
              <w:t>Conseils au mandant, participation aux pourparlers en cas de procès avec des tiers, faillites, etc.</w:t>
            </w:r>
          </w:p>
        </w:tc>
        <w:tc>
          <w:tcPr>
            <w:tcW w:w="1559" w:type="dxa"/>
          </w:tcPr>
          <w:p w:rsidR="007B75B4" w:rsidRPr="005736B8" w:rsidRDefault="007B75B4" w:rsidP="00A73F49">
            <w:pPr>
              <w:pStyle w:val="Corps2"/>
              <w:spacing w:before="60" w:after="60"/>
              <w:ind w:left="0"/>
              <w:jc w:val="center"/>
              <w:rPr>
                <w:b/>
                <w:sz w:val="16"/>
                <w:szCs w:val="16"/>
              </w:rPr>
            </w:pPr>
            <w:r>
              <w:rPr>
                <w:sz w:val="16"/>
              </w:rPr>
              <w:t>100%</w:t>
            </w:r>
          </w:p>
        </w:tc>
      </w:tr>
      <w:tr w:rsidR="007B75B4" w:rsidRPr="00532CA7">
        <w:trPr>
          <w:trHeight w:val="270"/>
        </w:trPr>
        <w:tc>
          <w:tcPr>
            <w:tcW w:w="675" w:type="dxa"/>
          </w:tcPr>
          <w:p w:rsidR="007B75B4" w:rsidRPr="009D26E3" w:rsidRDefault="007B75B4" w:rsidP="00A73F49">
            <w:pPr>
              <w:pStyle w:val="Corps2"/>
              <w:spacing w:before="60" w:after="60"/>
              <w:ind w:left="0"/>
              <w:jc w:val="center"/>
              <w:rPr>
                <w:b/>
                <w:sz w:val="16"/>
                <w:szCs w:val="16"/>
              </w:rPr>
            </w:pPr>
            <w:r w:rsidRPr="009D26E3">
              <w:rPr>
                <w:b/>
                <w:sz w:val="16"/>
              </w:rPr>
              <w:t>13</w:t>
            </w:r>
          </w:p>
        </w:tc>
        <w:tc>
          <w:tcPr>
            <w:tcW w:w="6946" w:type="dxa"/>
          </w:tcPr>
          <w:p w:rsidR="007B75B4" w:rsidRPr="00214F71" w:rsidRDefault="007B75B4" w:rsidP="00A73F49">
            <w:pPr>
              <w:pStyle w:val="Corps2"/>
              <w:spacing w:before="60" w:after="60"/>
              <w:ind w:left="0"/>
              <w:rPr>
                <w:sz w:val="16"/>
                <w:szCs w:val="16"/>
              </w:rPr>
            </w:pPr>
            <w:r>
              <w:rPr>
                <w:sz w:val="16"/>
              </w:rPr>
              <w:t>Surveillance des travaux de garantie en cas de prorogation des délais</w:t>
            </w:r>
          </w:p>
        </w:tc>
        <w:tc>
          <w:tcPr>
            <w:tcW w:w="1559" w:type="dxa"/>
          </w:tcPr>
          <w:p w:rsidR="007B75B4" w:rsidRPr="005736B8" w:rsidRDefault="007B75B4" w:rsidP="00A73F49">
            <w:pPr>
              <w:pStyle w:val="Corps2"/>
              <w:spacing w:before="60" w:after="60"/>
              <w:ind w:left="0"/>
              <w:jc w:val="center"/>
              <w:rPr>
                <w:b/>
                <w:sz w:val="16"/>
                <w:szCs w:val="16"/>
              </w:rPr>
            </w:pPr>
            <w:r>
              <w:rPr>
                <w:sz w:val="16"/>
              </w:rPr>
              <w:t>100%</w:t>
            </w:r>
          </w:p>
        </w:tc>
      </w:tr>
      <w:tr w:rsidR="007B75B4" w:rsidRPr="00532CA7">
        <w:trPr>
          <w:trHeight w:val="270"/>
        </w:trPr>
        <w:tc>
          <w:tcPr>
            <w:tcW w:w="675" w:type="dxa"/>
          </w:tcPr>
          <w:p w:rsidR="007B75B4" w:rsidRPr="009D26E3" w:rsidRDefault="007B75B4" w:rsidP="00A73F49">
            <w:pPr>
              <w:pStyle w:val="Corps2"/>
              <w:spacing w:before="60" w:after="60"/>
              <w:ind w:left="0"/>
              <w:jc w:val="center"/>
              <w:rPr>
                <w:b/>
                <w:sz w:val="16"/>
                <w:szCs w:val="16"/>
              </w:rPr>
            </w:pPr>
            <w:r w:rsidRPr="009D26E3">
              <w:rPr>
                <w:b/>
                <w:sz w:val="16"/>
              </w:rPr>
              <w:t>14</w:t>
            </w:r>
          </w:p>
        </w:tc>
        <w:tc>
          <w:tcPr>
            <w:tcW w:w="6946" w:type="dxa"/>
          </w:tcPr>
          <w:p w:rsidR="007B75B4" w:rsidRDefault="007B75B4" w:rsidP="00A73F49">
            <w:pPr>
              <w:pStyle w:val="Corps2"/>
              <w:spacing w:before="60" w:after="60"/>
              <w:ind w:left="0"/>
              <w:rPr>
                <w:sz w:val="16"/>
              </w:rPr>
            </w:pPr>
            <w:r>
              <w:rPr>
                <w:sz w:val="16"/>
              </w:rPr>
              <w:t>Etablissement, vérification et mise à jour du décompte final selon le mode de présentation et la structure convenus</w:t>
            </w:r>
          </w:p>
        </w:tc>
        <w:tc>
          <w:tcPr>
            <w:tcW w:w="1559" w:type="dxa"/>
          </w:tcPr>
          <w:p w:rsidR="007B75B4" w:rsidRPr="005736B8" w:rsidRDefault="007B75B4" w:rsidP="00A73F49">
            <w:pPr>
              <w:pStyle w:val="Corps2"/>
              <w:spacing w:before="60" w:after="60"/>
              <w:ind w:left="0"/>
              <w:jc w:val="center"/>
              <w:rPr>
                <w:b/>
                <w:sz w:val="16"/>
                <w:szCs w:val="16"/>
              </w:rPr>
            </w:pPr>
            <w:r>
              <w:rPr>
                <w:sz w:val="16"/>
              </w:rPr>
              <w:t>100%</w:t>
            </w:r>
          </w:p>
        </w:tc>
      </w:tr>
      <w:tr w:rsidR="007B75B4" w:rsidRPr="00532CA7">
        <w:trPr>
          <w:trHeight w:val="270"/>
        </w:trPr>
        <w:tc>
          <w:tcPr>
            <w:tcW w:w="675" w:type="dxa"/>
          </w:tcPr>
          <w:p w:rsidR="007B75B4" w:rsidRPr="009D26E3" w:rsidRDefault="007B75B4" w:rsidP="00A73F49">
            <w:pPr>
              <w:pStyle w:val="Corps2"/>
              <w:spacing w:before="60" w:after="60"/>
              <w:ind w:left="0"/>
              <w:jc w:val="center"/>
              <w:rPr>
                <w:b/>
                <w:sz w:val="16"/>
                <w:szCs w:val="16"/>
              </w:rPr>
            </w:pPr>
            <w:r w:rsidRPr="009D26E3">
              <w:rPr>
                <w:b/>
                <w:sz w:val="16"/>
              </w:rPr>
              <w:t>15</w:t>
            </w:r>
          </w:p>
        </w:tc>
        <w:tc>
          <w:tcPr>
            <w:tcW w:w="6946" w:type="dxa"/>
          </w:tcPr>
          <w:p w:rsidR="007B75B4" w:rsidRDefault="007B75B4" w:rsidP="00A73F49">
            <w:pPr>
              <w:pStyle w:val="Corps2"/>
              <w:spacing w:before="60" w:after="60"/>
              <w:ind w:left="0"/>
              <w:rPr>
                <w:sz w:val="16"/>
              </w:rPr>
            </w:pPr>
            <w:r>
              <w:rPr>
                <w:sz w:val="16"/>
              </w:rPr>
              <w:t>Comparaison avec le devis général</w:t>
            </w:r>
          </w:p>
        </w:tc>
        <w:tc>
          <w:tcPr>
            <w:tcW w:w="1559" w:type="dxa"/>
          </w:tcPr>
          <w:p w:rsidR="007B75B4" w:rsidRPr="005736B8" w:rsidRDefault="007B75B4" w:rsidP="00A73F49">
            <w:pPr>
              <w:pStyle w:val="Corps2"/>
              <w:spacing w:before="60" w:after="60"/>
              <w:ind w:left="0"/>
              <w:jc w:val="center"/>
              <w:rPr>
                <w:b/>
                <w:sz w:val="16"/>
                <w:szCs w:val="16"/>
              </w:rPr>
            </w:pPr>
            <w:r>
              <w:rPr>
                <w:sz w:val="16"/>
              </w:rPr>
              <w:t>100%</w:t>
            </w:r>
          </w:p>
        </w:tc>
      </w:tr>
      <w:tr w:rsidR="007B75B4" w:rsidRPr="00532CA7">
        <w:trPr>
          <w:trHeight w:val="270"/>
        </w:trPr>
        <w:tc>
          <w:tcPr>
            <w:tcW w:w="675" w:type="dxa"/>
          </w:tcPr>
          <w:p w:rsidR="007B75B4" w:rsidRPr="009D26E3" w:rsidRDefault="007B75B4" w:rsidP="00A73F49">
            <w:pPr>
              <w:pStyle w:val="Corps2"/>
              <w:spacing w:before="60" w:after="60"/>
              <w:ind w:left="0"/>
              <w:jc w:val="center"/>
              <w:rPr>
                <w:b/>
                <w:sz w:val="16"/>
                <w:szCs w:val="16"/>
              </w:rPr>
            </w:pPr>
            <w:r w:rsidRPr="009D26E3">
              <w:rPr>
                <w:b/>
                <w:sz w:val="16"/>
              </w:rPr>
              <w:t>16</w:t>
            </w:r>
          </w:p>
        </w:tc>
        <w:tc>
          <w:tcPr>
            <w:tcW w:w="6946" w:type="dxa"/>
          </w:tcPr>
          <w:p w:rsidR="007B75B4" w:rsidRDefault="007B75B4" w:rsidP="00A73F49">
            <w:pPr>
              <w:pStyle w:val="Corps2"/>
              <w:spacing w:before="60" w:after="60"/>
              <w:ind w:left="0"/>
              <w:rPr>
                <w:sz w:val="16"/>
              </w:rPr>
            </w:pPr>
            <w:r>
              <w:rPr>
                <w:sz w:val="16"/>
              </w:rPr>
              <w:t>Détermination des valeurs de référence se dégageant du coût total de l’ouvrage</w:t>
            </w:r>
          </w:p>
        </w:tc>
        <w:tc>
          <w:tcPr>
            <w:tcW w:w="1559" w:type="dxa"/>
          </w:tcPr>
          <w:p w:rsidR="007B75B4" w:rsidRPr="005736B8" w:rsidRDefault="007B75B4" w:rsidP="00A73F49">
            <w:pPr>
              <w:pStyle w:val="Corps2"/>
              <w:spacing w:before="60" w:after="60"/>
              <w:ind w:left="0"/>
              <w:jc w:val="center"/>
              <w:rPr>
                <w:b/>
                <w:sz w:val="16"/>
                <w:szCs w:val="16"/>
              </w:rPr>
            </w:pPr>
            <w:r>
              <w:rPr>
                <w:sz w:val="16"/>
              </w:rPr>
              <w:t>100%</w:t>
            </w:r>
          </w:p>
        </w:tc>
      </w:tr>
      <w:tr w:rsidR="007B75B4" w:rsidRPr="000A573A">
        <w:trPr>
          <w:trHeight w:val="270"/>
        </w:trPr>
        <w:tc>
          <w:tcPr>
            <w:tcW w:w="675" w:type="dxa"/>
          </w:tcPr>
          <w:p w:rsidR="007B75B4" w:rsidRPr="000A573A" w:rsidRDefault="007B75B4" w:rsidP="00A73F49">
            <w:pPr>
              <w:pStyle w:val="Corps2"/>
              <w:ind w:left="0"/>
              <w:jc w:val="left"/>
              <w:rPr>
                <w:b/>
                <w:i/>
                <w:sz w:val="16"/>
              </w:rPr>
            </w:pPr>
          </w:p>
        </w:tc>
        <w:tc>
          <w:tcPr>
            <w:tcW w:w="6946" w:type="dxa"/>
          </w:tcPr>
          <w:p w:rsidR="007B75B4" w:rsidRPr="000A573A" w:rsidRDefault="007B75B4" w:rsidP="00A73F49">
            <w:pPr>
              <w:pStyle w:val="Corps2"/>
              <w:ind w:left="0"/>
              <w:jc w:val="left"/>
              <w:rPr>
                <w:b/>
                <w:i/>
                <w:sz w:val="16"/>
              </w:rPr>
            </w:pPr>
            <w:r>
              <w:rPr>
                <w:b/>
                <w:i/>
                <w:sz w:val="16"/>
              </w:rPr>
              <w:t>Délais</w:t>
            </w:r>
          </w:p>
        </w:tc>
        <w:tc>
          <w:tcPr>
            <w:tcW w:w="1559" w:type="dxa"/>
          </w:tcPr>
          <w:p w:rsidR="007B75B4" w:rsidRPr="000A573A" w:rsidRDefault="007B75B4" w:rsidP="00A73F49">
            <w:pPr>
              <w:pStyle w:val="Corps2"/>
              <w:ind w:left="0"/>
              <w:jc w:val="left"/>
              <w:rPr>
                <w:b/>
                <w:i/>
                <w:sz w:val="16"/>
              </w:rPr>
            </w:pPr>
          </w:p>
        </w:tc>
      </w:tr>
      <w:tr w:rsidR="007B75B4" w:rsidRPr="00532CA7">
        <w:trPr>
          <w:trHeight w:val="270"/>
        </w:trPr>
        <w:tc>
          <w:tcPr>
            <w:tcW w:w="675" w:type="dxa"/>
          </w:tcPr>
          <w:p w:rsidR="007B75B4" w:rsidRPr="009D26E3" w:rsidRDefault="007B75B4" w:rsidP="00A73F49">
            <w:pPr>
              <w:pStyle w:val="Corps2"/>
              <w:spacing w:before="60" w:after="60"/>
              <w:ind w:left="0"/>
              <w:jc w:val="center"/>
              <w:rPr>
                <w:b/>
                <w:sz w:val="16"/>
                <w:szCs w:val="16"/>
              </w:rPr>
            </w:pPr>
            <w:r w:rsidRPr="009D26E3">
              <w:rPr>
                <w:b/>
                <w:sz w:val="16"/>
              </w:rPr>
              <w:t>17</w:t>
            </w:r>
          </w:p>
        </w:tc>
        <w:tc>
          <w:tcPr>
            <w:tcW w:w="6946" w:type="dxa"/>
          </w:tcPr>
          <w:p w:rsidR="007B75B4" w:rsidRDefault="007B75B4" w:rsidP="00A73F49">
            <w:pPr>
              <w:pStyle w:val="Corps2"/>
              <w:spacing w:before="60" w:after="60"/>
              <w:ind w:left="0"/>
              <w:rPr>
                <w:sz w:val="16"/>
              </w:rPr>
            </w:pPr>
            <w:r>
              <w:rPr>
                <w:sz w:val="16"/>
              </w:rPr>
              <w:t>Etablissement d’un calendrier pour la mise en service</w:t>
            </w:r>
          </w:p>
        </w:tc>
        <w:tc>
          <w:tcPr>
            <w:tcW w:w="1559" w:type="dxa"/>
          </w:tcPr>
          <w:p w:rsidR="007B75B4" w:rsidRPr="005736B8" w:rsidRDefault="007B75B4" w:rsidP="00A73F49">
            <w:pPr>
              <w:pStyle w:val="Corps2"/>
              <w:spacing w:before="60" w:after="60"/>
              <w:ind w:left="0"/>
              <w:jc w:val="center"/>
              <w:rPr>
                <w:b/>
                <w:sz w:val="16"/>
                <w:szCs w:val="16"/>
              </w:rPr>
            </w:pPr>
            <w:r>
              <w:rPr>
                <w:sz w:val="16"/>
              </w:rPr>
              <w:t>100%</w:t>
            </w:r>
          </w:p>
        </w:tc>
      </w:tr>
      <w:tr w:rsidR="007B75B4" w:rsidRPr="00532CA7">
        <w:trPr>
          <w:trHeight w:val="270"/>
        </w:trPr>
        <w:tc>
          <w:tcPr>
            <w:tcW w:w="675" w:type="dxa"/>
          </w:tcPr>
          <w:p w:rsidR="007B75B4" w:rsidRPr="009D26E3" w:rsidRDefault="007B75B4" w:rsidP="00A73F49">
            <w:pPr>
              <w:pStyle w:val="Corps2"/>
              <w:spacing w:before="60" w:after="60"/>
              <w:ind w:left="0"/>
              <w:jc w:val="center"/>
              <w:rPr>
                <w:b/>
                <w:sz w:val="16"/>
                <w:szCs w:val="16"/>
              </w:rPr>
            </w:pPr>
            <w:r w:rsidRPr="009D26E3">
              <w:rPr>
                <w:b/>
                <w:sz w:val="16"/>
              </w:rPr>
              <w:t>18</w:t>
            </w:r>
          </w:p>
        </w:tc>
        <w:tc>
          <w:tcPr>
            <w:tcW w:w="6946" w:type="dxa"/>
          </w:tcPr>
          <w:p w:rsidR="007B75B4" w:rsidRDefault="007B75B4" w:rsidP="00A73F49">
            <w:pPr>
              <w:pStyle w:val="Corps2"/>
              <w:spacing w:before="60" w:after="60"/>
              <w:ind w:left="0"/>
              <w:rPr>
                <w:sz w:val="16"/>
              </w:rPr>
            </w:pPr>
            <w:r>
              <w:rPr>
                <w:sz w:val="16"/>
              </w:rPr>
              <w:t>Etablissement d’un calendrier pour l’élimination des défauts</w:t>
            </w:r>
          </w:p>
        </w:tc>
        <w:tc>
          <w:tcPr>
            <w:tcW w:w="1559" w:type="dxa"/>
          </w:tcPr>
          <w:p w:rsidR="007B75B4" w:rsidRPr="005736B8" w:rsidRDefault="007B75B4" w:rsidP="00A73F49">
            <w:pPr>
              <w:pStyle w:val="Corps2"/>
              <w:spacing w:before="60" w:after="60"/>
              <w:ind w:left="0"/>
              <w:jc w:val="center"/>
              <w:rPr>
                <w:b/>
                <w:sz w:val="16"/>
                <w:szCs w:val="16"/>
              </w:rPr>
            </w:pPr>
            <w:r>
              <w:rPr>
                <w:sz w:val="16"/>
              </w:rPr>
              <w:t>100%</w:t>
            </w:r>
          </w:p>
        </w:tc>
      </w:tr>
      <w:tr w:rsidR="007B75B4" w:rsidRPr="000A573A">
        <w:trPr>
          <w:trHeight w:val="270"/>
        </w:trPr>
        <w:tc>
          <w:tcPr>
            <w:tcW w:w="675" w:type="dxa"/>
          </w:tcPr>
          <w:p w:rsidR="007B75B4" w:rsidRPr="000A573A" w:rsidRDefault="007B75B4" w:rsidP="00A73F49">
            <w:pPr>
              <w:pStyle w:val="Corps2"/>
              <w:ind w:left="0"/>
              <w:jc w:val="left"/>
              <w:rPr>
                <w:b/>
                <w:i/>
                <w:sz w:val="16"/>
              </w:rPr>
            </w:pPr>
          </w:p>
        </w:tc>
        <w:tc>
          <w:tcPr>
            <w:tcW w:w="6946" w:type="dxa"/>
          </w:tcPr>
          <w:p w:rsidR="007B75B4" w:rsidRPr="000A573A" w:rsidRDefault="007B75B4" w:rsidP="00A73F49">
            <w:pPr>
              <w:pStyle w:val="Corps2"/>
              <w:ind w:left="0"/>
              <w:jc w:val="left"/>
              <w:rPr>
                <w:b/>
                <w:i/>
                <w:sz w:val="16"/>
              </w:rPr>
            </w:pPr>
            <w:r>
              <w:rPr>
                <w:b/>
                <w:i/>
                <w:sz w:val="16"/>
              </w:rPr>
              <w:t>Administration</w:t>
            </w:r>
          </w:p>
        </w:tc>
        <w:tc>
          <w:tcPr>
            <w:tcW w:w="1559" w:type="dxa"/>
          </w:tcPr>
          <w:p w:rsidR="007B75B4" w:rsidRPr="000A573A" w:rsidRDefault="007B75B4" w:rsidP="00A73F49">
            <w:pPr>
              <w:pStyle w:val="Corps2"/>
              <w:ind w:left="0"/>
              <w:jc w:val="left"/>
              <w:rPr>
                <w:b/>
                <w:i/>
                <w:sz w:val="16"/>
              </w:rPr>
            </w:pPr>
          </w:p>
        </w:tc>
      </w:tr>
      <w:tr w:rsidR="007B75B4" w:rsidRPr="00532CA7">
        <w:trPr>
          <w:trHeight w:val="270"/>
        </w:trPr>
        <w:tc>
          <w:tcPr>
            <w:tcW w:w="675" w:type="dxa"/>
          </w:tcPr>
          <w:p w:rsidR="007B75B4" w:rsidRPr="009D26E3" w:rsidRDefault="007B75B4" w:rsidP="00A73F49">
            <w:pPr>
              <w:pStyle w:val="Corps2"/>
              <w:spacing w:before="60" w:after="60"/>
              <w:ind w:left="0"/>
              <w:jc w:val="center"/>
              <w:rPr>
                <w:b/>
                <w:sz w:val="16"/>
                <w:szCs w:val="16"/>
              </w:rPr>
            </w:pPr>
            <w:r w:rsidRPr="009D26E3">
              <w:rPr>
                <w:b/>
                <w:sz w:val="16"/>
              </w:rPr>
              <w:t>19</w:t>
            </w:r>
          </w:p>
        </w:tc>
        <w:tc>
          <w:tcPr>
            <w:tcW w:w="6946" w:type="dxa"/>
          </w:tcPr>
          <w:p w:rsidR="007B75B4" w:rsidRDefault="007B75B4" w:rsidP="00A73F49">
            <w:pPr>
              <w:pStyle w:val="Corps2"/>
              <w:spacing w:before="60" w:after="60"/>
              <w:ind w:left="0"/>
              <w:rPr>
                <w:sz w:val="16"/>
              </w:rPr>
            </w:pPr>
            <w:r>
              <w:rPr>
                <w:sz w:val="16"/>
              </w:rPr>
              <w:t>Rédaction des procès-verbaux des réceptions finales</w:t>
            </w:r>
          </w:p>
        </w:tc>
        <w:tc>
          <w:tcPr>
            <w:tcW w:w="1559" w:type="dxa"/>
          </w:tcPr>
          <w:p w:rsidR="007B75B4" w:rsidRPr="005736B8" w:rsidRDefault="007B75B4" w:rsidP="00A73F49">
            <w:pPr>
              <w:pStyle w:val="Corps2"/>
              <w:spacing w:before="60" w:after="60"/>
              <w:ind w:left="0"/>
              <w:jc w:val="center"/>
              <w:rPr>
                <w:b/>
                <w:sz w:val="16"/>
                <w:szCs w:val="16"/>
              </w:rPr>
            </w:pPr>
            <w:r>
              <w:rPr>
                <w:sz w:val="16"/>
              </w:rPr>
              <w:t>100%</w:t>
            </w:r>
          </w:p>
        </w:tc>
      </w:tr>
      <w:tr w:rsidR="007B75B4" w:rsidRPr="00532CA7">
        <w:trPr>
          <w:trHeight w:val="270"/>
        </w:trPr>
        <w:tc>
          <w:tcPr>
            <w:tcW w:w="675" w:type="dxa"/>
          </w:tcPr>
          <w:p w:rsidR="007B75B4" w:rsidRPr="009D26E3" w:rsidRDefault="007B75B4" w:rsidP="00A73F49">
            <w:pPr>
              <w:pStyle w:val="Corps2"/>
              <w:spacing w:before="60" w:after="60"/>
              <w:ind w:left="0"/>
              <w:jc w:val="center"/>
              <w:rPr>
                <w:b/>
                <w:sz w:val="16"/>
                <w:szCs w:val="16"/>
              </w:rPr>
            </w:pPr>
            <w:r w:rsidRPr="009D26E3">
              <w:rPr>
                <w:b/>
                <w:sz w:val="16"/>
              </w:rPr>
              <w:t>20</w:t>
            </w:r>
          </w:p>
        </w:tc>
        <w:tc>
          <w:tcPr>
            <w:tcW w:w="6946" w:type="dxa"/>
          </w:tcPr>
          <w:p w:rsidR="007B75B4" w:rsidRDefault="007B75B4" w:rsidP="00A73F49">
            <w:pPr>
              <w:pStyle w:val="Corps2"/>
              <w:spacing w:before="60" w:after="60"/>
              <w:ind w:left="0"/>
              <w:rPr>
                <w:sz w:val="16"/>
              </w:rPr>
            </w:pPr>
            <w:r>
              <w:rPr>
                <w:sz w:val="16"/>
              </w:rPr>
              <w:t>Recours aux garanties bancaires ou similaires ou libération de celles-ci</w:t>
            </w:r>
          </w:p>
        </w:tc>
        <w:tc>
          <w:tcPr>
            <w:tcW w:w="1559" w:type="dxa"/>
          </w:tcPr>
          <w:p w:rsidR="007B75B4" w:rsidRPr="005736B8" w:rsidRDefault="007B75B4" w:rsidP="00A73F49">
            <w:pPr>
              <w:pStyle w:val="Corps2"/>
              <w:spacing w:before="60" w:after="60"/>
              <w:ind w:left="0"/>
              <w:jc w:val="center"/>
              <w:rPr>
                <w:b/>
                <w:sz w:val="16"/>
                <w:szCs w:val="16"/>
              </w:rPr>
            </w:pPr>
            <w:r>
              <w:rPr>
                <w:sz w:val="16"/>
              </w:rPr>
              <w:t>100%</w:t>
            </w:r>
          </w:p>
        </w:tc>
      </w:tr>
    </w:tbl>
    <w:p w:rsidR="007B75B4" w:rsidRDefault="007B75B4" w:rsidP="007B75B4">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rPr>
      </w:pPr>
    </w:p>
    <w:tbl>
      <w:tblPr>
        <w:tblStyle w:val="Grilledutableau"/>
        <w:tblW w:w="0" w:type="auto"/>
        <w:tblInd w:w="709" w:type="dxa"/>
        <w:shd w:val="clear" w:color="auto" w:fill="CCFFFF"/>
        <w:tblLayout w:type="fixed"/>
        <w:tblLook w:val="04A0" w:firstRow="1" w:lastRow="0" w:firstColumn="1" w:lastColumn="0" w:noHBand="0" w:noVBand="1"/>
      </w:tblPr>
      <w:tblGrid>
        <w:gridCol w:w="4247"/>
        <w:gridCol w:w="2409"/>
        <w:gridCol w:w="2548"/>
      </w:tblGrid>
      <w:tr w:rsidR="007B75B4" w:rsidRPr="005736B8">
        <w:tc>
          <w:tcPr>
            <w:tcW w:w="4247" w:type="dxa"/>
            <w:tcBorders>
              <w:bottom w:val="single" w:sz="4" w:space="0" w:color="auto"/>
            </w:tcBorders>
            <w:shd w:val="clear" w:color="auto" w:fill="CCFFFF"/>
          </w:tcPr>
          <w:p w:rsidR="007B75B4" w:rsidRPr="005736B8" w:rsidRDefault="007B75B4" w:rsidP="00A73F49">
            <w:pPr>
              <w:pStyle w:val="Corps2"/>
              <w:spacing w:before="60" w:after="60"/>
              <w:ind w:left="0"/>
              <w:rPr>
                <w:b/>
                <w:i/>
                <w:sz w:val="16"/>
                <w:szCs w:val="16"/>
              </w:rPr>
            </w:pPr>
            <w:r>
              <w:rPr>
                <w:b/>
                <w:i/>
                <w:sz w:val="16"/>
                <w:szCs w:val="16"/>
              </w:rPr>
              <w:t>TOTAL 4.53</w:t>
            </w:r>
            <w:r w:rsidRPr="005736B8">
              <w:rPr>
                <w:b/>
                <w:i/>
                <w:sz w:val="16"/>
                <w:szCs w:val="16"/>
              </w:rPr>
              <w:t xml:space="preserve"> </w:t>
            </w:r>
            <w:r>
              <w:rPr>
                <w:b/>
                <w:i/>
                <w:sz w:val="16"/>
                <w:szCs w:val="16"/>
              </w:rPr>
              <w:t>Mise en service, achèvement</w:t>
            </w:r>
          </w:p>
        </w:tc>
        <w:tc>
          <w:tcPr>
            <w:tcW w:w="2409" w:type="dxa"/>
            <w:tcBorders>
              <w:bottom w:val="single" w:sz="4" w:space="0" w:color="auto"/>
            </w:tcBorders>
            <w:shd w:val="clear" w:color="auto" w:fill="CCFFFF"/>
          </w:tcPr>
          <w:p w:rsidR="007B75B4" w:rsidRPr="005736B8" w:rsidRDefault="007B75B4" w:rsidP="00A73F49">
            <w:pPr>
              <w:pStyle w:val="Corps2"/>
              <w:spacing w:before="60" w:after="60"/>
              <w:ind w:left="0"/>
              <w:jc w:val="right"/>
              <w:rPr>
                <w:b/>
                <w:sz w:val="16"/>
                <w:szCs w:val="16"/>
              </w:rPr>
            </w:pPr>
            <w:r w:rsidRPr="005736B8">
              <w:rPr>
                <w:b/>
                <w:sz w:val="16"/>
                <w:szCs w:val="16"/>
              </w:rPr>
              <w:t>……………. F</w:t>
            </w:r>
          </w:p>
        </w:tc>
        <w:tc>
          <w:tcPr>
            <w:tcW w:w="2548" w:type="dxa"/>
            <w:tcBorders>
              <w:bottom w:val="single" w:sz="4" w:space="0" w:color="auto"/>
            </w:tcBorders>
            <w:shd w:val="clear" w:color="auto" w:fill="CCFFFF"/>
          </w:tcPr>
          <w:p w:rsidR="007B75B4" w:rsidRPr="005736B8" w:rsidRDefault="007B75B4" w:rsidP="00A73F49">
            <w:pPr>
              <w:pStyle w:val="Corps2"/>
              <w:spacing w:before="60" w:after="60"/>
              <w:ind w:left="0"/>
              <w:jc w:val="right"/>
              <w:rPr>
                <w:b/>
                <w:sz w:val="16"/>
                <w:szCs w:val="16"/>
              </w:rPr>
            </w:pPr>
            <w:r w:rsidRPr="005736B8">
              <w:rPr>
                <w:b/>
                <w:sz w:val="16"/>
                <w:szCs w:val="16"/>
              </w:rPr>
              <w:t>……………. heures</w:t>
            </w:r>
          </w:p>
        </w:tc>
      </w:tr>
    </w:tbl>
    <w:p w:rsidR="007B75B4" w:rsidRDefault="007B75B4" w:rsidP="007B75B4">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rPr>
      </w:pPr>
    </w:p>
    <w:tbl>
      <w:tblPr>
        <w:tblStyle w:val="Grilledutableau"/>
        <w:tblW w:w="0" w:type="auto"/>
        <w:tblInd w:w="709" w:type="dxa"/>
        <w:shd w:val="clear" w:color="auto" w:fill="CCFFFF"/>
        <w:tblLayout w:type="fixed"/>
        <w:tblLook w:val="04A0" w:firstRow="1" w:lastRow="0" w:firstColumn="1" w:lastColumn="0" w:noHBand="0" w:noVBand="1"/>
      </w:tblPr>
      <w:tblGrid>
        <w:gridCol w:w="703"/>
        <w:gridCol w:w="8501"/>
      </w:tblGrid>
      <w:tr w:rsidR="007B75B4" w:rsidRPr="005736B8">
        <w:tc>
          <w:tcPr>
            <w:tcW w:w="703" w:type="dxa"/>
            <w:shd w:val="clear" w:color="auto" w:fill="FFFFFF" w:themeFill="background1"/>
          </w:tcPr>
          <w:p w:rsidR="007B75B4" w:rsidRPr="005736B8" w:rsidRDefault="007B75B4" w:rsidP="00A73F49">
            <w:pPr>
              <w:pStyle w:val="Corps2"/>
              <w:spacing w:before="60" w:after="60"/>
              <w:ind w:left="0"/>
              <w:rPr>
                <w:b/>
                <w:sz w:val="16"/>
                <w:szCs w:val="16"/>
              </w:rPr>
            </w:pPr>
          </w:p>
        </w:tc>
        <w:tc>
          <w:tcPr>
            <w:tcW w:w="8501" w:type="dxa"/>
            <w:shd w:val="clear" w:color="auto" w:fill="FFFFFF" w:themeFill="background1"/>
          </w:tcPr>
          <w:p w:rsidR="007B75B4" w:rsidRPr="00F57C86" w:rsidRDefault="007B75B4" w:rsidP="00C570D0">
            <w:pPr>
              <w:pStyle w:val="En-tte1"/>
            </w:pPr>
            <w:r w:rsidRPr="00F57C86">
              <w:t>Description du mode de calcul des honoraires pour la phase 4.</w:t>
            </w:r>
            <w:r>
              <w:t>53</w:t>
            </w:r>
            <w:r w:rsidRPr="00F57C86">
              <w:t> :</w:t>
            </w:r>
          </w:p>
          <w:p w:rsidR="007B75B4" w:rsidRPr="005736B8" w:rsidRDefault="007B75B4" w:rsidP="00A73F49">
            <w:pPr>
              <w:pStyle w:val="Corps2"/>
              <w:spacing w:before="60" w:after="60"/>
              <w:ind w:left="0"/>
              <w:jc w:val="right"/>
              <w:rPr>
                <w:b/>
                <w:sz w:val="16"/>
                <w:szCs w:val="16"/>
              </w:rPr>
            </w:pPr>
            <w:r w:rsidRPr="00F57C86">
              <w:t>…………………………………………………………………………………………………………………………………………………………………………………………………………………………………</w:t>
            </w:r>
            <w:r>
              <w:t>…………………………………………………………………………………</w:t>
            </w:r>
            <w:r w:rsidRPr="00F57C86">
              <w:t>……………………………………………………………………………………</w:t>
            </w:r>
          </w:p>
        </w:tc>
      </w:tr>
    </w:tbl>
    <w:p w:rsidR="007B75B4" w:rsidRDefault="007B75B4" w:rsidP="007B75B4">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rPr>
      </w:pPr>
    </w:p>
    <w:tbl>
      <w:tblPr>
        <w:tblStyle w:val="Grilledutableau"/>
        <w:tblW w:w="0" w:type="auto"/>
        <w:tblInd w:w="709" w:type="dxa"/>
        <w:shd w:val="clear" w:color="auto" w:fill="CCFFFF"/>
        <w:tblLayout w:type="fixed"/>
        <w:tblLook w:val="04A0" w:firstRow="1" w:lastRow="0" w:firstColumn="1" w:lastColumn="0" w:noHBand="0" w:noVBand="1"/>
      </w:tblPr>
      <w:tblGrid>
        <w:gridCol w:w="4247"/>
        <w:gridCol w:w="2409"/>
        <w:gridCol w:w="2524"/>
      </w:tblGrid>
      <w:tr w:rsidR="007B75B4" w:rsidRPr="00B20259">
        <w:tc>
          <w:tcPr>
            <w:tcW w:w="4247" w:type="dxa"/>
            <w:tcBorders>
              <w:bottom w:val="single" w:sz="4" w:space="0" w:color="auto"/>
            </w:tcBorders>
            <w:shd w:val="clear" w:color="auto" w:fill="CCFFFF"/>
          </w:tcPr>
          <w:p w:rsidR="007B75B4" w:rsidRPr="00B20259" w:rsidRDefault="007B75B4" w:rsidP="00A73F49">
            <w:pPr>
              <w:pStyle w:val="Corps2"/>
              <w:spacing w:before="180" w:after="180"/>
              <w:ind w:left="0"/>
              <w:jc w:val="left"/>
              <w:rPr>
                <w:b/>
                <w:i/>
                <w:szCs w:val="22"/>
              </w:rPr>
            </w:pPr>
            <w:r w:rsidRPr="00B20259">
              <w:rPr>
                <w:b/>
                <w:szCs w:val="22"/>
              </w:rPr>
              <w:t>TOTAL 4.</w:t>
            </w:r>
            <w:r>
              <w:rPr>
                <w:b/>
                <w:szCs w:val="22"/>
              </w:rPr>
              <w:t>5</w:t>
            </w:r>
            <w:r w:rsidRPr="00B20259">
              <w:rPr>
                <w:b/>
                <w:i/>
                <w:szCs w:val="22"/>
              </w:rPr>
              <w:t xml:space="preserve"> </w:t>
            </w:r>
            <w:r w:rsidRPr="009D26E3">
              <w:rPr>
                <w:b/>
              </w:rPr>
              <w:t>REALISATION</w:t>
            </w:r>
          </w:p>
        </w:tc>
        <w:tc>
          <w:tcPr>
            <w:tcW w:w="2409" w:type="dxa"/>
            <w:tcBorders>
              <w:bottom w:val="single" w:sz="4" w:space="0" w:color="auto"/>
            </w:tcBorders>
            <w:shd w:val="clear" w:color="auto" w:fill="CCFFFF"/>
          </w:tcPr>
          <w:p w:rsidR="007B75B4" w:rsidRPr="00B20259" w:rsidRDefault="007B75B4" w:rsidP="00A73F49">
            <w:pPr>
              <w:pStyle w:val="Corps2"/>
              <w:spacing w:before="180" w:after="180"/>
              <w:ind w:left="0"/>
              <w:jc w:val="right"/>
              <w:rPr>
                <w:b/>
                <w:szCs w:val="22"/>
              </w:rPr>
            </w:pPr>
            <w:r w:rsidRPr="00B20259">
              <w:rPr>
                <w:b/>
                <w:szCs w:val="22"/>
              </w:rPr>
              <w:t>……………. F</w:t>
            </w:r>
          </w:p>
        </w:tc>
        <w:tc>
          <w:tcPr>
            <w:tcW w:w="2524" w:type="dxa"/>
            <w:tcBorders>
              <w:bottom w:val="single" w:sz="4" w:space="0" w:color="auto"/>
            </w:tcBorders>
            <w:shd w:val="clear" w:color="auto" w:fill="CCFFFF"/>
          </w:tcPr>
          <w:p w:rsidR="007B75B4" w:rsidRPr="00B20259" w:rsidRDefault="007B75B4" w:rsidP="00A73F49">
            <w:pPr>
              <w:pStyle w:val="Corps2"/>
              <w:spacing w:before="180" w:after="180"/>
              <w:ind w:left="0"/>
              <w:jc w:val="right"/>
              <w:rPr>
                <w:b/>
                <w:szCs w:val="22"/>
              </w:rPr>
            </w:pPr>
            <w:r w:rsidRPr="00B20259">
              <w:rPr>
                <w:b/>
                <w:szCs w:val="22"/>
              </w:rPr>
              <w:t>……………. heures</w:t>
            </w:r>
          </w:p>
        </w:tc>
      </w:tr>
    </w:tbl>
    <w:p w:rsidR="007B75B4" w:rsidRDefault="007B75B4" w:rsidP="007B75B4">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rPr>
      </w:pPr>
    </w:p>
    <w:p w:rsidR="007B75B4" w:rsidRDefault="007B75B4" w:rsidP="007B75B4">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rPr>
      </w:pPr>
      <w:r>
        <w:br w:type="page"/>
      </w:r>
    </w:p>
    <w:tbl>
      <w:tblPr>
        <w:tblStyle w:val="Grilledutableau"/>
        <w:tblW w:w="0" w:type="auto"/>
        <w:tblInd w:w="709" w:type="dxa"/>
        <w:tblLayout w:type="fixed"/>
        <w:tblLook w:val="04A0" w:firstRow="1" w:lastRow="0" w:firstColumn="1" w:lastColumn="0" w:noHBand="0" w:noVBand="1"/>
      </w:tblPr>
      <w:tblGrid>
        <w:gridCol w:w="675"/>
        <w:gridCol w:w="6946"/>
        <w:gridCol w:w="1583"/>
      </w:tblGrid>
      <w:tr w:rsidR="007B75B4" w:rsidRPr="00532CA7">
        <w:tc>
          <w:tcPr>
            <w:tcW w:w="675" w:type="dxa"/>
          </w:tcPr>
          <w:p w:rsidR="007B75B4" w:rsidRPr="00532CA7" w:rsidRDefault="007B75B4" w:rsidP="00A73F49">
            <w:pPr>
              <w:pStyle w:val="Corps2"/>
              <w:spacing w:before="60" w:after="60"/>
              <w:ind w:left="0"/>
              <w:rPr>
                <w:b/>
                <w:sz w:val="16"/>
                <w:szCs w:val="16"/>
              </w:rPr>
            </w:pPr>
            <w:r>
              <w:rPr>
                <w:b/>
              </w:rPr>
              <w:lastRenderedPageBreak/>
              <w:t>4.6</w:t>
            </w:r>
          </w:p>
        </w:tc>
        <w:tc>
          <w:tcPr>
            <w:tcW w:w="6946" w:type="dxa"/>
          </w:tcPr>
          <w:p w:rsidR="007B75B4" w:rsidRPr="00F57C86" w:rsidRDefault="007B75B4" w:rsidP="00A73F49">
            <w:pPr>
              <w:pStyle w:val="Corps2"/>
              <w:spacing w:before="60" w:after="60"/>
              <w:ind w:left="0"/>
              <w:rPr>
                <w:b/>
                <w:sz w:val="16"/>
                <w:szCs w:val="16"/>
              </w:rPr>
            </w:pPr>
            <w:r>
              <w:rPr>
                <w:b/>
              </w:rPr>
              <w:t>EXPLOITATION</w:t>
            </w:r>
          </w:p>
        </w:tc>
        <w:tc>
          <w:tcPr>
            <w:tcW w:w="1583" w:type="dxa"/>
          </w:tcPr>
          <w:p w:rsidR="007B75B4" w:rsidRPr="00532CA7" w:rsidRDefault="007B75B4" w:rsidP="00A73F49">
            <w:pPr>
              <w:pStyle w:val="Corps2"/>
              <w:spacing w:before="60" w:after="60"/>
              <w:ind w:left="0"/>
              <w:rPr>
                <w:b/>
                <w:sz w:val="16"/>
                <w:szCs w:val="16"/>
              </w:rPr>
            </w:pPr>
          </w:p>
        </w:tc>
      </w:tr>
      <w:tr w:rsidR="007B75B4" w:rsidRPr="005736B8">
        <w:tc>
          <w:tcPr>
            <w:tcW w:w="675" w:type="dxa"/>
          </w:tcPr>
          <w:p w:rsidR="007B75B4" w:rsidRPr="00532CA7" w:rsidRDefault="007B75B4" w:rsidP="00A73F49">
            <w:pPr>
              <w:pStyle w:val="Corps2"/>
              <w:spacing w:before="60" w:after="60"/>
              <w:ind w:left="0"/>
              <w:jc w:val="right"/>
              <w:rPr>
                <w:b/>
                <w:sz w:val="16"/>
                <w:szCs w:val="16"/>
              </w:rPr>
            </w:pPr>
          </w:p>
        </w:tc>
        <w:tc>
          <w:tcPr>
            <w:tcW w:w="6946" w:type="dxa"/>
          </w:tcPr>
          <w:p w:rsidR="007B75B4" w:rsidRPr="00F57C86" w:rsidRDefault="007B75B4" w:rsidP="00A73F49">
            <w:pPr>
              <w:pStyle w:val="Corps2"/>
              <w:spacing w:before="60" w:after="60"/>
              <w:ind w:left="0"/>
              <w:jc w:val="right"/>
              <w:rPr>
                <w:b/>
                <w:sz w:val="16"/>
                <w:szCs w:val="16"/>
              </w:rPr>
            </w:pPr>
          </w:p>
        </w:tc>
        <w:tc>
          <w:tcPr>
            <w:tcW w:w="1583" w:type="dxa"/>
          </w:tcPr>
          <w:p w:rsidR="007B75B4" w:rsidRPr="00532CA7" w:rsidRDefault="007B75B4" w:rsidP="00A73F49">
            <w:pPr>
              <w:pStyle w:val="Corps2"/>
              <w:spacing w:before="60" w:after="60"/>
              <w:ind w:left="0"/>
              <w:jc w:val="right"/>
              <w:rPr>
                <w:b/>
                <w:sz w:val="16"/>
                <w:szCs w:val="16"/>
              </w:rPr>
            </w:pPr>
          </w:p>
        </w:tc>
      </w:tr>
      <w:tr w:rsidR="007B75B4" w:rsidRPr="000A573A">
        <w:tc>
          <w:tcPr>
            <w:tcW w:w="675" w:type="dxa"/>
          </w:tcPr>
          <w:p w:rsidR="007B75B4" w:rsidRPr="000A573A" w:rsidRDefault="007B75B4" w:rsidP="00A73F49">
            <w:pPr>
              <w:pStyle w:val="Corps2"/>
              <w:ind w:left="0"/>
              <w:jc w:val="left"/>
              <w:rPr>
                <w:b/>
                <w:i/>
                <w:sz w:val="16"/>
              </w:rPr>
            </w:pPr>
            <w:r>
              <w:rPr>
                <w:b/>
                <w:i/>
                <w:sz w:val="16"/>
              </w:rPr>
              <w:t>4.61</w:t>
            </w:r>
          </w:p>
        </w:tc>
        <w:tc>
          <w:tcPr>
            <w:tcW w:w="6946" w:type="dxa"/>
          </w:tcPr>
          <w:p w:rsidR="007B75B4" w:rsidRPr="000A573A" w:rsidRDefault="007B75B4" w:rsidP="00A73F49">
            <w:pPr>
              <w:pStyle w:val="Corps2"/>
              <w:ind w:left="0"/>
              <w:jc w:val="left"/>
              <w:rPr>
                <w:b/>
                <w:i/>
                <w:sz w:val="16"/>
              </w:rPr>
            </w:pPr>
            <w:r>
              <w:rPr>
                <w:b/>
                <w:i/>
                <w:sz w:val="16"/>
              </w:rPr>
              <w:t>Fonctionnement</w:t>
            </w:r>
          </w:p>
        </w:tc>
        <w:tc>
          <w:tcPr>
            <w:tcW w:w="1583" w:type="dxa"/>
          </w:tcPr>
          <w:p w:rsidR="007B75B4" w:rsidRPr="000A573A" w:rsidRDefault="007B75B4" w:rsidP="00A73F49">
            <w:pPr>
              <w:pStyle w:val="Corps2"/>
              <w:ind w:left="0"/>
              <w:jc w:val="center"/>
              <w:rPr>
                <w:b/>
                <w:sz w:val="16"/>
              </w:rPr>
            </w:pPr>
            <w:r w:rsidRPr="000A573A">
              <w:rPr>
                <w:b/>
                <w:sz w:val="16"/>
              </w:rPr>
              <w:t>A exécuter</w:t>
            </w:r>
          </w:p>
        </w:tc>
      </w:tr>
      <w:tr w:rsidR="007B75B4" w:rsidRPr="000A573A">
        <w:tc>
          <w:tcPr>
            <w:tcW w:w="675" w:type="dxa"/>
          </w:tcPr>
          <w:p w:rsidR="007B75B4" w:rsidRPr="00C3635B" w:rsidRDefault="007B75B4" w:rsidP="00A73F49">
            <w:pPr>
              <w:pStyle w:val="Corps2"/>
              <w:ind w:left="0"/>
              <w:jc w:val="left"/>
              <w:rPr>
                <w:b/>
                <w:i/>
                <w:sz w:val="16"/>
              </w:rPr>
            </w:pPr>
          </w:p>
        </w:tc>
        <w:tc>
          <w:tcPr>
            <w:tcW w:w="6946" w:type="dxa"/>
            <w:vAlign w:val="center"/>
          </w:tcPr>
          <w:p w:rsidR="007B75B4" w:rsidRPr="00C3635B" w:rsidRDefault="007B75B4" w:rsidP="00A73F49">
            <w:pPr>
              <w:pStyle w:val="Corps2"/>
              <w:ind w:left="0"/>
              <w:jc w:val="left"/>
              <w:rPr>
                <w:b/>
                <w:i/>
                <w:sz w:val="16"/>
              </w:rPr>
            </w:pPr>
            <w:r w:rsidRPr="00C3635B">
              <w:rPr>
                <w:b/>
                <w:i/>
                <w:sz w:val="16"/>
              </w:rPr>
              <w:t>Organisation</w:t>
            </w:r>
          </w:p>
        </w:tc>
        <w:tc>
          <w:tcPr>
            <w:tcW w:w="1583" w:type="dxa"/>
            <w:vAlign w:val="center"/>
          </w:tcPr>
          <w:p w:rsidR="007B75B4" w:rsidRPr="00C3635B" w:rsidRDefault="007B75B4" w:rsidP="00A73F49">
            <w:pPr>
              <w:pStyle w:val="Corps2"/>
              <w:ind w:left="0"/>
              <w:jc w:val="left"/>
              <w:rPr>
                <w:b/>
                <w:i/>
                <w:sz w:val="16"/>
              </w:rPr>
            </w:pPr>
          </w:p>
        </w:tc>
      </w:tr>
      <w:tr w:rsidR="007B75B4" w:rsidRPr="00532CA7">
        <w:trPr>
          <w:trHeight w:val="270"/>
        </w:trPr>
        <w:tc>
          <w:tcPr>
            <w:tcW w:w="675" w:type="dxa"/>
          </w:tcPr>
          <w:p w:rsidR="007B75B4" w:rsidRPr="00C3635B" w:rsidRDefault="007B75B4" w:rsidP="00A73F49">
            <w:pPr>
              <w:pStyle w:val="Corps2"/>
              <w:spacing w:before="60" w:after="60"/>
              <w:ind w:left="0"/>
              <w:jc w:val="center"/>
              <w:rPr>
                <w:b/>
                <w:sz w:val="16"/>
                <w:szCs w:val="16"/>
              </w:rPr>
            </w:pPr>
            <w:r w:rsidRPr="00C3635B">
              <w:rPr>
                <w:b/>
                <w:sz w:val="16"/>
              </w:rPr>
              <w:t>1</w:t>
            </w:r>
          </w:p>
        </w:tc>
        <w:tc>
          <w:tcPr>
            <w:tcW w:w="6946" w:type="dxa"/>
          </w:tcPr>
          <w:p w:rsidR="007B75B4" w:rsidRPr="00214F71" w:rsidRDefault="007B75B4" w:rsidP="00A73F49">
            <w:pPr>
              <w:pStyle w:val="Corps2"/>
              <w:spacing w:before="60" w:after="60"/>
              <w:ind w:left="0"/>
              <w:rPr>
                <w:sz w:val="16"/>
                <w:szCs w:val="16"/>
              </w:rPr>
            </w:pPr>
            <w:r>
              <w:rPr>
                <w:sz w:val="16"/>
              </w:rPr>
              <w:t>Mise sur pied d'une organisation de contrôle du fonctionnement</w:t>
            </w:r>
          </w:p>
        </w:tc>
        <w:tc>
          <w:tcPr>
            <w:tcW w:w="1583" w:type="dxa"/>
          </w:tcPr>
          <w:p w:rsidR="007B75B4" w:rsidRPr="005736B8" w:rsidRDefault="007B75B4" w:rsidP="00A73F49">
            <w:pPr>
              <w:pStyle w:val="Corps2"/>
              <w:spacing w:before="60" w:after="60"/>
              <w:ind w:left="0"/>
              <w:jc w:val="center"/>
              <w:rPr>
                <w:b/>
                <w:sz w:val="16"/>
                <w:szCs w:val="16"/>
              </w:rPr>
            </w:pPr>
            <w:r>
              <w:rPr>
                <w:sz w:val="16"/>
              </w:rPr>
              <w:t>100%</w:t>
            </w:r>
          </w:p>
        </w:tc>
      </w:tr>
      <w:tr w:rsidR="007B75B4" w:rsidRPr="000A573A">
        <w:trPr>
          <w:trHeight w:val="270"/>
        </w:trPr>
        <w:tc>
          <w:tcPr>
            <w:tcW w:w="675" w:type="dxa"/>
          </w:tcPr>
          <w:p w:rsidR="007B75B4" w:rsidRPr="00C3635B" w:rsidRDefault="007B75B4" w:rsidP="00A73F49">
            <w:pPr>
              <w:pStyle w:val="Corps2"/>
              <w:ind w:left="0"/>
              <w:jc w:val="left"/>
              <w:rPr>
                <w:b/>
                <w:i/>
                <w:sz w:val="16"/>
              </w:rPr>
            </w:pPr>
          </w:p>
        </w:tc>
        <w:tc>
          <w:tcPr>
            <w:tcW w:w="6946" w:type="dxa"/>
          </w:tcPr>
          <w:p w:rsidR="007B75B4" w:rsidRPr="00C3635B" w:rsidRDefault="007B75B4" w:rsidP="00A73F49">
            <w:pPr>
              <w:pStyle w:val="Corps2"/>
              <w:ind w:left="0"/>
              <w:jc w:val="left"/>
              <w:rPr>
                <w:b/>
                <w:i/>
                <w:sz w:val="16"/>
              </w:rPr>
            </w:pPr>
            <w:r>
              <w:rPr>
                <w:b/>
                <w:i/>
                <w:sz w:val="16"/>
              </w:rPr>
              <w:t>Objet du mandat</w:t>
            </w:r>
          </w:p>
        </w:tc>
        <w:tc>
          <w:tcPr>
            <w:tcW w:w="1583" w:type="dxa"/>
          </w:tcPr>
          <w:p w:rsidR="007B75B4" w:rsidRPr="00C3635B" w:rsidRDefault="007B75B4" w:rsidP="00A73F49">
            <w:pPr>
              <w:pStyle w:val="Corps2"/>
              <w:ind w:left="0"/>
              <w:jc w:val="left"/>
              <w:rPr>
                <w:b/>
                <w:i/>
                <w:sz w:val="16"/>
              </w:rPr>
            </w:pPr>
          </w:p>
        </w:tc>
      </w:tr>
      <w:tr w:rsidR="007B75B4" w:rsidRPr="005736B8">
        <w:trPr>
          <w:trHeight w:val="270"/>
        </w:trPr>
        <w:tc>
          <w:tcPr>
            <w:tcW w:w="675" w:type="dxa"/>
          </w:tcPr>
          <w:p w:rsidR="007B75B4" w:rsidRPr="00C3635B" w:rsidRDefault="007B75B4" w:rsidP="00A73F49">
            <w:pPr>
              <w:pStyle w:val="Corps2"/>
              <w:spacing w:before="60" w:after="60"/>
              <w:ind w:left="0"/>
              <w:jc w:val="center"/>
              <w:rPr>
                <w:b/>
                <w:i/>
                <w:sz w:val="16"/>
                <w:szCs w:val="16"/>
              </w:rPr>
            </w:pPr>
            <w:r>
              <w:rPr>
                <w:b/>
                <w:i/>
                <w:sz w:val="16"/>
                <w:szCs w:val="16"/>
              </w:rPr>
              <w:t>2</w:t>
            </w:r>
          </w:p>
        </w:tc>
        <w:tc>
          <w:tcPr>
            <w:tcW w:w="6946" w:type="dxa"/>
          </w:tcPr>
          <w:p w:rsidR="007B75B4" w:rsidRPr="005736B8" w:rsidRDefault="007B75B4" w:rsidP="00A73F49">
            <w:pPr>
              <w:pStyle w:val="Corps2"/>
              <w:spacing w:before="60" w:after="60"/>
              <w:ind w:left="0"/>
              <w:rPr>
                <w:b/>
                <w:i/>
                <w:sz w:val="16"/>
                <w:szCs w:val="16"/>
              </w:rPr>
            </w:pPr>
            <w:r>
              <w:rPr>
                <w:sz w:val="16"/>
              </w:rPr>
              <w:t>Assistance lors de la surveillance du fonctionnement</w:t>
            </w:r>
          </w:p>
        </w:tc>
        <w:tc>
          <w:tcPr>
            <w:tcW w:w="1583" w:type="dxa"/>
          </w:tcPr>
          <w:p w:rsidR="007B75B4" w:rsidRPr="005736B8" w:rsidRDefault="007B75B4" w:rsidP="00A73F49">
            <w:pPr>
              <w:pStyle w:val="Corps2"/>
              <w:spacing w:before="60" w:after="60"/>
              <w:ind w:left="0"/>
              <w:jc w:val="center"/>
              <w:rPr>
                <w:b/>
                <w:i/>
                <w:sz w:val="16"/>
                <w:szCs w:val="16"/>
              </w:rPr>
            </w:pPr>
            <w:r>
              <w:rPr>
                <w:sz w:val="16"/>
              </w:rPr>
              <w:t>100%</w:t>
            </w:r>
          </w:p>
        </w:tc>
      </w:tr>
      <w:tr w:rsidR="007B75B4" w:rsidRPr="00532CA7">
        <w:trPr>
          <w:trHeight w:val="270"/>
        </w:trPr>
        <w:tc>
          <w:tcPr>
            <w:tcW w:w="675" w:type="dxa"/>
          </w:tcPr>
          <w:p w:rsidR="007B75B4" w:rsidRPr="00C3635B" w:rsidRDefault="007B75B4" w:rsidP="00A73F49">
            <w:pPr>
              <w:pStyle w:val="Corps2"/>
              <w:spacing w:before="60" w:after="60"/>
              <w:ind w:left="0"/>
              <w:jc w:val="center"/>
              <w:rPr>
                <w:b/>
                <w:sz w:val="16"/>
                <w:szCs w:val="16"/>
              </w:rPr>
            </w:pPr>
            <w:r>
              <w:rPr>
                <w:b/>
                <w:sz w:val="16"/>
                <w:szCs w:val="16"/>
              </w:rPr>
              <w:t>3</w:t>
            </w:r>
          </w:p>
        </w:tc>
        <w:tc>
          <w:tcPr>
            <w:tcW w:w="6946" w:type="dxa"/>
          </w:tcPr>
          <w:p w:rsidR="007B75B4" w:rsidRPr="00214F71" w:rsidRDefault="007B75B4" w:rsidP="00A73F49">
            <w:pPr>
              <w:pStyle w:val="Corps2"/>
              <w:spacing w:before="60" w:after="60"/>
              <w:ind w:left="0"/>
              <w:rPr>
                <w:sz w:val="16"/>
                <w:szCs w:val="16"/>
              </w:rPr>
            </w:pPr>
            <w:r>
              <w:rPr>
                <w:sz w:val="16"/>
              </w:rPr>
              <w:t>Contrôle périodique au terme d'une année et deux années de fonctionnement et actualisation des bases pour le fonctionnement</w:t>
            </w:r>
          </w:p>
        </w:tc>
        <w:tc>
          <w:tcPr>
            <w:tcW w:w="1583" w:type="dxa"/>
          </w:tcPr>
          <w:p w:rsidR="007B75B4" w:rsidRPr="005736B8" w:rsidRDefault="007B75B4" w:rsidP="00A73F49">
            <w:pPr>
              <w:pStyle w:val="Corps2"/>
              <w:spacing w:before="60" w:after="60"/>
              <w:ind w:left="0"/>
              <w:jc w:val="center"/>
              <w:rPr>
                <w:b/>
                <w:sz w:val="16"/>
                <w:szCs w:val="16"/>
              </w:rPr>
            </w:pPr>
            <w:r>
              <w:rPr>
                <w:sz w:val="16"/>
              </w:rPr>
              <w:t>100%</w:t>
            </w:r>
          </w:p>
        </w:tc>
      </w:tr>
    </w:tbl>
    <w:p w:rsidR="007B75B4" w:rsidRDefault="007B75B4" w:rsidP="007B75B4">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rPr>
      </w:pPr>
    </w:p>
    <w:tbl>
      <w:tblPr>
        <w:tblStyle w:val="Grilledutableau"/>
        <w:tblW w:w="0" w:type="auto"/>
        <w:tblInd w:w="709" w:type="dxa"/>
        <w:shd w:val="clear" w:color="auto" w:fill="CCFFFF"/>
        <w:tblLayout w:type="fixed"/>
        <w:tblLook w:val="04A0" w:firstRow="1" w:lastRow="0" w:firstColumn="1" w:lastColumn="0" w:noHBand="0" w:noVBand="1"/>
      </w:tblPr>
      <w:tblGrid>
        <w:gridCol w:w="3826"/>
        <w:gridCol w:w="2689"/>
        <w:gridCol w:w="2689"/>
      </w:tblGrid>
      <w:tr w:rsidR="007B75B4" w:rsidRPr="005736B8">
        <w:tc>
          <w:tcPr>
            <w:tcW w:w="3826" w:type="dxa"/>
            <w:tcBorders>
              <w:bottom w:val="single" w:sz="4" w:space="0" w:color="auto"/>
            </w:tcBorders>
            <w:shd w:val="clear" w:color="auto" w:fill="CCFFFF"/>
          </w:tcPr>
          <w:p w:rsidR="007B75B4" w:rsidRPr="005736B8" w:rsidRDefault="007B75B4" w:rsidP="00A73F49">
            <w:pPr>
              <w:pStyle w:val="Corps2"/>
              <w:spacing w:before="60" w:after="60"/>
              <w:ind w:left="0"/>
              <w:rPr>
                <w:b/>
                <w:i/>
                <w:sz w:val="16"/>
                <w:szCs w:val="16"/>
              </w:rPr>
            </w:pPr>
            <w:r>
              <w:br w:type="page"/>
            </w:r>
            <w:r>
              <w:rPr>
                <w:b/>
                <w:i/>
                <w:sz w:val="16"/>
                <w:szCs w:val="16"/>
              </w:rPr>
              <w:t>TOTAL 4.6</w:t>
            </w:r>
            <w:r w:rsidRPr="005736B8">
              <w:rPr>
                <w:b/>
                <w:i/>
                <w:sz w:val="16"/>
                <w:szCs w:val="16"/>
              </w:rPr>
              <w:t xml:space="preserve">1 </w:t>
            </w:r>
            <w:r>
              <w:rPr>
                <w:b/>
                <w:i/>
                <w:sz w:val="16"/>
                <w:szCs w:val="16"/>
              </w:rPr>
              <w:t>Fonctionnement</w:t>
            </w:r>
          </w:p>
        </w:tc>
        <w:tc>
          <w:tcPr>
            <w:tcW w:w="2689" w:type="dxa"/>
            <w:tcBorders>
              <w:bottom w:val="single" w:sz="4" w:space="0" w:color="auto"/>
            </w:tcBorders>
            <w:shd w:val="clear" w:color="auto" w:fill="CCFFFF"/>
          </w:tcPr>
          <w:p w:rsidR="007B75B4" w:rsidRPr="005736B8" w:rsidRDefault="007B75B4" w:rsidP="00A73F49">
            <w:pPr>
              <w:pStyle w:val="Corps2"/>
              <w:spacing w:before="60" w:after="60"/>
              <w:ind w:left="0"/>
              <w:jc w:val="right"/>
              <w:rPr>
                <w:b/>
                <w:sz w:val="16"/>
                <w:szCs w:val="16"/>
              </w:rPr>
            </w:pPr>
            <w:r w:rsidRPr="005736B8">
              <w:rPr>
                <w:b/>
                <w:sz w:val="16"/>
                <w:szCs w:val="16"/>
              </w:rPr>
              <w:t>……………. F</w:t>
            </w:r>
          </w:p>
        </w:tc>
        <w:tc>
          <w:tcPr>
            <w:tcW w:w="2689" w:type="dxa"/>
            <w:tcBorders>
              <w:bottom w:val="single" w:sz="4" w:space="0" w:color="auto"/>
            </w:tcBorders>
            <w:shd w:val="clear" w:color="auto" w:fill="CCFFFF"/>
          </w:tcPr>
          <w:p w:rsidR="007B75B4" w:rsidRPr="005736B8" w:rsidRDefault="007B75B4" w:rsidP="00A73F49">
            <w:pPr>
              <w:pStyle w:val="Corps2"/>
              <w:spacing w:before="60" w:after="60"/>
              <w:ind w:left="0"/>
              <w:jc w:val="right"/>
              <w:rPr>
                <w:b/>
                <w:sz w:val="16"/>
                <w:szCs w:val="16"/>
              </w:rPr>
            </w:pPr>
            <w:r w:rsidRPr="005736B8">
              <w:rPr>
                <w:b/>
                <w:sz w:val="16"/>
                <w:szCs w:val="16"/>
              </w:rPr>
              <w:t>……………. heures</w:t>
            </w:r>
          </w:p>
        </w:tc>
      </w:tr>
    </w:tbl>
    <w:p w:rsidR="007B75B4" w:rsidRDefault="007B75B4" w:rsidP="007B75B4">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rPr>
      </w:pPr>
    </w:p>
    <w:tbl>
      <w:tblPr>
        <w:tblStyle w:val="Grilledutableau"/>
        <w:tblW w:w="0" w:type="auto"/>
        <w:tblInd w:w="709" w:type="dxa"/>
        <w:shd w:val="clear" w:color="auto" w:fill="CCFFFF"/>
        <w:tblLayout w:type="fixed"/>
        <w:tblLook w:val="04A0" w:firstRow="1" w:lastRow="0" w:firstColumn="1" w:lastColumn="0" w:noHBand="0" w:noVBand="1"/>
      </w:tblPr>
      <w:tblGrid>
        <w:gridCol w:w="236"/>
        <w:gridCol w:w="8968"/>
      </w:tblGrid>
      <w:tr w:rsidR="007B75B4" w:rsidRPr="005736B8">
        <w:tc>
          <w:tcPr>
            <w:tcW w:w="236" w:type="dxa"/>
            <w:shd w:val="clear" w:color="auto" w:fill="FFFFFF" w:themeFill="background1"/>
          </w:tcPr>
          <w:p w:rsidR="007B75B4" w:rsidRPr="005736B8" w:rsidRDefault="007B75B4" w:rsidP="00A73F49">
            <w:pPr>
              <w:pStyle w:val="Corps2"/>
              <w:spacing w:before="60" w:after="60"/>
              <w:ind w:left="0"/>
              <w:rPr>
                <w:b/>
                <w:sz w:val="16"/>
                <w:szCs w:val="16"/>
              </w:rPr>
            </w:pPr>
          </w:p>
        </w:tc>
        <w:tc>
          <w:tcPr>
            <w:tcW w:w="8968" w:type="dxa"/>
            <w:shd w:val="clear" w:color="auto" w:fill="FFFFFF" w:themeFill="background1"/>
          </w:tcPr>
          <w:p w:rsidR="007B75B4" w:rsidRPr="00F57C86" w:rsidRDefault="007B75B4" w:rsidP="00C570D0">
            <w:pPr>
              <w:pStyle w:val="En-tte1"/>
            </w:pPr>
            <w:r w:rsidRPr="00F57C86">
              <w:t>Description du mode de calcul des honoraires pour la phase 4.</w:t>
            </w:r>
            <w:r>
              <w:t>6</w:t>
            </w:r>
            <w:r w:rsidRPr="00F57C86">
              <w:t>1 :</w:t>
            </w:r>
          </w:p>
          <w:p w:rsidR="007B75B4" w:rsidRPr="005736B8" w:rsidRDefault="007B75B4" w:rsidP="00A73F49">
            <w:pPr>
              <w:pStyle w:val="Corps2"/>
              <w:spacing w:before="60" w:after="60"/>
              <w:ind w:left="0"/>
              <w:jc w:val="right"/>
              <w:rPr>
                <w:b/>
                <w:sz w:val="16"/>
                <w:szCs w:val="16"/>
              </w:rPr>
            </w:pPr>
            <w:r w:rsidRPr="00F57C86">
              <w:t>…………………………………………………………………………………………………………………………………………………………………………………………………………………………………</w:t>
            </w:r>
            <w:r>
              <w:t>…………………………………………………………………………………</w:t>
            </w:r>
            <w:r w:rsidRPr="00F57C86">
              <w:t>………………………………………………………………………………………………</w:t>
            </w:r>
            <w:r>
              <w:t>…………</w:t>
            </w:r>
          </w:p>
        </w:tc>
      </w:tr>
    </w:tbl>
    <w:p w:rsidR="007B75B4" w:rsidRDefault="007B75B4" w:rsidP="007B75B4">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rPr>
      </w:pPr>
    </w:p>
    <w:tbl>
      <w:tblPr>
        <w:tblStyle w:val="Grilledutableau"/>
        <w:tblW w:w="0" w:type="auto"/>
        <w:tblInd w:w="709" w:type="dxa"/>
        <w:shd w:val="clear" w:color="auto" w:fill="CCFFFF"/>
        <w:tblLayout w:type="fixed"/>
        <w:tblLook w:val="04A0" w:firstRow="1" w:lastRow="0" w:firstColumn="1" w:lastColumn="0" w:noHBand="0" w:noVBand="1"/>
      </w:tblPr>
      <w:tblGrid>
        <w:gridCol w:w="3826"/>
        <w:gridCol w:w="2708"/>
        <w:gridCol w:w="2646"/>
      </w:tblGrid>
      <w:tr w:rsidR="007B75B4" w:rsidRPr="00B20259">
        <w:tc>
          <w:tcPr>
            <w:tcW w:w="3826" w:type="dxa"/>
            <w:tcBorders>
              <w:bottom w:val="single" w:sz="4" w:space="0" w:color="auto"/>
            </w:tcBorders>
            <w:shd w:val="clear" w:color="auto" w:fill="CCFFFF"/>
          </w:tcPr>
          <w:p w:rsidR="007B75B4" w:rsidRPr="00B20259" w:rsidRDefault="007B75B4" w:rsidP="00A73F49">
            <w:pPr>
              <w:pStyle w:val="Corps2"/>
              <w:spacing w:before="180" w:after="180"/>
              <w:ind w:left="0"/>
              <w:jc w:val="left"/>
              <w:rPr>
                <w:b/>
                <w:i/>
                <w:szCs w:val="22"/>
              </w:rPr>
            </w:pPr>
            <w:r w:rsidRPr="00B20259">
              <w:rPr>
                <w:b/>
                <w:szCs w:val="22"/>
              </w:rPr>
              <w:t>TOTAL 4.</w:t>
            </w:r>
            <w:r>
              <w:rPr>
                <w:b/>
                <w:szCs w:val="22"/>
              </w:rPr>
              <w:t>6</w:t>
            </w:r>
            <w:r w:rsidRPr="00B20259">
              <w:rPr>
                <w:b/>
                <w:i/>
                <w:szCs w:val="22"/>
              </w:rPr>
              <w:t xml:space="preserve"> </w:t>
            </w:r>
            <w:r>
              <w:rPr>
                <w:b/>
              </w:rPr>
              <w:t>EXPLOITATION</w:t>
            </w:r>
          </w:p>
        </w:tc>
        <w:tc>
          <w:tcPr>
            <w:tcW w:w="2708" w:type="dxa"/>
            <w:tcBorders>
              <w:bottom w:val="single" w:sz="4" w:space="0" w:color="auto"/>
            </w:tcBorders>
            <w:shd w:val="clear" w:color="auto" w:fill="CCFFFF"/>
          </w:tcPr>
          <w:p w:rsidR="007B75B4" w:rsidRPr="00B20259" w:rsidRDefault="007B75B4" w:rsidP="00A73F49">
            <w:pPr>
              <w:pStyle w:val="Corps2"/>
              <w:spacing w:before="180" w:after="180"/>
              <w:ind w:left="0"/>
              <w:jc w:val="right"/>
              <w:rPr>
                <w:b/>
                <w:szCs w:val="22"/>
              </w:rPr>
            </w:pPr>
            <w:r w:rsidRPr="00B20259">
              <w:rPr>
                <w:b/>
                <w:szCs w:val="22"/>
              </w:rPr>
              <w:t>……………. F</w:t>
            </w:r>
          </w:p>
        </w:tc>
        <w:tc>
          <w:tcPr>
            <w:tcW w:w="2646" w:type="dxa"/>
            <w:tcBorders>
              <w:bottom w:val="single" w:sz="4" w:space="0" w:color="auto"/>
            </w:tcBorders>
            <w:shd w:val="clear" w:color="auto" w:fill="CCFFFF"/>
          </w:tcPr>
          <w:p w:rsidR="007B75B4" w:rsidRPr="00B20259" w:rsidRDefault="007B75B4" w:rsidP="00A73F49">
            <w:pPr>
              <w:pStyle w:val="Corps2"/>
              <w:spacing w:before="180" w:after="180"/>
              <w:ind w:left="0"/>
              <w:jc w:val="right"/>
              <w:rPr>
                <w:b/>
                <w:szCs w:val="22"/>
              </w:rPr>
            </w:pPr>
            <w:r w:rsidRPr="00B20259">
              <w:rPr>
                <w:b/>
                <w:szCs w:val="22"/>
              </w:rPr>
              <w:t>……………. heures</w:t>
            </w:r>
          </w:p>
        </w:tc>
      </w:tr>
    </w:tbl>
    <w:p w:rsidR="007B75B4" w:rsidRDefault="007B75B4" w:rsidP="007B75B4">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rPr>
      </w:pPr>
    </w:p>
    <w:p w:rsidR="007B75B4" w:rsidRDefault="007B75B4" w:rsidP="007B75B4">
      <w:pPr>
        <w:widowControl/>
        <w:spacing w:after="0"/>
        <w:jc w:val="left"/>
        <w:rPr>
          <w:sz w:val="20"/>
          <w:szCs w:val="20"/>
          <w:lang w:val="fr-CH" w:eastAsia="fr-FR"/>
        </w:rPr>
      </w:pPr>
      <w:r>
        <w:br w:type="page"/>
      </w:r>
    </w:p>
    <w:tbl>
      <w:tblPr>
        <w:tblStyle w:val="Grilledutableau"/>
        <w:tblW w:w="0" w:type="auto"/>
        <w:tblInd w:w="709" w:type="dxa"/>
        <w:shd w:val="clear" w:color="auto" w:fill="CCFFFF"/>
        <w:tblLayout w:type="fixed"/>
        <w:tblLook w:val="04A0" w:firstRow="1" w:lastRow="0" w:firstColumn="1" w:lastColumn="0" w:noHBand="0" w:noVBand="1"/>
      </w:tblPr>
      <w:tblGrid>
        <w:gridCol w:w="9180"/>
      </w:tblGrid>
      <w:tr w:rsidR="007B75B4" w:rsidRPr="00B20259">
        <w:tc>
          <w:tcPr>
            <w:tcW w:w="9180" w:type="dxa"/>
            <w:tcBorders>
              <w:bottom w:val="single" w:sz="4" w:space="0" w:color="auto"/>
            </w:tcBorders>
            <w:shd w:val="clear" w:color="auto" w:fill="FFFFFF" w:themeFill="background1"/>
          </w:tcPr>
          <w:p w:rsidR="007B75B4" w:rsidRPr="00B20259" w:rsidRDefault="007B75B4" w:rsidP="00A73F49">
            <w:pPr>
              <w:pStyle w:val="Corps2"/>
              <w:spacing w:before="100" w:after="100"/>
              <w:ind w:left="0"/>
              <w:jc w:val="left"/>
              <w:rPr>
                <w:b/>
                <w:szCs w:val="22"/>
              </w:rPr>
            </w:pPr>
            <w:r>
              <w:rPr>
                <w:b/>
                <w:szCs w:val="22"/>
              </w:rPr>
              <w:lastRenderedPageBreak/>
              <w:t>RECAPITULATIF DES COÛTS</w:t>
            </w:r>
          </w:p>
        </w:tc>
      </w:tr>
    </w:tbl>
    <w:p w:rsidR="007B75B4" w:rsidRPr="006B221B" w:rsidRDefault="007B75B4" w:rsidP="007B75B4">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rPr>
          <w:rFonts w:ascii="Arial" w:hAnsi="Arial"/>
        </w:rPr>
      </w:pPr>
    </w:p>
    <w:tbl>
      <w:tblPr>
        <w:tblStyle w:val="Grilledutableau"/>
        <w:tblW w:w="0" w:type="auto"/>
        <w:tblInd w:w="709" w:type="dxa"/>
        <w:shd w:val="clear" w:color="auto" w:fill="CCFFFF"/>
        <w:tblLayout w:type="fixed"/>
        <w:tblLook w:val="04A0" w:firstRow="1" w:lastRow="0" w:firstColumn="1" w:lastColumn="0" w:noHBand="0" w:noVBand="1"/>
      </w:tblPr>
      <w:tblGrid>
        <w:gridCol w:w="703"/>
        <w:gridCol w:w="4394"/>
        <w:gridCol w:w="1985"/>
        <w:gridCol w:w="2098"/>
      </w:tblGrid>
      <w:tr w:rsidR="007B75B4" w:rsidRPr="006B221B">
        <w:tc>
          <w:tcPr>
            <w:tcW w:w="703" w:type="dxa"/>
            <w:shd w:val="clear" w:color="auto" w:fill="FFFFFF" w:themeFill="background1"/>
          </w:tcPr>
          <w:p w:rsidR="007B75B4" w:rsidRPr="006B221B" w:rsidRDefault="007B75B4" w:rsidP="00A73F49">
            <w:pPr>
              <w:pStyle w:val="Corps2"/>
              <w:spacing w:before="100" w:after="100"/>
              <w:ind w:left="0"/>
              <w:jc w:val="left"/>
              <w:rPr>
                <w:b/>
                <w:szCs w:val="22"/>
              </w:rPr>
            </w:pPr>
            <w:r w:rsidRPr="006B221B">
              <w:rPr>
                <w:b/>
              </w:rPr>
              <w:t>4.3</w:t>
            </w:r>
          </w:p>
        </w:tc>
        <w:tc>
          <w:tcPr>
            <w:tcW w:w="8477" w:type="dxa"/>
            <w:gridSpan w:val="3"/>
            <w:shd w:val="clear" w:color="auto" w:fill="FFFFFF" w:themeFill="background1"/>
          </w:tcPr>
          <w:p w:rsidR="007B75B4" w:rsidRPr="006B221B" w:rsidRDefault="007B75B4" w:rsidP="00A73F49">
            <w:pPr>
              <w:pStyle w:val="Corps2"/>
              <w:spacing w:before="100" w:after="100"/>
              <w:ind w:left="0"/>
              <w:jc w:val="left"/>
              <w:rPr>
                <w:b/>
                <w:szCs w:val="22"/>
              </w:rPr>
            </w:pPr>
            <w:r w:rsidRPr="006B221B">
              <w:rPr>
                <w:b/>
              </w:rPr>
              <w:t>ETUDE DU PROJET</w:t>
            </w:r>
          </w:p>
        </w:tc>
      </w:tr>
      <w:tr w:rsidR="007B75B4" w:rsidRPr="00B20259">
        <w:tc>
          <w:tcPr>
            <w:tcW w:w="703" w:type="dxa"/>
            <w:tcBorders>
              <w:bottom w:val="single" w:sz="4" w:space="0" w:color="auto"/>
            </w:tcBorders>
            <w:shd w:val="clear" w:color="auto" w:fill="CCFFFF"/>
          </w:tcPr>
          <w:p w:rsidR="007B75B4" w:rsidRDefault="007B75B4" w:rsidP="00A73F49">
            <w:pPr>
              <w:pStyle w:val="Corps2"/>
              <w:spacing w:before="100" w:after="100"/>
              <w:ind w:left="0"/>
              <w:jc w:val="left"/>
            </w:pPr>
          </w:p>
        </w:tc>
        <w:tc>
          <w:tcPr>
            <w:tcW w:w="4394" w:type="dxa"/>
            <w:tcBorders>
              <w:bottom w:val="single" w:sz="4" w:space="0" w:color="auto"/>
            </w:tcBorders>
            <w:shd w:val="clear" w:color="auto" w:fill="CCFFFF"/>
          </w:tcPr>
          <w:p w:rsidR="007B75B4" w:rsidRDefault="007B75B4" w:rsidP="00A73F49">
            <w:pPr>
              <w:pStyle w:val="Corps2"/>
              <w:spacing w:before="100" w:after="100"/>
              <w:ind w:left="0"/>
              <w:jc w:val="left"/>
            </w:pPr>
            <w:r>
              <w:t>4.31 Avant-projet</w:t>
            </w:r>
          </w:p>
        </w:tc>
        <w:tc>
          <w:tcPr>
            <w:tcW w:w="1985" w:type="dxa"/>
            <w:tcBorders>
              <w:bottom w:val="single" w:sz="4" w:space="0" w:color="auto"/>
            </w:tcBorders>
            <w:shd w:val="clear" w:color="auto" w:fill="CCFFFF"/>
          </w:tcPr>
          <w:p w:rsidR="007B75B4" w:rsidRDefault="007B75B4" w:rsidP="00A73F49">
            <w:pPr>
              <w:pStyle w:val="Corps2"/>
              <w:spacing w:before="100" w:after="100"/>
              <w:ind w:left="0"/>
              <w:jc w:val="right"/>
            </w:pPr>
            <w:r>
              <w:t>……………….... F</w:t>
            </w:r>
          </w:p>
        </w:tc>
        <w:tc>
          <w:tcPr>
            <w:tcW w:w="2098" w:type="dxa"/>
            <w:tcBorders>
              <w:bottom w:val="single" w:sz="4" w:space="0" w:color="auto"/>
            </w:tcBorders>
            <w:shd w:val="clear" w:color="auto" w:fill="CCFFFF"/>
          </w:tcPr>
          <w:p w:rsidR="007B75B4" w:rsidRDefault="007B75B4" w:rsidP="00A73F49">
            <w:pPr>
              <w:pStyle w:val="Corps2"/>
              <w:spacing w:before="100" w:after="100"/>
              <w:ind w:left="0"/>
              <w:jc w:val="right"/>
            </w:pPr>
            <w:r>
              <w:t>...…………. heures</w:t>
            </w:r>
          </w:p>
        </w:tc>
      </w:tr>
      <w:tr w:rsidR="007B75B4" w:rsidRPr="00B20259">
        <w:tc>
          <w:tcPr>
            <w:tcW w:w="703" w:type="dxa"/>
            <w:tcBorders>
              <w:bottom w:val="single" w:sz="4" w:space="0" w:color="auto"/>
            </w:tcBorders>
            <w:shd w:val="clear" w:color="auto" w:fill="CCFFFF"/>
          </w:tcPr>
          <w:p w:rsidR="007B75B4" w:rsidRDefault="007B75B4" w:rsidP="00A73F49">
            <w:pPr>
              <w:pStyle w:val="Corps2"/>
              <w:spacing w:before="100" w:after="100"/>
              <w:ind w:left="0"/>
              <w:jc w:val="left"/>
            </w:pPr>
          </w:p>
        </w:tc>
        <w:tc>
          <w:tcPr>
            <w:tcW w:w="4394" w:type="dxa"/>
            <w:tcBorders>
              <w:bottom w:val="single" w:sz="4" w:space="0" w:color="auto"/>
            </w:tcBorders>
            <w:shd w:val="clear" w:color="auto" w:fill="CCFFFF"/>
          </w:tcPr>
          <w:p w:rsidR="007B75B4" w:rsidRDefault="007B75B4" w:rsidP="00A73F49">
            <w:pPr>
              <w:pStyle w:val="Corps2"/>
              <w:spacing w:before="100" w:after="100"/>
              <w:ind w:left="0"/>
              <w:jc w:val="left"/>
            </w:pPr>
            <w:r>
              <w:t>4.32 Projet de l’ouvrage</w:t>
            </w:r>
          </w:p>
        </w:tc>
        <w:tc>
          <w:tcPr>
            <w:tcW w:w="1985" w:type="dxa"/>
            <w:tcBorders>
              <w:bottom w:val="single" w:sz="4" w:space="0" w:color="auto"/>
            </w:tcBorders>
            <w:shd w:val="clear" w:color="auto" w:fill="CCFFFF"/>
          </w:tcPr>
          <w:p w:rsidR="007B75B4" w:rsidRDefault="007B75B4" w:rsidP="00A73F49">
            <w:pPr>
              <w:pStyle w:val="Corps2"/>
              <w:spacing w:before="100" w:after="100"/>
              <w:ind w:left="0"/>
              <w:jc w:val="left"/>
            </w:pPr>
            <w:r w:rsidRPr="000E76E2">
              <w:t>……………….... F</w:t>
            </w:r>
          </w:p>
        </w:tc>
        <w:tc>
          <w:tcPr>
            <w:tcW w:w="2098" w:type="dxa"/>
            <w:tcBorders>
              <w:bottom w:val="single" w:sz="4" w:space="0" w:color="auto"/>
            </w:tcBorders>
            <w:shd w:val="clear" w:color="auto" w:fill="CCFFFF"/>
          </w:tcPr>
          <w:p w:rsidR="007B75B4" w:rsidRDefault="007B75B4" w:rsidP="00A73F49">
            <w:pPr>
              <w:pStyle w:val="Corps2"/>
              <w:spacing w:before="100" w:after="100"/>
              <w:ind w:left="0"/>
              <w:jc w:val="left"/>
            </w:pPr>
            <w:r w:rsidRPr="00AE640C">
              <w:t>...…………. heures</w:t>
            </w:r>
          </w:p>
        </w:tc>
      </w:tr>
      <w:tr w:rsidR="007B75B4" w:rsidRPr="00B20259">
        <w:tc>
          <w:tcPr>
            <w:tcW w:w="703" w:type="dxa"/>
            <w:tcBorders>
              <w:bottom w:val="single" w:sz="4" w:space="0" w:color="auto"/>
            </w:tcBorders>
            <w:shd w:val="clear" w:color="auto" w:fill="CCFFFF"/>
          </w:tcPr>
          <w:p w:rsidR="007B75B4" w:rsidRDefault="007B75B4" w:rsidP="00A73F49">
            <w:pPr>
              <w:pStyle w:val="Corps2"/>
              <w:spacing w:before="100" w:after="100"/>
              <w:ind w:left="0"/>
              <w:jc w:val="left"/>
            </w:pPr>
          </w:p>
        </w:tc>
        <w:tc>
          <w:tcPr>
            <w:tcW w:w="4394" w:type="dxa"/>
            <w:tcBorders>
              <w:bottom w:val="single" w:sz="4" w:space="0" w:color="auto"/>
            </w:tcBorders>
            <w:shd w:val="clear" w:color="auto" w:fill="CCFFFF"/>
          </w:tcPr>
          <w:p w:rsidR="007B75B4" w:rsidRDefault="007B75B4" w:rsidP="00A73F49">
            <w:pPr>
              <w:pStyle w:val="Corps2"/>
              <w:spacing w:before="100" w:after="100"/>
              <w:ind w:left="0"/>
              <w:jc w:val="left"/>
            </w:pPr>
            <w:r>
              <w:t>4.33 Procédure de demande d’autorisation</w:t>
            </w:r>
          </w:p>
        </w:tc>
        <w:tc>
          <w:tcPr>
            <w:tcW w:w="1985" w:type="dxa"/>
            <w:tcBorders>
              <w:bottom w:val="single" w:sz="4" w:space="0" w:color="auto"/>
            </w:tcBorders>
            <w:shd w:val="clear" w:color="auto" w:fill="CCFFFF"/>
          </w:tcPr>
          <w:p w:rsidR="007B75B4" w:rsidRDefault="007B75B4" w:rsidP="00A73F49">
            <w:pPr>
              <w:pStyle w:val="Corps2"/>
              <w:spacing w:before="100" w:after="100"/>
              <w:ind w:left="0"/>
              <w:jc w:val="left"/>
            </w:pPr>
            <w:r w:rsidRPr="000E76E2">
              <w:t>……………….... F</w:t>
            </w:r>
          </w:p>
        </w:tc>
        <w:tc>
          <w:tcPr>
            <w:tcW w:w="2098" w:type="dxa"/>
            <w:tcBorders>
              <w:bottom w:val="single" w:sz="4" w:space="0" w:color="auto"/>
            </w:tcBorders>
            <w:shd w:val="clear" w:color="auto" w:fill="CCFFFF"/>
          </w:tcPr>
          <w:p w:rsidR="007B75B4" w:rsidRDefault="007B75B4" w:rsidP="00A73F49">
            <w:pPr>
              <w:pStyle w:val="Corps2"/>
              <w:spacing w:before="100" w:after="100"/>
              <w:ind w:left="0"/>
              <w:jc w:val="left"/>
            </w:pPr>
            <w:r w:rsidRPr="00AE640C">
              <w:t>...…………. heures</w:t>
            </w:r>
          </w:p>
        </w:tc>
      </w:tr>
      <w:tr w:rsidR="007B75B4" w:rsidRPr="006B221B">
        <w:tc>
          <w:tcPr>
            <w:tcW w:w="703" w:type="dxa"/>
            <w:tcBorders>
              <w:bottom w:val="single" w:sz="4" w:space="0" w:color="auto"/>
            </w:tcBorders>
            <w:shd w:val="clear" w:color="auto" w:fill="CCFFFF"/>
          </w:tcPr>
          <w:p w:rsidR="007B75B4" w:rsidRPr="006B221B" w:rsidRDefault="007B75B4" w:rsidP="00A73F49">
            <w:pPr>
              <w:pStyle w:val="Corps2"/>
              <w:spacing w:before="100" w:after="100"/>
              <w:ind w:left="0"/>
              <w:jc w:val="left"/>
              <w:rPr>
                <w:b/>
              </w:rPr>
            </w:pPr>
          </w:p>
        </w:tc>
        <w:tc>
          <w:tcPr>
            <w:tcW w:w="4394" w:type="dxa"/>
            <w:tcBorders>
              <w:bottom w:val="single" w:sz="4" w:space="0" w:color="auto"/>
            </w:tcBorders>
            <w:shd w:val="clear" w:color="auto" w:fill="CCFFFF"/>
          </w:tcPr>
          <w:p w:rsidR="007B75B4" w:rsidRPr="006B221B" w:rsidRDefault="007B75B4" w:rsidP="00A73F49">
            <w:pPr>
              <w:pStyle w:val="Corps2"/>
              <w:spacing w:before="100" w:after="100"/>
              <w:ind w:left="0"/>
              <w:jc w:val="left"/>
              <w:rPr>
                <w:b/>
              </w:rPr>
            </w:pPr>
            <w:r w:rsidRPr="006B221B">
              <w:rPr>
                <w:b/>
              </w:rPr>
              <w:t>4.3 ETUDE DU PROJET</w:t>
            </w:r>
          </w:p>
        </w:tc>
        <w:tc>
          <w:tcPr>
            <w:tcW w:w="1985" w:type="dxa"/>
            <w:tcBorders>
              <w:bottom w:val="single" w:sz="4" w:space="0" w:color="auto"/>
            </w:tcBorders>
            <w:shd w:val="clear" w:color="auto" w:fill="CCFFFF"/>
          </w:tcPr>
          <w:p w:rsidR="007B75B4" w:rsidRPr="00350982" w:rsidRDefault="007B75B4" w:rsidP="00A73F49">
            <w:pPr>
              <w:pStyle w:val="Corps2"/>
              <w:spacing w:before="100" w:after="100"/>
              <w:ind w:left="0"/>
              <w:jc w:val="left"/>
              <w:rPr>
                <w:b/>
              </w:rPr>
            </w:pPr>
            <w:r w:rsidRPr="00350982">
              <w:rPr>
                <w:b/>
              </w:rPr>
              <w:t>……………….... F</w:t>
            </w:r>
          </w:p>
        </w:tc>
        <w:tc>
          <w:tcPr>
            <w:tcW w:w="2098" w:type="dxa"/>
            <w:tcBorders>
              <w:bottom w:val="single" w:sz="4" w:space="0" w:color="auto"/>
            </w:tcBorders>
            <w:shd w:val="clear" w:color="auto" w:fill="CCFFFF"/>
          </w:tcPr>
          <w:p w:rsidR="007B75B4" w:rsidRPr="00350982" w:rsidRDefault="007B75B4" w:rsidP="00A73F49">
            <w:pPr>
              <w:pStyle w:val="Corps2"/>
              <w:spacing w:before="100" w:after="100"/>
              <w:ind w:left="0"/>
              <w:jc w:val="left"/>
              <w:rPr>
                <w:b/>
              </w:rPr>
            </w:pPr>
            <w:r w:rsidRPr="00350982">
              <w:rPr>
                <w:b/>
              </w:rPr>
              <w:t>...………</w:t>
            </w:r>
            <w:r>
              <w:rPr>
                <w:b/>
              </w:rPr>
              <w:t>...</w:t>
            </w:r>
            <w:r w:rsidRPr="00350982">
              <w:rPr>
                <w:b/>
              </w:rPr>
              <w:t>. heures</w:t>
            </w:r>
          </w:p>
        </w:tc>
      </w:tr>
    </w:tbl>
    <w:p w:rsidR="007B75B4" w:rsidRPr="006B221B" w:rsidRDefault="007B75B4" w:rsidP="007B75B4">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rPr>
          <w:rFonts w:ascii="Arial" w:hAnsi="Arial"/>
        </w:rPr>
      </w:pPr>
    </w:p>
    <w:tbl>
      <w:tblPr>
        <w:tblStyle w:val="Grilledutableau"/>
        <w:tblW w:w="0" w:type="auto"/>
        <w:tblInd w:w="709" w:type="dxa"/>
        <w:shd w:val="clear" w:color="auto" w:fill="CCFFFF"/>
        <w:tblLayout w:type="fixed"/>
        <w:tblLook w:val="04A0" w:firstRow="1" w:lastRow="0" w:firstColumn="1" w:lastColumn="0" w:noHBand="0" w:noVBand="1"/>
      </w:tblPr>
      <w:tblGrid>
        <w:gridCol w:w="703"/>
        <w:gridCol w:w="4394"/>
        <w:gridCol w:w="1985"/>
        <w:gridCol w:w="2098"/>
      </w:tblGrid>
      <w:tr w:rsidR="007B75B4" w:rsidRPr="006B221B">
        <w:tc>
          <w:tcPr>
            <w:tcW w:w="703" w:type="dxa"/>
            <w:shd w:val="clear" w:color="auto" w:fill="FFFFFF" w:themeFill="background1"/>
          </w:tcPr>
          <w:p w:rsidR="007B75B4" w:rsidRPr="006B221B" w:rsidRDefault="007B75B4" w:rsidP="00A73F49">
            <w:pPr>
              <w:pStyle w:val="Corps2"/>
              <w:spacing w:before="100" w:after="100"/>
              <w:ind w:left="0"/>
              <w:jc w:val="left"/>
              <w:rPr>
                <w:b/>
                <w:szCs w:val="22"/>
              </w:rPr>
            </w:pPr>
            <w:r w:rsidRPr="006B221B">
              <w:rPr>
                <w:b/>
              </w:rPr>
              <w:t>4.</w:t>
            </w:r>
            <w:r>
              <w:rPr>
                <w:b/>
              </w:rPr>
              <w:t>4</w:t>
            </w:r>
          </w:p>
        </w:tc>
        <w:tc>
          <w:tcPr>
            <w:tcW w:w="8477" w:type="dxa"/>
            <w:gridSpan w:val="3"/>
            <w:shd w:val="clear" w:color="auto" w:fill="FFFFFF" w:themeFill="background1"/>
          </w:tcPr>
          <w:p w:rsidR="007B75B4" w:rsidRPr="006B221B" w:rsidRDefault="007B75B4" w:rsidP="00A73F49">
            <w:pPr>
              <w:pStyle w:val="Corps2"/>
              <w:spacing w:before="100" w:after="100"/>
              <w:ind w:left="0"/>
              <w:jc w:val="left"/>
              <w:rPr>
                <w:b/>
                <w:szCs w:val="22"/>
              </w:rPr>
            </w:pPr>
            <w:r>
              <w:rPr>
                <w:b/>
              </w:rPr>
              <w:t>APPEL D’OFFRES</w:t>
            </w:r>
          </w:p>
        </w:tc>
      </w:tr>
      <w:tr w:rsidR="007B75B4" w:rsidRPr="00B20259">
        <w:tc>
          <w:tcPr>
            <w:tcW w:w="703" w:type="dxa"/>
            <w:tcBorders>
              <w:bottom w:val="single" w:sz="4" w:space="0" w:color="auto"/>
            </w:tcBorders>
            <w:shd w:val="clear" w:color="auto" w:fill="CCFFFF"/>
          </w:tcPr>
          <w:p w:rsidR="007B75B4" w:rsidRDefault="007B75B4" w:rsidP="00A73F49">
            <w:pPr>
              <w:pStyle w:val="Corps2"/>
              <w:spacing w:before="100" w:after="100"/>
              <w:ind w:left="0"/>
              <w:jc w:val="left"/>
            </w:pPr>
          </w:p>
        </w:tc>
        <w:tc>
          <w:tcPr>
            <w:tcW w:w="4394" w:type="dxa"/>
            <w:tcBorders>
              <w:bottom w:val="single" w:sz="4" w:space="0" w:color="auto"/>
            </w:tcBorders>
            <w:shd w:val="clear" w:color="auto" w:fill="CCFFFF"/>
          </w:tcPr>
          <w:p w:rsidR="007B75B4" w:rsidRDefault="007B75B4" w:rsidP="00A73F49">
            <w:pPr>
              <w:pStyle w:val="Corps2"/>
              <w:spacing w:before="100" w:after="100"/>
              <w:ind w:left="0"/>
              <w:jc w:val="left"/>
            </w:pPr>
            <w:r>
              <w:t>4.41 Appels d’offres, comparaison des offres, proposition d’adjudication</w:t>
            </w:r>
          </w:p>
        </w:tc>
        <w:tc>
          <w:tcPr>
            <w:tcW w:w="1985" w:type="dxa"/>
            <w:tcBorders>
              <w:bottom w:val="single" w:sz="4" w:space="0" w:color="auto"/>
            </w:tcBorders>
            <w:shd w:val="clear" w:color="auto" w:fill="CCFFFF"/>
          </w:tcPr>
          <w:p w:rsidR="007B75B4" w:rsidRDefault="007B75B4" w:rsidP="00A73F49">
            <w:pPr>
              <w:pStyle w:val="Corps2"/>
              <w:spacing w:before="100" w:after="100"/>
              <w:ind w:left="0"/>
              <w:jc w:val="left"/>
            </w:pPr>
            <w:r w:rsidRPr="000E76E2">
              <w:t>……………….... F</w:t>
            </w:r>
          </w:p>
        </w:tc>
        <w:tc>
          <w:tcPr>
            <w:tcW w:w="2098" w:type="dxa"/>
            <w:tcBorders>
              <w:bottom w:val="single" w:sz="4" w:space="0" w:color="auto"/>
            </w:tcBorders>
            <w:shd w:val="clear" w:color="auto" w:fill="CCFFFF"/>
          </w:tcPr>
          <w:p w:rsidR="007B75B4" w:rsidRDefault="007B75B4" w:rsidP="00A73F49">
            <w:pPr>
              <w:pStyle w:val="Corps2"/>
              <w:spacing w:before="100" w:after="100"/>
              <w:ind w:left="0"/>
              <w:jc w:val="left"/>
            </w:pPr>
            <w:r w:rsidRPr="00AE640C">
              <w:t>...…………. heures</w:t>
            </w:r>
          </w:p>
        </w:tc>
      </w:tr>
      <w:tr w:rsidR="007B75B4" w:rsidRPr="006B221B">
        <w:tc>
          <w:tcPr>
            <w:tcW w:w="703" w:type="dxa"/>
            <w:tcBorders>
              <w:bottom w:val="single" w:sz="4" w:space="0" w:color="auto"/>
            </w:tcBorders>
            <w:shd w:val="clear" w:color="auto" w:fill="CCFFFF"/>
          </w:tcPr>
          <w:p w:rsidR="007B75B4" w:rsidRPr="006B221B" w:rsidRDefault="007B75B4" w:rsidP="00A73F49">
            <w:pPr>
              <w:pStyle w:val="Corps2"/>
              <w:spacing w:before="100" w:after="100"/>
              <w:ind w:left="0"/>
              <w:jc w:val="left"/>
              <w:rPr>
                <w:b/>
              </w:rPr>
            </w:pPr>
          </w:p>
        </w:tc>
        <w:tc>
          <w:tcPr>
            <w:tcW w:w="4394" w:type="dxa"/>
            <w:tcBorders>
              <w:bottom w:val="single" w:sz="4" w:space="0" w:color="auto"/>
            </w:tcBorders>
            <w:shd w:val="clear" w:color="auto" w:fill="CCFFFF"/>
          </w:tcPr>
          <w:p w:rsidR="007B75B4" w:rsidRPr="006B221B" w:rsidRDefault="007B75B4" w:rsidP="00A73F49">
            <w:pPr>
              <w:pStyle w:val="Corps2"/>
              <w:spacing w:before="100" w:after="100"/>
              <w:ind w:left="0"/>
              <w:jc w:val="left"/>
              <w:rPr>
                <w:b/>
              </w:rPr>
            </w:pPr>
            <w:r>
              <w:rPr>
                <w:b/>
              </w:rPr>
              <w:t>4.4</w:t>
            </w:r>
            <w:r w:rsidRPr="006B221B">
              <w:rPr>
                <w:b/>
              </w:rPr>
              <w:t xml:space="preserve"> </w:t>
            </w:r>
            <w:r>
              <w:rPr>
                <w:b/>
              </w:rPr>
              <w:t>APPEL D’OFFRES</w:t>
            </w:r>
          </w:p>
        </w:tc>
        <w:tc>
          <w:tcPr>
            <w:tcW w:w="1985" w:type="dxa"/>
            <w:tcBorders>
              <w:bottom w:val="single" w:sz="4" w:space="0" w:color="auto"/>
            </w:tcBorders>
            <w:shd w:val="clear" w:color="auto" w:fill="CCFFFF"/>
          </w:tcPr>
          <w:p w:rsidR="007B75B4" w:rsidRPr="006B221B" w:rsidRDefault="007B75B4" w:rsidP="00A73F49">
            <w:pPr>
              <w:pStyle w:val="Corps2"/>
              <w:spacing w:before="100" w:after="100"/>
              <w:ind w:left="0"/>
              <w:jc w:val="left"/>
              <w:rPr>
                <w:b/>
              </w:rPr>
            </w:pPr>
            <w:r w:rsidRPr="00350982">
              <w:rPr>
                <w:b/>
              </w:rPr>
              <w:t>……………….... F</w:t>
            </w:r>
          </w:p>
        </w:tc>
        <w:tc>
          <w:tcPr>
            <w:tcW w:w="2098" w:type="dxa"/>
            <w:tcBorders>
              <w:bottom w:val="single" w:sz="4" w:space="0" w:color="auto"/>
            </w:tcBorders>
            <w:shd w:val="clear" w:color="auto" w:fill="CCFFFF"/>
          </w:tcPr>
          <w:p w:rsidR="007B75B4" w:rsidRPr="006B221B" w:rsidRDefault="007B75B4" w:rsidP="00A73F49">
            <w:pPr>
              <w:pStyle w:val="Corps2"/>
              <w:spacing w:before="100" w:after="100"/>
              <w:ind w:left="0"/>
              <w:jc w:val="left"/>
              <w:rPr>
                <w:b/>
              </w:rPr>
            </w:pPr>
            <w:r w:rsidRPr="00350982">
              <w:rPr>
                <w:b/>
              </w:rPr>
              <w:t>...………</w:t>
            </w:r>
            <w:r>
              <w:rPr>
                <w:b/>
              </w:rPr>
              <w:t>...</w:t>
            </w:r>
            <w:r w:rsidRPr="00350982">
              <w:rPr>
                <w:b/>
              </w:rPr>
              <w:t>. heures</w:t>
            </w:r>
          </w:p>
        </w:tc>
      </w:tr>
    </w:tbl>
    <w:p w:rsidR="007B75B4" w:rsidRPr="006B221B" w:rsidRDefault="007B75B4" w:rsidP="007B75B4">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rPr>
          <w:rFonts w:ascii="Arial" w:hAnsi="Arial"/>
        </w:rPr>
      </w:pPr>
    </w:p>
    <w:tbl>
      <w:tblPr>
        <w:tblStyle w:val="Grilledutableau"/>
        <w:tblW w:w="0" w:type="auto"/>
        <w:tblInd w:w="709" w:type="dxa"/>
        <w:shd w:val="clear" w:color="auto" w:fill="CCFFFF"/>
        <w:tblLayout w:type="fixed"/>
        <w:tblLook w:val="04A0" w:firstRow="1" w:lastRow="0" w:firstColumn="1" w:lastColumn="0" w:noHBand="0" w:noVBand="1"/>
      </w:tblPr>
      <w:tblGrid>
        <w:gridCol w:w="703"/>
        <w:gridCol w:w="4394"/>
        <w:gridCol w:w="1985"/>
        <w:gridCol w:w="2098"/>
      </w:tblGrid>
      <w:tr w:rsidR="007B75B4" w:rsidRPr="006B221B">
        <w:tc>
          <w:tcPr>
            <w:tcW w:w="703" w:type="dxa"/>
            <w:shd w:val="clear" w:color="auto" w:fill="FFFFFF" w:themeFill="background1"/>
          </w:tcPr>
          <w:p w:rsidR="007B75B4" w:rsidRPr="006B221B" w:rsidRDefault="007B75B4" w:rsidP="00A73F49">
            <w:pPr>
              <w:pStyle w:val="Corps2"/>
              <w:spacing w:before="100" w:after="100"/>
              <w:ind w:left="0"/>
              <w:jc w:val="left"/>
              <w:rPr>
                <w:b/>
                <w:szCs w:val="22"/>
              </w:rPr>
            </w:pPr>
            <w:r>
              <w:rPr>
                <w:b/>
              </w:rPr>
              <w:t>4.5</w:t>
            </w:r>
          </w:p>
        </w:tc>
        <w:tc>
          <w:tcPr>
            <w:tcW w:w="8477" w:type="dxa"/>
            <w:gridSpan w:val="3"/>
            <w:shd w:val="clear" w:color="auto" w:fill="FFFFFF" w:themeFill="background1"/>
          </w:tcPr>
          <w:p w:rsidR="007B75B4" w:rsidRPr="006B221B" w:rsidRDefault="007B75B4" w:rsidP="00A73F49">
            <w:pPr>
              <w:pStyle w:val="Corps2"/>
              <w:spacing w:before="100" w:after="100"/>
              <w:ind w:left="0"/>
              <w:jc w:val="left"/>
              <w:rPr>
                <w:b/>
                <w:szCs w:val="22"/>
              </w:rPr>
            </w:pPr>
            <w:r>
              <w:rPr>
                <w:b/>
              </w:rPr>
              <w:t>REALISATION</w:t>
            </w:r>
          </w:p>
        </w:tc>
      </w:tr>
      <w:tr w:rsidR="007B75B4" w:rsidRPr="00B20259">
        <w:tc>
          <w:tcPr>
            <w:tcW w:w="703" w:type="dxa"/>
            <w:tcBorders>
              <w:bottom w:val="single" w:sz="4" w:space="0" w:color="auto"/>
            </w:tcBorders>
            <w:shd w:val="clear" w:color="auto" w:fill="CCFFFF"/>
          </w:tcPr>
          <w:p w:rsidR="007B75B4" w:rsidRDefault="007B75B4" w:rsidP="00A73F49">
            <w:pPr>
              <w:pStyle w:val="Corps2"/>
              <w:spacing w:before="100" w:after="100"/>
              <w:ind w:left="0"/>
              <w:jc w:val="left"/>
            </w:pPr>
          </w:p>
        </w:tc>
        <w:tc>
          <w:tcPr>
            <w:tcW w:w="4394" w:type="dxa"/>
            <w:tcBorders>
              <w:bottom w:val="single" w:sz="4" w:space="0" w:color="auto"/>
            </w:tcBorders>
            <w:shd w:val="clear" w:color="auto" w:fill="CCFFFF"/>
          </w:tcPr>
          <w:p w:rsidR="007B75B4" w:rsidRDefault="007B75B4" w:rsidP="00A73F49">
            <w:pPr>
              <w:pStyle w:val="Corps2"/>
              <w:spacing w:before="100" w:after="100"/>
              <w:ind w:left="0"/>
              <w:jc w:val="left"/>
            </w:pPr>
            <w:r>
              <w:t>4.51 Projet d’exécution</w:t>
            </w:r>
          </w:p>
        </w:tc>
        <w:tc>
          <w:tcPr>
            <w:tcW w:w="1985" w:type="dxa"/>
            <w:tcBorders>
              <w:bottom w:val="single" w:sz="4" w:space="0" w:color="auto"/>
            </w:tcBorders>
            <w:shd w:val="clear" w:color="auto" w:fill="CCFFFF"/>
          </w:tcPr>
          <w:p w:rsidR="007B75B4" w:rsidRDefault="007B75B4" w:rsidP="00A73F49">
            <w:pPr>
              <w:pStyle w:val="Corps2"/>
              <w:spacing w:before="100" w:after="100"/>
              <w:ind w:left="0"/>
              <w:jc w:val="left"/>
            </w:pPr>
            <w:r w:rsidRPr="000E76E2">
              <w:t>……………….... F</w:t>
            </w:r>
          </w:p>
        </w:tc>
        <w:tc>
          <w:tcPr>
            <w:tcW w:w="2098" w:type="dxa"/>
            <w:tcBorders>
              <w:bottom w:val="single" w:sz="4" w:space="0" w:color="auto"/>
            </w:tcBorders>
            <w:shd w:val="clear" w:color="auto" w:fill="CCFFFF"/>
          </w:tcPr>
          <w:p w:rsidR="007B75B4" w:rsidRDefault="007B75B4" w:rsidP="00A73F49">
            <w:pPr>
              <w:pStyle w:val="Corps2"/>
              <w:spacing w:before="100" w:after="100"/>
              <w:ind w:left="0"/>
              <w:jc w:val="left"/>
            </w:pPr>
            <w:r w:rsidRPr="00AE640C">
              <w:t>...…………. heures</w:t>
            </w:r>
          </w:p>
        </w:tc>
      </w:tr>
      <w:tr w:rsidR="007B75B4" w:rsidRPr="00B20259">
        <w:tc>
          <w:tcPr>
            <w:tcW w:w="703" w:type="dxa"/>
            <w:tcBorders>
              <w:bottom w:val="single" w:sz="4" w:space="0" w:color="auto"/>
            </w:tcBorders>
            <w:shd w:val="clear" w:color="auto" w:fill="CCFFFF"/>
          </w:tcPr>
          <w:p w:rsidR="007B75B4" w:rsidRDefault="007B75B4" w:rsidP="00A73F49">
            <w:pPr>
              <w:pStyle w:val="Corps2"/>
              <w:spacing w:before="100" w:after="100"/>
              <w:ind w:left="0"/>
              <w:jc w:val="left"/>
            </w:pPr>
          </w:p>
        </w:tc>
        <w:tc>
          <w:tcPr>
            <w:tcW w:w="4394" w:type="dxa"/>
            <w:tcBorders>
              <w:bottom w:val="single" w:sz="4" w:space="0" w:color="auto"/>
            </w:tcBorders>
            <w:shd w:val="clear" w:color="auto" w:fill="CCFFFF"/>
          </w:tcPr>
          <w:p w:rsidR="007B75B4" w:rsidRDefault="007B75B4" w:rsidP="00A73F49">
            <w:pPr>
              <w:pStyle w:val="Corps2"/>
              <w:spacing w:before="100" w:after="100"/>
              <w:ind w:left="0"/>
              <w:jc w:val="left"/>
            </w:pPr>
            <w:r>
              <w:t>4.52 Exécution de l’ouvrage</w:t>
            </w:r>
          </w:p>
        </w:tc>
        <w:tc>
          <w:tcPr>
            <w:tcW w:w="1985" w:type="dxa"/>
            <w:tcBorders>
              <w:bottom w:val="single" w:sz="4" w:space="0" w:color="auto"/>
            </w:tcBorders>
            <w:shd w:val="clear" w:color="auto" w:fill="CCFFFF"/>
          </w:tcPr>
          <w:p w:rsidR="007B75B4" w:rsidRDefault="007B75B4" w:rsidP="00A73F49">
            <w:pPr>
              <w:pStyle w:val="Corps2"/>
              <w:spacing w:before="100" w:after="100"/>
              <w:ind w:left="0"/>
              <w:jc w:val="left"/>
            </w:pPr>
            <w:r w:rsidRPr="000E76E2">
              <w:t>……………….... F</w:t>
            </w:r>
          </w:p>
        </w:tc>
        <w:tc>
          <w:tcPr>
            <w:tcW w:w="2098" w:type="dxa"/>
            <w:tcBorders>
              <w:bottom w:val="single" w:sz="4" w:space="0" w:color="auto"/>
            </w:tcBorders>
            <w:shd w:val="clear" w:color="auto" w:fill="CCFFFF"/>
          </w:tcPr>
          <w:p w:rsidR="007B75B4" w:rsidRDefault="007B75B4" w:rsidP="00A73F49">
            <w:pPr>
              <w:pStyle w:val="Corps2"/>
              <w:spacing w:before="100" w:after="100"/>
              <w:ind w:left="0"/>
              <w:jc w:val="left"/>
            </w:pPr>
            <w:r w:rsidRPr="00AE640C">
              <w:t>...…………. heures</w:t>
            </w:r>
          </w:p>
        </w:tc>
      </w:tr>
      <w:tr w:rsidR="007B75B4" w:rsidRPr="00B20259">
        <w:tc>
          <w:tcPr>
            <w:tcW w:w="703" w:type="dxa"/>
            <w:tcBorders>
              <w:bottom w:val="single" w:sz="4" w:space="0" w:color="auto"/>
            </w:tcBorders>
            <w:shd w:val="clear" w:color="auto" w:fill="CCFFFF"/>
          </w:tcPr>
          <w:p w:rsidR="007B75B4" w:rsidRDefault="007B75B4" w:rsidP="00A73F49">
            <w:pPr>
              <w:pStyle w:val="Corps2"/>
              <w:spacing w:before="100" w:after="100"/>
              <w:ind w:left="0"/>
              <w:jc w:val="left"/>
            </w:pPr>
          </w:p>
        </w:tc>
        <w:tc>
          <w:tcPr>
            <w:tcW w:w="4394" w:type="dxa"/>
            <w:tcBorders>
              <w:bottom w:val="single" w:sz="4" w:space="0" w:color="auto"/>
            </w:tcBorders>
            <w:shd w:val="clear" w:color="auto" w:fill="CCFFFF"/>
          </w:tcPr>
          <w:p w:rsidR="007B75B4" w:rsidRDefault="007B75B4" w:rsidP="00A73F49">
            <w:pPr>
              <w:pStyle w:val="Corps2"/>
              <w:spacing w:before="100" w:after="100"/>
              <w:ind w:left="0"/>
              <w:jc w:val="left"/>
            </w:pPr>
            <w:r>
              <w:t>4.53 Mise en service, achèvement</w:t>
            </w:r>
          </w:p>
        </w:tc>
        <w:tc>
          <w:tcPr>
            <w:tcW w:w="1985" w:type="dxa"/>
            <w:tcBorders>
              <w:bottom w:val="single" w:sz="4" w:space="0" w:color="auto"/>
            </w:tcBorders>
            <w:shd w:val="clear" w:color="auto" w:fill="CCFFFF"/>
          </w:tcPr>
          <w:p w:rsidR="007B75B4" w:rsidRDefault="007B75B4" w:rsidP="00A73F49">
            <w:pPr>
              <w:pStyle w:val="Corps2"/>
              <w:spacing w:before="100" w:after="100"/>
              <w:ind w:left="0"/>
              <w:jc w:val="left"/>
            </w:pPr>
            <w:r w:rsidRPr="000E76E2">
              <w:t>……………….... F</w:t>
            </w:r>
          </w:p>
        </w:tc>
        <w:tc>
          <w:tcPr>
            <w:tcW w:w="2098" w:type="dxa"/>
            <w:tcBorders>
              <w:bottom w:val="single" w:sz="4" w:space="0" w:color="auto"/>
            </w:tcBorders>
            <w:shd w:val="clear" w:color="auto" w:fill="CCFFFF"/>
          </w:tcPr>
          <w:p w:rsidR="007B75B4" w:rsidRDefault="007B75B4" w:rsidP="00A73F49">
            <w:pPr>
              <w:pStyle w:val="Corps2"/>
              <w:spacing w:before="100" w:after="100"/>
              <w:ind w:left="0"/>
              <w:jc w:val="left"/>
            </w:pPr>
            <w:r w:rsidRPr="00AE640C">
              <w:t>...…………. heures</w:t>
            </w:r>
          </w:p>
        </w:tc>
      </w:tr>
      <w:tr w:rsidR="007B75B4" w:rsidRPr="006B221B">
        <w:tc>
          <w:tcPr>
            <w:tcW w:w="703" w:type="dxa"/>
            <w:tcBorders>
              <w:bottom w:val="single" w:sz="4" w:space="0" w:color="auto"/>
            </w:tcBorders>
            <w:shd w:val="clear" w:color="auto" w:fill="CCFFFF"/>
          </w:tcPr>
          <w:p w:rsidR="007B75B4" w:rsidRPr="006B221B" w:rsidRDefault="007B75B4" w:rsidP="00A73F49">
            <w:pPr>
              <w:pStyle w:val="Corps2"/>
              <w:spacing w:before="100" w:after="100"/>
              <w:ind w:left="0"/>
              <w:jc w:val="left"/>
              <w:rPr>
                <w:b/>
              </w:rPr>
            </w:pPr>
          </w:p>
        </w:tc>
        <w:tc>
          <w:tcPr>
            <w:tcW w:w="4394" w:type="dxa"/>
            <w:tcBorders>
              <w:bottom w:val="single" w:sz="4" w:space="0" w:color="auto"/>
            </w:tcBorders>
            <w:shd w:val="clear" w:color="auto" w:fill="CCFFFF"/>
          </w:tcPr>
          <w:p w:rsidR="007B75B4" w:rsidRPr="006B221B" w:rsidRDefault="007B75B4" w:rsidP="00A73F49">
            <w:pPr>
              <w:pStyle w:val="Corps2"/>
              <w:spacing w:before="100" w:after="100"/>
              <w:ind w:left="0"/>
              <w:jc w:val="left"/>
              <w:rPr>
                <w:b/>
              </w:rPr>
            </w:pPr>
            <w:r w:rsidRPr="006B221B">
              <w:rPr>
                <w:b/>
              </w:rPr>
              <w:t>4.</w:t>
            </w:r>
            <w:r>
              <w:rPr>
                <w:b/>
              </w:rPr>
              <w:t>5</w:t>
            </w:r>
            <w:r w:rsidRPr="006B221B">
              <w:rPr>
                <w:b/>
              </w:rPr>
              <w:t xml:space="preserve"> </w:t>
            </w:r>
            <w:r>
              <w:rPr>
                <w:b/>
              </w:rPr>
              <w:t>REALISATION</w:t>
            </w:r>
          </w:p>
        </w:tc>
        <w:tc>
          <w:tcPr>
            <w:tcW w:w="1985" w:type="dxa"/>
            <w:tcBorders>
              <w:bottom w:val="single" w:sz="4" w:space="0" w:color="auto"/>
            </w:tcBorders>
            <w:shd w:val="clear" w:color="auto" w:fill="CCFFFF"/>
          </w:tcPr>
          <w:p w:rsidR="007B75B4" w:rsidRPr="006B221B" w:rsidRDefault="007B75B4" w:rsidP="00A73F49">
            <w:pPr>
              <w:pStyle w:val="Corps2"/>
              <w:spacing w:before="100" w:after="100"/>
              <w:ind w:left="0"/>
              <w:jc w:val="left"/>
              <w:rPr>
                <w:b/>
              </w:rPr>
            </w:pPr>
            <w:r w:rsidRPr="00350982">
              <w:rPr>
                <w:b/>
              </w:rPr>
              <w:t>……………….... F</w:t>
            </w:r>
          </w:p>
        </w:tc>
        <w:tc>
          <w:tcPr>
            <w:tcW w:w="2098" w:type="dxa"/>
            <w:tcBorders>
              <w:bottom w:val="single" w:sz="4" w:space="0" w:color="auto"/>
            </w:tcBorders>
            <w:shd w:val="clear" w:color="auto" w:fill="CCFFFF"/>
          </w:tcPr>
          <w:p w:rsidR="007B75B4" w:rsidRPr="006B221B" w:rsidRDefault="007B75B4" w:rsidP="00A73F49">
            <w:pPr>
              <w:pStyle w:val="Corps2"/>
              <w:spacing w:before="100" w:after="100"/>
              <w:ind w:left="0"/>
              <w:jc w:val="left"/>
              <w:rPr>
                <w:b/>
              </w:rPr>
            </w:pPr>
            <w:r w:rsidRPr="00350982">
              <w:rPr>
                <w:b/>
              </w:rPr>
              <w:t>...………</w:t>
            </w:r>
            <w:r>
              <w:rPr>
                <w:b/>
              </w:rPr>
              <w:t>...</w:t>
            </w:r>
            <w:r w:rsidRPr="00350982">
              <w:rPr>
                <w:b/>
              </w:rPr>
              <w:t>. heures</w:t>
            </w:r>
          </w:p>
        </w:tc>
      </w:tr>
    </w:tbl>
    <w:p w:rsidR="007B75B4" w:rsidRDefault="007B75B4" w:rsidP="007B75B4">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rPr>
          <w:rFonts w:ascii="Arial" w:hAnsi="Arial"/>
        </w:rPr>
      </w:pPr>
    </w:p>
    <w:tbl>
      <w:tblPr>
        <w:tblStyle w:val="Grilledutableau"/>
        <w:tblW w:w="0" w:type="auto"/>
        <w:tblInd w:w="709" w:type="dxa"/>
        <w:shd w:val="clear" w:color="auto" w:fill="CCFFFF"/>
        <w:tblLayout w:type="fixed"/>
        <w:tblLook w:val="04A0" w:firstRow="1" w:lastRow="0" w:firstColumn="1" w:lastColumn="0" w:noHBand="0" w:noVBand="1"/>
      </w:tblPr>
      <w:tblGrid>
        <w:gridCol w:w="703"/>
        <w:gridCol w:w="4394"/>
        <w:gridCol w:w="1985"/>
        <w:gridCol w:w="2098"/>
      </w:tblGrid>
      <w:tr w:rsidR="007B75B4" w:rsidRPr="006B221B">
        <w:tc>
          <w:tcPr>
            <w:tcW w:w="703" w:type="dxa"/>
            <w:shd w:val="clear" w:color="auto" w:fill="FFFFFF" w:themeFill="background1"/>
          </w:tcPr>
          <w:p w:rsidR="007B75B4" w:rsidRPr="006B221B" w:rsidRDefault="007B75B4" w:rsidP="00A73F49">
            <w:pPr>
              <w:pStyle w:val="Corps2"/>
              <w:spacing w:before="100" w:after="100"/>
              <w:ind w:left="0"/>
              <w:jc w:val="left"/>
              <w:rPr>
                <w:b/>
                <w:szCs w:val="22"/>
              </w:rPr>
            </w:pPr>
            <w:r w:rsidRPr="006B221B">
              <w:rPr>
                <w:b/>
              </w:rPr>
              <w:t>4.</w:t>
            </w:r>
            <w:r>
              <w:rPr>
                <w:b/>
              </w:rPr>
              <w:t>6</w:t>
            </w:r>
          </w:p>
        </w:tc>
        <w:tc>
          <w:tcPr>
            <w:tcW w:w="8477" w:type="dxa"/>
            <w:gridSpan w:val="3"/>
            <w:shd w:val="clear" w:color="auto" w:fill="FFFFFF" w:themeFill="background1"/>
          </w:tcPr>
          <w:p w:rsidR="007B75B4" w:rsidRPr="006B221B" w:rsidRDefault="007B75B4" w:rsidP="00A73F49">
            <w:pPr>
              <w:pStyle w:val="Corps2"/>
              <w:spacing w:before="100" w:after="100"/>
              <w:ind w:left="0"/>
              <w:jc w:val="left"/>
              <w:rPr>
                <w:b/>
                <w:szCs w:val="22"/>
              </w:rPr>
            </w:pPr>
            <w:r>
              <w:rPr>
                <w:b/>
              </w:rPr>
              <w:t>EXPLOITATION</w:t>
            </w:r>
          </w:p>
        </w:tc>
      </w:tr>
      <w:tr w:rsidR="007B75B4" w:rsidRPr="00B20259">
        <w:tc>
          <w:tcPr>
            <w:tcW w:w="703" w:type="dxa"/>
            <w:tcBorders>
              <w:bottom w:val="single" w:sz="4" w:space="0" w:color="auto"/>
            </w:tcBorders>
            <w:shd w:val="clear" w:color="auto" w:fill="CCFFFF"/>
          </w:tcPr>
          <w:p w:rsidR="007B75B4" w:rsidRDefault="007B75B4" w:rsidP="00A73F49">
            <w:pPr>
              <w:pStyle w:val="Corps2"/>
              <w:spacing w:before="100" w:after="100"/>
              <w:ind w:left="0"/>
              <w:jc w:val="left"/>
            </w:pPr>
          </w:p>
        </w:tc>
        <w:tc>
          <w:tcPr>
            <w:tcW w:w="4394" w:type="dxa"/>
            <w:tcBorders>
              <w:bottom w:val="single" w:sz="4" w:space="0" w:color="auto"/>
            </w:tcBorders>
            <w:shd w:val="clear" w:color="auto" w:fill="CCFFFF"/>
          </w:tcPr>
          <w:p w:rsidR="007B75B4" w:rsidRDefault="007B75B4" w:rsidP="00A73F49">
            <w:pPr>
              <w:pStyle w:val="Corps2"/>
              <w:spacing w:before="100" w:after="100"/>
              <w:ind w:left="0"/>
              <w:jc w:val="left"/>
            </w:pPr>
            <w:r>
              <w:t>4.61 Fonctionnement</w:t>
            </w:r>
          </w:p>
        </w:tc>
        <w:tc>
          <w:tcPr>
            <w:tcW w:w="1985" w:type="dxa"/>
            <w:tcBorders>
              <w:bottom w:val="single" w:sz="4" w:space="0" w:color="auto"/>
            </w:tcBorders>
            <w:shd w:val="clear" w:color="auto" w:fill="CCFFFF"/>
          </w:tcPr>
          <w:p w:rsidR="007B75B4" w:rsidRDefault="007B75B4" w:rsidP="00A73F49">
            <w:pPr>
              <w:pStyle w:val="Corps2"/>
              <w:spacing w:before="100" w:after="100"/>
              <w:ind w:left="0"/>
              <w:jc w:val="left"/>
            </w:pPr>
            <w:r w:rsidRPr="000E76E2">
              <w:t>……………….... F</w:t>
            </w:r>
          </w:p>
        </w:tc>
        <w:tc>
          <w:tcPr>
            <w:tcW w:w="2098" w:type="dxa"/>
            <w:tcBorders>
              <w:bottom w:val="single" w:sz="4" w:space="0" w:color="auto"/>
            </w:tcBorders>
            <w:shd w:val="clear" w:color="auto" w:fill="CCFFFF"/>
          </w:tcPr>
          <w:p w:rsidR="007B75B4" w:rsidRDefault="007B75B4" w:rsidP="00A73F49">
            <w:pPr>
              <w:pStyle w:val="Corps2"/>
              <w:spacing w:before="100" w:after="100"/>
              <w:ind w:left="0"/>
              <w:jc w:val="left"/>
            </w:pPr>
            <w:r w:rsidRPr="00AE640C">
              <w:t>...…………. heures</w:t>
            </w:r>
          </w:p>
        </w:tc>
      </w:tr>
      <w:tr w:rsidR="007B75B4" w:rsidRPr="006B221B">
        <w:tc>
          <w:tcPr>
            <w:tcW w:w="703" w:type="dxa"/>
            <w:tcBorders>
              <w:bottom w:val="single" w:sz="4" w:space="0" w:color="auto"/>
            </w:tcBorders>
            <w:shd w:val="clear" w:color="auto" w:fill="CCFFFF"/>
          </w:tcPr>
          <w:p w:rsidR="007B75B4" w:rsidRPr="006B221B" w:rsidRDefault="007B75B4" w:rsidP="00A73F49">
            <w:pPr>
              <w:pStyle w:val="Corps2"/>
              <w:spacing w:before="100" w:after="100"/>
              <w:ind w:left="0"/>
              <w:jc w:val="left"/>
              <w:rPr>
                <w:b/>
              </w:rPr>
            </w:pPr>
          </w:p>
        </w:tc>
        <w:tc>
          <w:tcPr>
            <w:tcW w:w="4394" w:type="dxa"/>
            <w:tcBorders>
              <w:bottom w:val="single" w:sz="4" w:space="0" w:color="auto"/>
            </w:tcBorders>
            <w:shd w:val="clear" w:color="auto" w:fill="CCFFFF"/>
          </w:tcPr>
          <w:p w:rsidR="007B75B4" w:rsidRPr="006B221B" w:rsidRDefault="007B75B4" w:rsidP="00A73F49">
            <w:pPr>
              <w:pStyle w:val="Corps2"/>
              <w:spacing w:before="100" w:after="100"/>
              <w:ind w:left="0"/>
              <w:jc w:val="left"/>
              <w:rPr>
                <w:b/>
              </w:rPr>
            </w:pPr>
            <w:r>
              <w:rPr>
                <w:b/>
              </w:rPr>
              <w:t>4.6</w:t>
            </w:r>
            <w:r w:rsidRPr="006B221B">
              <w:rPr>
                <w:b/>
              </w:rPr>
              <w:t xml:space="preserve"> </w:t>
            </w:r>
            <w:r>
              <w:rPr>
                <w:b/>
              </w:rPr>
              <w:t>EXPLOITATION</w:t>
            </w:r>
          </w:p>
        </w:tc>
        <w:tc>
          <w:tcPr>
            <w:tcW w:w="1985" w:type="dxa"/>
            <w:tcBorders>
              <w:bottom w:val="single" w:sz="4" w:space="0" w:color="auto"/>
            </w:tcBorders>
            <w:shd w:val="clear" w:color="auto" w:fill="CCFFFF"/>
          </w:tcPr>
          <w:p w:rsidR="007B75B4" w:rsidRPr="006B221B" w:rsidRDefault="007B75B4" w:rsidP="00A73F49">
            <w:pPr>
              <w:pStyle w:val="Corps2"/>
              <w:spacing w:before="100" w:after="100"/>
              <w:ind w:left="0"/>
              <w:jc w:val="left"/>
              <w:rPr>
                <w:b/>
              </w:rPr>
            </w:pPr>
            <w:r w:rsidRPr="00350982">
              <w:rPr>
                <w:b/>
              </w:rPr>
              <w:t>……………….... F</w:t>
            </w:r>
          </w:p>
        </w:tc>
        <w:tc>
          <w:tcPr>
            <w:tcW w:w="2098" w:type="dxa"/>
            <w:tcBorders>
              <w:bottom w:val="single" w:sz="4" w:space="0" w:color="auto"/>
            </w:tcBorders>
            <w:shd w:val="clear" w:color="auto" w:fill="CCFFFF"/>
          </w:tcPr>
          <w:p w:rsidR="007B75B4" w:rsidRPr="006B221B" w:rsidRDefault="007B75B4" w:rsidP="00A73F49">
            <w:pPr>
              <w:pStyle w:val="Corps2"/>
              <w:spacing w:before="100" w:after="100"/>
              <w:ind w:left="0"/>
              <w:jc w:val="left"/>
              <w:rPr>
                <w:b/>
              </w:rPr>
            </w:pPr>
            <w:r w:rsidRPr="00350982">
              <w:rPr>
                <w:b/>
              </w:rPr>
              <w:t>...………</w:t>
            </w:r>
            <w:r>
              <w:rPr>
                <w:b/>
              </w:rPr>
              <w:t>...</w:t>
            </w:r>
            <w:r w:rsidRPr="00350982">
              <w:rPr>
                <w:b/>
              </w:rPr>
              <w:t>. heures</w:t>
            </w:r>
          </w:p>
        </w:tc>
      </w:tr>
    </w:tbl>
    <w:p w:rsidR="007B75B4" w:rsidRDefault="007B75B4" w:rsidP="00C570D0">
      <w:pPr>
        <w:pStyle w:val="En-tte1"/>
      </w:pPr>
    </w:p>
    <w:tbl>
      <w:tblPr>
        <w:tblStyle w:val="Grilledutableau"/>
        <w:tblW w:w="0" w:type="auto"/>
        <w:tblInd w:w="709" w:type="dxa"/>
        <w:shd w:val="clear" w:color="auto" w:fill="CCFFFF"/>
        <w:tblLayout w:type="fixed"/>
        <w:tblLook w:val="04A0" w:firstRow="1" w:lastRow="0" w:firstColumn="1" w:lastColumn="0" w:noHBand="0" w:noVBand="1"/>
      </w:tblPr>
      <w:tblGrid>
        <w:gridCol w:w="703"/>
        <w:gridCol w:w="4394"/>
        <w:gridCol w:w="1985"/>
        <w:gridCol w:w="2098"/>
      </w:tblGrid>
      <w:tr w:rsidR="007B75B4" w:rsidRPr="006B221B">
        <w:tc>
          <w:tcPr>
            <w:tcW w:w="703" w:type="dxa"/>
            <w:tcBorders>
              <w:bottom w:val="single" w:sz="4" w:space="0" w:color="auto"/>
            </w:tcBorders>
            <w:shd w:val="clear" w:color="auto" w:fill="CCFFFF"/>
          </w:tcPr>
          <w:p w:rsidR="007B75B4" w:rsidRPr="006B221B" w:rsidRDefault="007B75B4" w:rsidP="00A73F49">
            <w:pPr>
              <w:pStyle w:val="Corps2"/>
              <w:spacing w:before="100" w:after="100"/>
              <w:ind w:left="0"/>
              <w:jc w:val="left"/>
              <w:rPr>
                <w:b/>
              </w:rPr>
            </w:pPr>
          </w:p>
        </w:tc>
        <w:tc>
          <w:tcPr>
            <w:tcW w:w="4394" w:type="dxa"/>
            <w:tcBorders>
              <w:bottom w:val="single" w:sz="4" w:space="0" w:color="auto"/>
            </w:tcBorders>
            <w:shd w:val="clear" w:color="auto" w:fill="CCFFFF"/>
          </w:tcPr>
          <w:p w:rsidR="007B75B4" w:rsidRPr="006B221B" w:rsidRDefault="007B75B4" w:rsidP="00A73F49">
            <w:pPr>
              <w:pStyle w:val="Corps2"/>
              <w:spacing w:before="100" w:after="100"/>
              <w:ind w:left="0"/>
              <w:jc w:val="left"/>
              <w:rPr>
                <w:b/>
              </w:rPr>
            </w:pPr>
            <w:r>
              <w:rPr>
                <w:b/>
              </w:rPr>
              <w:t>TOTAL (sans TVA)</w:t>
            </w:r>
          </w:p>
        </w:tc>
        <w:tc>
          <w:tcPr>
            <w:tcW w:w="1985" w:type="dxa"/>
            <w:tcBorders>
              <w:bottom w:val="single" w:sz="4" w:space="0" w:color="auto"/>
            </w:tcBorders>
            <w:shd w:val="clear" w:color="auto" w:fill="CCFFFF"/>
          </w:tcPr>
          <w:p w:rsidR="007B75B4" w:rsidRPr="006B221B" w:rsidRDefault="007B75B4" w:rsidP="00A73F49">
            <w:pPr>
              <w:pStyle w:val="Corps2"/>
              <w:spacing w:before="100" w:after="100"/>
              <w:ind w:left="0"/>
              <w:jc w:val="left"/>
              <w:rPr>
                <w:b/>
              </w:rPr>
            </w:pPr>
            <w:r w:rsidRPr="00350982">
              <w:rPr>
                <w:b/>
              </w:rPr>
              <w:t>……………….... F</w:t>
            </w:r>
          </w:p>
        </w:tc>
        <w:tc>
          <w:tcPr>
            <w:tcW w:w="2098" w:type="dxa"/>
            <w:tcBorders>
              <w:bottom w:val="single" w:sz="4" w:space="0" w:color="auto"/>
            </w:tcBorders>
            <w:shd w:val="clear" w:color="auto" w:fill="CCFFFF"/>
          </w:tcPr>
          <w:p w:rsidR="007B75B4" w:rsidRPr="006B221B" w:rsidRDefault="007B75B4" w:rsidP="00A73F49">
            <w:pPr>
              <w:pStyle w:val="Corps2"/>
              <w:spacing w:before="100" w:after="100"/>
              <w:ind w:left="0"/>
              <w:jc w:val="left"/>
              <w:rPr>
                <w:b/>
              </w:rPr>
            </w:pPr>
            <w:r w:rsidRPr="00350982">
              <w:rPr>
                <w:b/>
              </w:rPr>
              <w:t>...………</w:t>
            </w:r>
            <w:r>
              <w:rPr>
                <w:b/>
              </w:rPr>
              <w:t>...</w:t>
            </w:r>
            <w:r w:rsidRPr="00350982">
              <w:rPr>
                <w:b/>
              </w:rPr>
              <w:t>. heures</w:t>
            </w:r>
          </w:p>
        </w:tc>
      </w:tr>
    </w:tbl>
    <w:p w:rsidR="007B75B4" w:rsidRDefault="007B75B4" w:rsidP="00C570D0">
      <w:pPr>
        <w:pStyle w:val="En-tte1"/>
      </w:pPr>
    </w:p>
    <w:tbl>
      <w:tblPr>
        <w:tblStyle w:val="Grilledutableau"/>
        <w:tblW w:w="0" w:type="auto"/>
        <w:tblInd w:w="709" w:type="dxa"/>
        <w:shd w:val="clear" w:color="auto" w:fill="CCFFFF"/>
        <w:tblLayout w:type="fixed"/>
        <w:tblLook w:val="04A0" w:firstRow="1" w:lastRow="0" w:firstColumn="1" w:lastColumn="0" w:noHBand="0" w:noVBand="1"/>
      </w:tblPr>
      <w:tblGrid>
        <w:gridCol w:w="703"/>
        <w:gridCol w:w="4394"/>
        <w:gridCol w:w="1985"/>
        <w:gridCol w:w="2098"/>
      </w:tblGrid>
      <w:tr w:rsidR="007B75B4" w:rsidRPr="006B221B">
        <w:tc>
          <w:tcPr>
            <w:tcW w:w="703" w:type="dxa"/>
            <w:tcBorders>
              <w:bottom w:val="single" w:sz="4" w:space="0" w:color="auto"/>
            </w:tcBorders>
            <w:shd w:val="clear" w:color="auto" w:fill="CCFFFF"/>
          </w:tcPr>
          <w:p w:rsidR="007B75B4" w:rsidRPr="006B221B" w:rsidRDefault="007B75B4" w:rsidP="00A73F49">
            <w:pPr>
              <w:pStyle w:val="Corps2"/>
              <w:spacing w:before="100" w:after="100"/>
              <w:ind w:left="0"/>
              <w:jc w:val="left"/>
              <w:rPr>
                <w:b/>
              </w:rPr>
            </w:pPr>
          </w:p>
        </w:tc>
        <w:tc>
          <w:tcPr>
            <w:tcW w:w="4394" w:type="dxa"/>
            <w:tcBorders>
              <w:bottom w:val="single" w:sz="4" w:space="0" w:color="auto"/>
            </w:tcBorders>
            <w:shd w:val="clear" w:color="auto" w:fill="CCFFFF"/>
          </w:tcPr>
          <w:p w:rsidR="007B75B4" w:rsidRPr="006B221B" w:rsidRDefault="007B75B4" w:rsidP="00A73F49">
            <w:pPr>
              <w:pStyle w:val="Corps2"/>
              <w:spacing w:before="100" w:after="100"/>
              <w:ind w:left="0"/>
              <w:jc w:val="left"/>
              <w:rPr>
                <w:b/>
              </w:rPr>
            </w:pPr>
            <w:r>
              <w:rPr>
                <w:b/>
              </w:rPr>
              <w:t>TOTAL ARRETE (sans TVA)</w:t>
            </w:r>
          </w:p>
        </w:tc>
        <w:tc>
          <w:tcPr>
            <w:tcW w:w="1985" w:type="dxa"/>
            <w:tcBorders>
              <w:bottom w:val="single" w:sz="4" w:space="0" w:color="auto"/>
            </w:tcBorders>
            <w:shd w:val="clear" w:color="auto" w:fill="CCFFFF"/>
          </w:tcPr>
          <w:p w:rsidR="007B75B4" w:rsidRPr="006B221B" w:rsidRDefault="007B75B4" w:rsidP="00A73F49">
            <w:pPr>
              <w:pStyle w:val="Corps2"/>
              <w:spacing w:before="100" w:after="100"/>
              <w:ind w:left="0"/>
              <w:jc w:val="left"/>
              <w:rPr>
                <w:b/>
              </w:rPr>
            </w:pPr>
            <w:r w:rsidRPr="00350982">
              <w:rPr>
                <w:b/>
              </w:rPr>
              <w:t>……………….... F</w:t>
            </w:r>
          </w:p>
        </w:tc>
        <w:tc>
          <w:tcPr>
            <w:tcW w:w="2098" w:type="dxa"/>
            <w:tcBorders>
              <w:bottom w:val="single" w:sz="4" w:space="0" w:color="auto"/>
            </w:tcBorders>
            <w:shd w:val="clear" w:color="auto" w:fill="CCFFFF"/>
          </w:tcPr>
          <w:p w:rsidR="007B75B4" w:rsidRPr="006B221B" w:rsidRDefault="007B75B4" w:rsidP="00A73F49">
            <w:pPr>
              <w:pStyle w:val="Corps2"/>
              <w:spacing w:before="100" w:after="100"/>
              <w:ind w:left="0"/>
              <w:jc w:val="left"/>
              <w:rPr>
                <w:b/>
              </w:rPr>
            </w:pPr>
            <w:r w:rsidRPr="00350982">
              <w:rPr>
                <w:b/>
              </w:rPr>
              <w:t>...………</w:t>
            </w:r>
            <w:r>
              <w:rPr>
                <w:b/>
              </w:rPr>
              <w:t>...</w:t>
            </w:r>
            <w:r w:rsidRPr="00350982">
              <w:rPr>
                <w:b/>
              </w:rPr>
              <w:t>. heures</w:t>
            </w:r>
          </w:p>
        </w:tc>
      </w:tr>
    </w:tbl>
    <w:p w:rsidR="007B75B4" w:rsidRDefault="007B75B4" w:rsidP="00C570D0">
      <w:pPr>
        <w:pStyle w:val="En-tte1"/>
      </w:pPr>
    </w:p>
    <w:tbl>
      <w:tblPr>
        <w:tblStyle w:val="Grilledutableau"/>
        <w:tblW w:w="0" w:type="auto"/>
        <w:tblInd w:w="709" w:type="dxa"/>
        <w:shd w:val="clear" w:color="auto" w:fill="CCFFFF"/>
        <w:tblLayout w:type="fixed"/>
        <w:tblLook w:val="04A0" w:firstRow="1" w:lastRow="0" w:firstColumn="1" w:lastColumn="0" w:noHBand="0" w:noVBand="1"/>
      </w:tblPr>
      <w:tblGrid>
        <w:gridCol w:w="703"/>
        <w:gridCol w:w="4394"/>
        <w:gridCol w:w="1985"/>
        <w:gridCol w:w="2098"/>
      </w:tblGrid>
      <w:tr w:rsidR="007B75B4" w:rsidRPr="006B221B">
        <w:tc>
          <w:tcPr>
            <w:tcW w:w="703" w:type="dxa"/>
            <w:tcBorders>
              <w:bottom w:val="single" w:sz="4" w:space="0" w:color="auto"/>
            </w:tcBorders>
            <w:shd w:val="clear" w:color="auto" w:fill="CCFFFF"/>
          </w:tcPr>
          <w:p w:rsidR="007B75B4" w:rsidRPr="006B221B" w:rsidRDefault="007B75B4" w:rsidP="00A73F49">
            <w:pPr>
              <w:pStyle w:val="Corps2"/>
              <w:spacing w:before="100" w:after="100"/>
              <w:ind w:left="0"/>
              <w:jc w:val="left"/>
              <w:rPr>
                <w:b/>
              </w:rPr>
            </w:pPr>
          </w:p>
        </w:tc>
        <w:tc>
          <w:tcPr>
            <w:tcW w:w="4394" w:type="dxa"/>
            <w:tcBorders>
              <w:bottom w:val="single" w:sz="4" w:space="0" w:color="auto"/>
            </w:tcBorders>
            <w:shd w:val="clear" w:color="auto" w:fill="CCFFFF"/>
          </w:tcPr>
          <w:p w:rsidR="007B75B4" w:rsidRPr="006B221B" w:rsidRDefault="007B75B4" w:rsidP="00A73F49">
            <w:pPr>
              <w:pStyle w:val="Corps2"/>
              <w:spacing w:before="100" w:after="100"/>
              <w:ind w:left="0"/>
              <w:jc w:val="left"/>
              <w:rPr>
                <w:b/>
              </w:rPr>
            </w:pPr>
            <w:r>
              <w:rPr>
                <w:b/>
              </w:rPr>
              <w:t>TVA 8 %</w:t>
            </w:r>
          </w:p>
        </w:tc>
        <w:tc>
          <w:tcPr>
            <w:tcW w:w="1985" w:type="dxa"/>
            <w:tcBorders>
              <w:bottom w:val="single" w:sz="4" w:space="0" w:color="auto"/>
            </w:tcBorders>
            <w:shd w:val="clear" w:color="auto" w:fill="CCFFFF"/>
          </w:tcPr>
          <w:p w:rsidR="007B75B4" w:rsidRPr="006B221B" w:rsidRDefault="007B75B4" w:rsidP="00A73F49">
            <w:pPr>
              <w:pStyle w:val="Corps2"/>
              <w:spacing w:before="100" w:after="100"/>
              <w:ind w:left="0"/>
              <w:jc w:val="left"/>
              <w:rPr>
                <w:b/>
              </w:rPr>
            </w:pPr>
            <w:r w:rsidRPr="00350982">
              <w:rPr>
                <w:b/>
              </w:rPr>
              <w:t>……………….... F</w:t>
            </w:r>
          </w:p>
        </w:tc>
        <w:tc>
          <w:tcPr>
            <w:tcW w:w="2098" w:type="dxa"/>
            <w:tcBorders>
              <w:bottom w:val="single" w:sz="4" w:space="0" w:color="auto"/>
            </w:tcBorders>
            <w:shd w:val="clear" w:color="auto" w:fill="CCFFFF"/>
          </w:tcPr>
          <w:p w:rsidR="007B75B4" w:rsidRPr="006B221B" w:rsidRDefault="007B75B4" w:rsidP="00A73F49">
            <w:pPr>
              <w:pStyle w:val="Corps2"/>
              <w:spacing w:before="100" w:after="100"/>
              <w:ind w:left="0"/>
              <w:jc w:val="left"/>
              <w:rPr>
                <w:b/>
              </w:rPr>
            </w:pPr>
            <w:r w:rsidRPr="00350982">
              <w:rPr>
                <w:b/>
              </w:rPr>
              <w:t>...………</w:t>
            </w:r>
            <w:r>
              <w:rPr>
                <w:b/>
              </w:rPr>
              <w:t>...</w:t>
            </w:r>
            <w:r w:rsidRPr="00350982">
              <w:rPr>
                <w:b/>
              </w:rPr>
              <w:t>. heures</w:t>
            </w:r>
          </w:p>
        </w:tc>
      </w:tr>
    </w:tbl>
    <w:p w:rsidR="007B75B4" w:rsidRDefault="007B75B4" w:rsidP="00C570D0">
      <w:pPr>
        <w:pStyle w:val="En-tte1"/>
      </w:pPr>
    </w:p>
    <w:tbl>
      <w:tblPr>
        <w:tblStyle w:val="Grilledutableau"/>
        <w:tblW w:w="0" w:type="auto"/>
        <w:tblInd w:w="709" w:type="dxa"/>
        <w:shd w:val="clear" w:color="auto" w:fill="CCFFFF"/>
        <w:tblLayout w:type="fixed"/>
        <w:tblLook w:val="04A0" w:firstRow="1" w:lastRow="0" w:firstColumn="1" w:lastColumn="0" w:noHBand="0" w:noVBand="1"/>
      </w:tblPr>
      <w:tblGrid>
        <w:gridCol w:w="703"/>
        <w:gridCol w:w="4394"/>
        <w:gridCol w:w="1985"/>
        <w:gridCol w:w="2098"/>
      </w:tblGrid>
      <w:tr w:rsidR="007B75B4" w:rsidRPr="006B221B">
        <w:tc>
          <w:tcPr>
            <w:tcW w:w="703" w:type="dxa"/>
            <w:tcBorders>
              <w:bottom w:val="single" w:sz="4" w:space="0" w:color="auto"/>
            </w:tcBorders>
            <w:shd w:val="clear" w:color="auto" w:fill="CCFFFF"/>
          </w:tcPr>
          <w:p w:rsidR="007B75B4" w:rsidRPr="006B221B" w:rsidRDefault="007B75B4" w:rsidP="00A73F49">
            <w:pPr>
              <w:pStyle w:val="Corps2"/>
              <w:spacing w:before="100" w:after="100"/>
              <w:ind w:left="0"/>
              <w:jc w:val="left"/>
              <w:rPr>
                <w:b/>
              </w:rPr>
            </w:pPr>
          </w:p>
        </w:tc>
        <w:tc>
          <w:tcPr>
            <w:tcW w:w="4394" w:type="dxa"/>
            <w:tcBorders>
              <w:bottom w:val="single" w:sz="4" w:space="0" w:color="auto"/>
            </w:tcBorders>
            <w:shd w:val="clear" w:color="auto" w:fill="CCFFFF"/>
          </w:tcPr>
          <w:p w:rsidR="007B75B4" w:rsidRPr="006B221B" w:rsidRDefault="007B75B4" w:rsidP="00A73F49">
            <w:pPr>
              <w:pStyle w:val="Corps2"/>
              <w:spacing w:before="100" w:after="100"/>
              <w:ind w:left="0"/>
              <w:jc w:val="left"/>
              <w:rPr>
                <w:b/>
              </w:rPr>
            </w:pPr>
            <w:r>
              <w:rPr>
                <w:b/>
              </w:rPr>
              <w:t>TOTAL GENERAL (avec TVA)</w:t>
            </w:r>
          </w:p>
        </w:tc>
        <w:tc>
          <w:tcPr>
            <w:tcW w:w="1985" w:type="dxa"/>
            <w:tcBorders>
              <w:bottom w:val="single" w:sz="4" w:space="0" w:color="auto"/>
            </w:tcBorders>
            <w:shd w:val="clear" w:color="auto" w:fill="CCFFFF"/>
          </w:tcPr>
          <w:p w:rsidR="007B75B4" w:rsidRPr="006B221B" w:rsidRDefault="007B75B4" w:rsidP="00A73F49">
            <w:pPr>
              <w:pStyle w:val="Corps2"/>
              <w:spacing w:before="100" w:after="100"/>
              <w:ind w:left="0"/>
              <w:jc w:val="left"/>
              <w:rPr>
                <w:b/>
              </w:rPr>
            </w:pPr>
            <w:r w:rsidRPr="00350982">
              <w:rPr>
                <w:b/>
              </w:rPr>
              <w:t>……………….... F</w:t>
            </w:r>
          </w:p>
        </w:tc>
        <w:tc>
          <w:tcPr>
            <w:tcW w:w="2098" w:type="dxa"/>
            <w:tcBorders>
              <w:bottom w:val="single" w:sz="4" w:space="0" w:color="auto"/>
            </w:tcBorders>
            <w:shd w:val="clear" w:color="auto" w:fill="CCFFFF"/>
          </w:tcPr>
          <w:p w:rsidR="007B75B4" w:rsidRPr="006B221B" w:rsidRDefault="007B75B4" w:rsidP="00A73F49">
            <w:pPr>
              <w:pStyle w:val="Corps2"/>
              <w:spacing w:before="100" w:after="100"/>
              <w:ind w:left="0"/>
              <w:jc w:val="left"/>
              <w:rPr>
                <w:b/>
              </w:rPr>
            </w:pPr>
            <w:r w:rsidRPr="00350982">
              <w:rPr>
                <w:b/>
              </w:rPr>
              <w:t>...………</w:t>
            </w:r>
            <w:r>
              <w:rPr>
                <w:b/>
              </w:rPr>
              <w:t>...</w:t>
            </w:r>
            <w:r w:rsidRPr="00350982">
              <w:rPr>
                <w:b/>
              </w:rPr>
              <w:t>. heures</w:t>
            </w:r>
          </w:p>
        </w:tc>
      </w:tr>
    </w:tbl>
    <w:p w:rsidR="002425C9" w:rsidRDefault="007B75B4" w:rsidP="007B75B4">
      <w:pPr>
        <w:pStyle w:val="Corp1"/>
        <w:jc w:val="left"/>
      </w:pPr>
      <w:r>
        <w:t>Le mandataire est tenu de signaler au Maître de l’ouvrage toutes omissions ou toutes prestations nécessaires à l’accomplissement de ce mandat.</w:t>
      </w:r>
      <w:bookmarkStart w:id="4" w:name="_Toc456167782"/>
    </w:p>
    <w:p w:rsidR="002425C9" w:rsidRDefault="002425C9" w:rsidP="002425C9">
      <w:pPr>
        <w:pStyle w:val="Titre1doc"/>
      </w:pPr>
      <w:r>
        <w:lastRenderedPageBreak/>
        <w:t>QUALIFICATION DE LA PERSONNE CLE</w:t>
      </w:r>
    </w:p>
    <w:p w:rsidR="002425C9" w:rsidRDefault="002425C9" w:rsidP="002425C9">
      <w:pPr>
        <w:pStyle w:val="Titre1doc"/>
        <w:numPr>
          <w:ilvl w:val="0"/>
          <w:numId w:val="0"/>
        </w:numPr>
        <w:ind w:left="357" w:hanging="357"/>
      </w:pPr>
    </w:p>
    <w:p w:rsidR="002425C9" w:rsidRDefault="002425C9" w:rsidP="002425C9">
      <w:pPr>
        <w:pStyle w:val="Titre1doc"/>
        <w:numPr>
          <w:ilvl w:val="0"/>
          <w:numId w:val="0"/>
        </w:numPr>
        <w:ind w:left="357" w:hanging="357"/>
      </w:pPr>
    </w:p>
    <w:p w:rsidR="002425C9" w:rsidRDefault="002425C9" w:rsidP="002425C9">
      <w:pPr>
        <w:pStyle w:val="Titre1doc"/>
        <w:numPr>
          <w:ilvl w:val="0"/>
          <w:numId w:val="0"/>
        </w:numPr>
        <w:ind w:left="357" w:hanging="357"/>
      </w:pPr>
    </w:p>
    <w:p w:rsidR="002425C9" w:rsidRDefault="002425C9" w:rsidP="002425C9">
      <w:pPr>
        <w:pStyle w:val="Titre1doc"/>
        <w:numPr>
          <w:ilvl w:val="0"/>
          <w:numId w:val="0"/>
        </w:numPr>
        <w:ind w:left="357" w:hanging="357"/>
      </w:pPr>
    </w:p>
    <w:p w:rsidR="002425C9" w:rsidRDefault="002425C9" w:rsidP="002425C9">
      <w:pPr>
        <w:pStyle w:val="Titre1doc"/>
        <w:numPr>
          <w:ilvl w:val="0"/>
          <w:numId w:val="0"/>
        </w:numPr>
        <w:ind w:left="357" w:hanging="357"/>
      </w:pPr>
    </w:p>
    <w:p w:rsidR="002425C9" w:rsidRDefault="002425C9" w:rsidP="002425C9">
      <w:pPr>
        <w:pStyle w:val="Titre1doc"/>
        <w:numPr>
          <w:ilvl w:val="0"/>
          <w:numId w:val="0"/>
        </w:numPr>
        <w:ind w:left="357" w:hanging="357"/>
      </w:pPr>
    </w:p>
    <w:p w:rsidR="002425C9" w:rsidRDefault="002425C9" w:rsidP="002425C9">
      <w:pPr>
        <w:pStyle w:val="Titre1doc"/>
        <w:numPr>
          <w:ilvl w:val="0"/>
          <w:numId w:val="0"/>
        </w:numPr>
        <w:ind w:left="357" w:hanging="357"/>
      </w:pPr>
    </w:p>
    <w:p w:rsidR="002425C9" w:rsidRDefault="002425C9" w:rsidP="002425C9">
      <w:pPr>
        <w:pStyle w:val="Titre1doc"/>
        <w:numPr>
          <w:ilvl w:val="0"/>
          <w:numId w:val="0"/>
        </w:numPr>
        <w:ind w:left="357" w:hanging="357"/>
      </w:pPr>
    </w:p>
    <w:p w:rsidR="002425C9" w:rsidRDefault="002425C9" w:rsidP="002425C9">
      <w:pPr>
        <w:pStyle w:val="Titre1doc"/>
        <w:numPr>
          <w:ilvl w:val="0"/>
          <w:numId w:val="0"/>
        </w:numPr>
        <w:ind w:left="357" w:hanging="357"/>
      </w:pPr>
    </w:p>
    <w:p w:rsidR="002425C9" w:rsidRDefault="002425C9" w:rsidP="002425C9">
      <w:pPr>
        <w:pStyle w:val="Titre1doc"/>
        <w:numPr>
          <w:ilvl w:val="0"/>
          <w:numId w:val="0"/>
        </w:numPr>
        <w:ind w:left="357" w:hanging="357"/>
      </w:pPr>
    </w:p>
    <w:p w:rsidR="002425C9" w:rsidRDefault="002425C9" w:rsidP="002425C9">
      <w:pPr>
        <w:pStyle w:val="Titre1doc"/>
        <w:numPr>
          <w:ilvl w:val="0"/>
          <w:numId w:val="0"/>
        </w:numPr>
        <w:ind w:left="357" w:hanging="357"/>
      </w:pPr>
    </w:p>
    <w:p w:rsidR="002425C9" w:rsidRDefault="002425C9" w:rsidP="002425C9">
      <w:pPr>
        <w:pStyle w:val="Titre1doc"/>
        <w:numPr>
          <w:ilvl w:val="0"/>
          <w:numId w:val="0"/>
        </w:numPr>
        <w:ind w:left="357" w:hanging="357"/>
      </w:pPr>
    </w:p>
    <w:p w:rsidR="002425C9" w:rsidRDefault="002425C9" w:rsidP="002425C9">
      <w:pPr>
        <w:pStyle w:val="Titre1doc"/>
        <w:numPr>
          <w:ilvl w:val="0"/>
          <w:numId w:val="0"/>
        </w:numPr>
        <w:ind w:left="357" w:hanging="357"/>
      </w:pPr>
    </w:p>
    <w:p w:rsidR="002425C9" w:rsidRDefault="002425C9" w:rsidP="002425C9">
      <w:pPr>
        <w:pStyle w:val="Titre1doc"/>
        <w:numPr>
          <w:ilvl w:val="0"/>
          <w:numId w:val="0"/>
        </w:numPr>
        <w:ind w:left="357" w:hanging="357"/>
      </w:pPr>
    </w:p>
    <w:p w:rsidR="002425C9" w:rsidRDefault="002425C9" w:rsidP="002425C9">
      <w:pPr>
        <w:pStyle w:val="Titre1doc"/>
        <w:numPr>
          <w:ilvl w:val="0"/>
          <w:numId w:val="0"/>
        </w:numPr>
        <w:ind w:left="357" w:hanging="357"/>
      </w:pPr>
    </w:p>
    <w:p w:rsidR="002425C9" w:rsidRDefault="002425C9" w:rsidP="002425C9">
      <w:pPr>
        <w:pStyle w:val="Titre1doc"/>
        <w:numPr>
          <w:ilvl w:val="0"/>
          <w:numId w:val="0"/>
        </w:numPr>
        <w:ind w:left="357" w:hanging="357"/>
      </w:pPr>
    </w:p>
    <w:p w:rsidR="002425C9" w:rsidRDefault="002425C9" w:rsidP="002425C9">
      <w:pPr>
        <w:pStyle w:val="Titre1doc"/>
        <w:numPr>
          <w:ilvl w:val="0"/>
          <w:numId w:val="0"/>
        </w:numPr>
        <w:ind w:left="357" w:hanging="357"/>
      </w:pPr>
    </w:p>
    <w:p w:rsidR="002425C9" w:rsidRDefault="002425C9" w:rsidP="002425C9">
      <w:pPr>
        <w:pStyle w:val="Titre1doc"/>
        <w:numPr>
          <w:ilvl w:val="0"/>
          <w:numId w:val="0"/>
        </w:numPr>
        <w:ind w:left="357" w:hanging="357"/>
      </w:pPr>
    </w:p>
    <w:p w:rsidR="002425C9" w:rsidRDefault="002425C9" w:rsidP="002425C9">
      <w:pPr>
        <w:pStyle w:val="Titre1doc"/>
        <w:numPr>
          <w:ilvl w:val="0"/>
          <w:numId w:val="0"/>
        </w:numPr>
        <w:ind w:left="357" w:hanging="357"/>
      </w:pPr>
    </w:p>
    <w:p w:rsidR="002425C9" w:rsidRDefault="002425C9" w:rsidP="002425C9">
      <w:pPr>
        <w:pStyle w:val="Titre1doc"/>
        <w:numPr>
          <w:ilvl w:val="0"/>
          <w:numId w:val="0"/>
        </w:numPr>
        <w:ind w:left="357" w:hanging="357"/>
      </w:pPr>
    </w:p>
    <w:p w:rsidR="002425C9" w:rsidRDefault="002425C9" w:rsidP="002425C9">
      <w:pPr>
        <w:pStyle w:val="Titre1doc"/>
        <w:numPr>
          <w:ilvl w:val="0"/>
          <w:numId w:val="0"/>
        </w:numPr>
        <w:ind w:left="357" w:hanging="357"/>
      </w:pPr>
    </w:p>
    <w:p w:rsidR="002425C9" w:rsidRDefault="002425C9" w:rsidP="002425C9">
      <w:pPr>
        <w:pStyle w:val="Titre1doc"/>
        <w:numPr>
          <w:ilvl w:val="0"/>
          <w:numId w:val="0"/>
        </w:numPr>
        <w:ind w:left="357" w:hanging="357"/>
      </w:pPr>
    </w:p>
    <w:p w:rsidR="002425C9" w:rsidRDefault="002425C9" w:rsidP="002425C9">
      <w:pPr>
        <w:pStyle w:val="Titre1doc"/>
      </w:pPr>
      <w:r>
        <w:lastRenderedPageBreak/>
        <w:t>elements de prise en compte du developpement durable</w:t>
      </w:r>
    </w:p>
    <w:p w:rsidR="007B75B4" w:rsidRDefault="007B75B4" w:rsidP="002425C9">
      <w:pPr>
        <w:pStyle w:val="Titre1doc"/>
        <w:numPr>
          <w:ilvl w:val="0"/>
          <w:numId w:val="0"/>
        </w:numPr>
        <w:ind w:left="357" w:hanging="357"/>
      </w:pPr>
      <w:r>
        <w:br w:type="page"/>
      </w:r>
    </w:p>
    <w:p w:rsidR="00844E13" w:rsidRDefault="00844E13" w:rsidP="006B221B">
      <w:pPr>
        <w:pStyle w:val="Titre1doc"/>
      </w:pPr>
      <w:r>
        <w:lastRenderedPageBreak/>
        <w:t>ENGAGEMENT DU CANDIDAT</w:t>
      </w:r>
      <w:bookmarkEnd w:id="4"/>
    </w:p>
    <w:p w:rsidR="002720C0" w:rsidRPr="00E71E73" w:rsidRDefault="002720C0" w:rsidP="002720C0">
      <w:pPr>
        <w:pStyle w:val="Corp1"/>
        <w:rPr>
          <w:color w:val="auto"/>
        </w:rPr>
      </w:pPr>
      <w:r w:rsidRPr="00E71E73">
        <w:rPr>
          <w:color w:val="auto"/>
        </w:rPr>
        <w:t>En signant et en déposant leur offre, tous les membres d’un candidat certifient qu’ils ont pris connaissance des conditions de l'appel d'offres et qu’ils en acceptent le contenu sans réserve. Le soumissionnaire peut formuler ses commentaires par écrit, sur l’une ou l’autre des conditions et dans le même délai que pour le dépôt de l’offre. Il prend par ailleurs aussi les engagements suivants :</w:t>
      </w:r>
    </w:p>
    <w:p w:rsidR="002720C0" w:rsidRPr="00E71E73" w:rsidRDefault="002720C0" w:rsidP="002720C0">
      <w:pPr>
        <w:pStyle w:val="Corp1"/>
        <w:numPr>
          <w:ilvl w:val="0"/>
          <w:numId w:val="43"/>
        </w:numPr>
        <w:rPr>
          <w:color w:val="auto"/>
        </w:rPr>
      </w:pPr>
      <w:r w:rsidRPr="00E71E73">
        <w:rPr>
          <w:color w:val="auto"/>
        </w:rPr>
        <w:t>il confirme que les indications, informations et preuves fournies dans et avec son offre sont exactes et conformes à la réalité ;</w:t>
      </w:r>
    </w:p>
    <w:p w:rsidR="002720C0" w:rsidRPr="00E71E73" w:rsidRDefault="002720C0" w:rsidP="002720C0">
      <w:pPr>
        <w:pStyle w:val="Corp1"/>
        <w:numPr>
          <w:ilvl w:val="0"/>
          <w:numId w:val="43"/>
        </w:numPr>
        <w:rPr>
          <w:color w:val="auto"/>
        </w:rPr>
      </w:pPr>
      <w:r w:rsidRPr="00E71E73">
        <w:rPr>
          <w:color w:val="auto"/>
        </w:rPr>
        <w:t>il accepte que l’adjudicateur, ou ses représentants, puisse vérifier les indications, informations et preuves fournies avec son offre (confidentialité assurée par l’adjudicateur) ;</w:t>
      </w:r>
    </w:p>
    <w:p w:rsidR="002720C0" w:rsidRPr="00E71E73" w:rsidRDefault="002720C0" w:rsidP="002720C0">
      <w:pPr>
        <w:pStyle w:val="Corp1"/>
        <w:numPr>
          <w:ilvl w:val="0"/>
          <w:numId w:val="43"/>
        </w:numPr>
        <w:rPr>
          <w:color w:val="auto"/>
        </w:rPr>
      </w:pPr>
      <w:r w:rsidRPr="00E71E73">
        <w:rPr>
          <w:color w:val="auto"/>
        </w:rPr>
        <w:t>il garantit l’égalité de traitement entre hommes et femmes, à compétences et fonctions équivalentes, en particulier en ce qui concerne les conditions salariales, ceci y compris pour les sous-traitants directs, les fournisseurs principaux et les transporteurs, le cas échéant ;</w:t>
      </w:r>
    </w:p>
    <w:p w:rsidR="002720C0" w:rsidRPr="00E71E73" w:rsidRDefault="002720C0" w:rsidP="002720C0">
      <w:pPr>
        <w:pStyle w:val="Corp1"/>
        <w:numPr>
          <w:ilvl w:val="0"/>
          <w:numId w:val="43"/>
        </w:numPr>
        <w:rPr>
          <w:color w:val="auto"/>
        </w:rPr>
      </w:pPr>
      <w:r w:rsidRPr="00E71E73">
        <w:rPr>
          <w:color w:val="auto"/>
        </w:rPr>
        <w:t>il garantit le respect des dispositions relatives à la protection de l'environnement, ainsi que celles en matière de lutte pour la protection des eaux, la protection de l'air et la gestion des déchets et de lutte contre les nuisances sonores ;</w:t>
      </w:r>
    </w:p>
    <w:p w:rsidR="002720C0" w:rsidRPr="00E71E73" w:rsidRDefault="002720C0" w:rsidP="002720C0">
      <w:pPr>
        <w:pStyle w:val="Corp1"/>
        <w:numPr>
          <w:ilvl w:val="0"/>
          <w:numId w:val="43"/>
        </w:numPr>
        <w:rPr>
          <w:color w:val="auto"/>
        </w:rPr>
      </w:pPr>
      <w:r w:rsidRPr="00E71E73">
        <w:rPr>
          <w:color w:val="auto"/>
        </w:rPr>
        <w:t>il confirme qu’il n’a pas faussé la concurrence en réalisant des arrangements ou des accords entre candidats;</w:t>
      </w:r>
    </w:p>
    <w:p w:rsidR="002720C0" w:rsidRDefault="002720C0" w:rsidP="002720C0">
      <w:pPr>
        <w:pStyle w:val="Corp1"/>
        <w:numPr>
          <w:ilvl w:val="0"/>
          <w:numId w:val="43"/>
        </w:numPr>
      </w:pPr>
      <w:r>
        <w:t xml:space="preserve">il confirme que l’offre déposée est conforme aux exigences du cahier des charges et qu’elle inclut toutes les prestations strictement justifiées pour l’exécution du marché et son bon déroulement. Cela comprend aussi les mesures à prendre pour respecter les dispositions relatives à la santé et la sécurité. </w:t>
      </w:r>
    </w:p>
    <w:p w:rsidR="002720C0" w:rsidRDefault="002720C0" w:rsidP="002720C0">
      <w:pPr>
        <w:pStyle w:val="Corp1"/>
        <w:numPr>
          <w:ilvl w:val="0"/>
          <w:numId w:val="43"/>
        </w:numPr>
      </w:pPr>
      <w:r>
        <w:t>il a pris note que l’adjudicateur n’acceptera aucune sous-évaluation ou oubli de prestations avant et après la signature du contrat ;</w:t>
      </w:r>
    </w:p>
    <w:p w:rsidR="002720C0" w:rsidRDefault="002720C0" w:rsidP="002720C0">
      <w:pPr>
        <w:pStyle w:val="Corp1"/>
        <w:numPr>
          <w:ilvl w:val="0"/>
          <w:numId w:val="43"/>
        </w:numPr>
      </w:pPr>
      <w:r>
        <w:t>il confirme avoir reçu tous les renseignements nécessaires pour l’établissement de son offre, après avoir pris connaissance des conditions générales, du contenu du cahier des charges et après s’être rendu exactement compte de l’importance, des exigences et des contraintes du marché. Et, en conséquence, il s’engage à exécuter l’ensemble du marché pour les prix indiqués dans son offre, en se conformant strictement à toutes les prescriptions d’exécution énumérées dans l’appel d’offres ;</w:t>
      </w:r>
    </w:p>
    <w:p w:rsidR="002720C0" w:rsidRDefault="002720C0" w:rsidP="002720C0">
      <w:pPr>
        <w:pStyle w:val="Corp1"/>
        <w:numPr>
          <w:ilvl w:val="0"/>
          <w:numId w:val="43"/>
        </w:numPr>
      </w:pPr>
      <w:r>
        <w:t>il met en place les personnes clés désignées pour l’exécution du marché. En cas de remplacement de la ou des personnes-clés, celui-ci doit être annoncé immédiatement à l’adjudicateur qui est en droit d’exiger de l’adjudicataire qu’il mette à disposition, dans un délai déterminé, des personnes-clés de même niveau de compétence, d’expérience, de capacité et de disponibilité. S’il ne s’exécute pas, la décision d’adjudication peut être révoquée et le contrat résilié ;</w:t>
      </w:r>
    </w:p>
    <w:p w:rsidR="002720C0" w:rsidRDefault="002720C0" w:rsidP="002720C0">
      <w:pPr>
        <w:pStyle w:val="Corp1"/>
        <w:numPr>
          <w:ilvl w:val="0"/>
          <w:numId w:val="43"/>
        </w:numPr>
      </w:pPr>
      <w:r>
        <w:t>il confirme qu’il n’est pas impliqué à juste titre dans une procédure de faillite ou qu’il n’a pas obtenu de concordat judiciaire ou extrajudiciaire ; il garantit également que tel n’est pas le cas pour les sous-traitants, fournisseurs ou transporteurs auxquels il entend faire appel ;</w:t>
      </w:r>
    </w:p>
    <w:p w:rsidR="002720C0" w:rsidRDefault="002720C0" w:rsidP="002720C0">
      <w:pPr>
        <w:pStyle w:val="Corp1"/>
        <w:numPr>
          <w:ilvl w:val="0"/>
          <w:numId w:val="43"/>
        </w:numPr>
      </w:pPr>
      <w:r>
        <w:t>il accepte que son résultat, notamment les notes attribuées par critère, soit transmis aux autres soumissionnaires sous la forme d’un tableau récapitulatif ;</w:t>
      </w:r>
    </w:p>
    <w:p w:rsidR="002720C0" w:rsidRDefault="002720C0" w:rsidP="002720C0">
      <w:pPr>
        <w:pStyle w:val="Corp1"/>
        <w:numPr>
          <w:ilvl w:val="0"/>
          <w:numId w:val="43"/>
        </w:numPr>
      </w:pPr>
      <w:r>
        <w:t xml:space="preserve">en cas d’adjudication, il acceptera de fournir dans les meilleurs délais, </w:t>
      </w:r>
      <w:r>
        <w:rPr>
          <w:u w:val="single"/>
        </w:rPr>
        <w:t>sur demande</w:t>
      </w:r>
      <w:r>
        <w:t xml:space="preserve"> de l’adjudicateur et par l’intermédiaire d’un établissement bancaire ou d’assurance, des garanties financières et techniques. La garantie délivrée par un organisme étranger doit être de portée équivalente à celle que délivrent les organismes suisses et doit pouvoir être sollicitée auprès d’une représentation ayant son siège en Suisse ;</w:t>
      </w:r>
    </w:p>
    <w:p w:rsidR="002720C0" w:rsidRDefault="002720C0" w:rsidP="002720C0">
      <w:pPr>
        <w:pStyle w:val="Corp1"/>
        <w:numPr>
          <w:ilvl w:val="0"/>
          <w:numId w:val="43"/>
        </w:numPr>
      </w:pPr>
      <w:r>
        <w:t>il respecte la législation sur le travail notamment en matière de travail au noir, de travail forcé/contraint et de personnel mineur, ceci y compris pour les sous-traitants directs</w:t>
      </w:r>
      <w:r w:rsidRPr="002F5623">
        <w:rPr>
          <w:color w:val="auto"/>
        </w:rPr>
        <w:t>;</w:t>
      </w:r>
    </w:p>
    <w:p w:rsidR="002720C0" w:rsidRDefault="002720C0" w:rsidP="002720C0">
      <w:pPr>
        <w:pStyle w:val="Corp1"/>
        <w:numPr>
          <w:ilvl w:val="0"/>
          <w:numId w:val="43"/>
        </w:numPr>
      </w:pPr>
      <w:r>
        <w:lastRenderedPageBreak/>
        <w:t>il respecte les exigences relatives à la directive MSST 6508 en matière de personnel spécialisé (PERCO et Ingénieur sécurité selon l’importance et le type d’entreprise), ceci y compris pour les sous-traitants directs, le cas échéant ;</w:t>
      </w:r>
    </w:p>
    <w:p w:rsidR="002720C0" w:rsidRDefault="002720C0" w:rsidP="002720C0">
      <w:pPr>
        <w:pStyle w:val="Corp1"/>
        <w:numPr>
          <w:ilvl w:val="0"/>
          <w:numId w:val="43"/>
        </w:numPr>
      </w:pPr>
      <w:r>
        <w:t>en cas d’adjudication et selon le type de marché, il fournira</w:t>
      </w:r>
      <w:r>
        <w:rPr>
          <w:b/>
        </w:rPr>
        <w:t xml:space="preserve"> </w:t>
      </w:r>
      <w:r>
        <w:t>un plan d’hygiène et de sécurité (PHS) qui respecte la législation en vigueur en matière de MSST ;</w:t>
      </w:r>
    </w:p>
    <w:p w:rsidR="002720C0" w:rsidRDefault="002720C0" w:rsidP="002720C0">
      <w:pPr>
        <w:pStyle w:val="Corp1"/>
        <w:numPr>
          <w:ilvl w:val="0"/>
          <w:numId w:val="43"/>
        </w:numPr>
      </w:pPr>
      <w:r>
        <w:t>il acceptera de suivre, le cas échéant, les directives et instructions du coordonnateur santé et sécurité désigné par le maître de l’ouvrage ;</w:t>
      </w:r>
    </w:p>
    <w:p w:rsidR="002720C0" w:rsidRDefault="002720C0" w:rsidP="002720C0">
      <w:pPr>
        <w:pStyle w:val="Corp1"/>
        <w:numPr>
          <w:ilvl w:val="0"/>
          <w:numId w:val="43"/>
        </w:numPr>
      </w:pPr>
      <w:r>
        <w:t>il créera une société simple selon le Code des Obligations et/ou le contrat de société SIA 1016 s’il y a</w:t>
      </w:r>
      <w:r w:rsidR="00E71E73">
        <w:t xml:space="preserve"> une association de mandataires</w:t>
      </w:r>
      <w:r>
        <w:t xml:space="preserve">. Le cas échéant, il fournira également, sur demande l’organigramme opérationnel qui définit les liens hiérarchiques et la répartition des responsabilités entre partenaires </w:t>
      </w:r>
      <w:proofErr w:type="spellStart"/>
      <w:r>
        <w:t>co</w:t>
      </w:r>
      <w:proofErr w:type="spellEnd"/>
      <w:r>
        <w:t>-solidaires ;</w:t>
      </w:r>
    </w:p>
    <w:p w:rsidR="002720C0" w:rsidRDefault="002720C0" w:rsidP="002720C0">
      <w:pPr>
        <w:pStyle w:val="Corp1"/>
        <w:numPr>
          <w:ilvl w:val="0"/>
          <w:numId w:val="43"/>
        </w:numPr>
      </w:pPr>
      <w:r>
        <w:t>il mettra en place les moyens informatiques et de transmission des données compatibles avec les exigences de l’adjudicateur, ceci sans frais supplémentaire ou avenant au contrat ;</w:t>
      </w:r>
    </w:p>
    <w:p w:rsidR="002720C0" w:rsidRPr="00E71E73" w:rsidRDefault="002720C0" w:rsidP="002720C0">
      <w:pPr>
        <w:pStyle w:val="Corp1"/>
        <w:numPr>
          <w:ilvl w:val="0"/>
          <w:numId w:val="43"/>
        </w:numPr>
        <w:rPr>
          <w:color w:val="auto"/>
        </w:rPr>
      </w:pPr>
      <w:r>
        <w:t xml:space="preserve">en remplissant son offre, il a tenu compte du fait que l’adjudicateur n’acceptera, après la décision d’adjudication, aucune sous-évaluation de prestations, aucun oubli de prestations ou mauvaise compréhension des prestations à </w:t>
      </w:r>
      <w:r w:rsidRPr="00E71E73">
        <w:rPr>
          <w:color w:val="auto"/>
        </w:rPr>
        <w:t>exécuter. Il appartient donc au candidat de poser toute question d’éclaircissement. Le candidat ne pourra donc pas, suite au dépôt de son offre, justifier une modification de son offre par le fait que le cahier des charges n’était pas assez précis ;</w:t>
      </w:r>
    </w:p>
    <w:p w:rsidR="002720C0" w:rsidRPr="00E71E73" w:rsidRDefault="002720C0" w:rsidP="002720C0">
      <w:pPr>
        <w:pStyle w:val="Corp1"/>
        <w:numPr>
          <w:ilvl w:val="0"/>
          <w:numId w:val="43"/>
        </w:numPr>
        <w:rPr>
          <w:color w:val="auto"/>
        </w:rPr>
      </w:pPr>
      <w:r w:rsidRPr="00E71E73">
        <w:rPr>
          <w:color w:val="auto"/>
        </w:rPr>
        <w:t>il accepte que l’adjudicateur puisse interrompre ou abandonner à tout moment la procédure si des autorisations étaient refusées, en cas d’opposition au projet ou de refus, partiel ou total, de crédit par les autorités publiques ;</w:t>
      </w:r>
    </w:p>
    <w:p w:rsidR="002720C0" w:rsidRPr="00E71E73" w:rsidRDefault="002720C0" w:rsidP="002720C0">
      <w:pPr>
        <w:pStyle w:val="Corp1"/>
        <w:numPr>
          <w:ilvl w:val="0"/>
          <w:numId w:val="43"/>
        </w:numPr>
        <w:rPr>
          <w:color w:val="auto"/>
        </w:rPr>
      </w:pPr>
      <w:r w:rsidRPr="00E71E73">
        <w:rPr>
          <w:color w:val="auto"/>
        </w:rPr>
        <w:t xml:space="preserve">il accepte que l’adjudicateur puisse remettre en appel d’offres ou recommencer partiellement ou totalement </w:t>
      </w:r>
      <w:r w:rsidR="0022231B" w:rsidRPr="00E71E73">
        <w:rPr>
          <w:color w:val="auto"/>
        </w:rPr>
        <w:t>la mise en conc</w:t>
      </w:r>
      <w:r w:rsidRPr="00E71E73">
        <w:rPr>
          <w:color w:val="auto"/>
        </w:rPr>
        <w:t>urrence si, après ouverture et vérification des offres, il devait constater qu’un nombre insuffisant de dossiers remplit les conditions de participation ou les critères d’aptitude et que cela conduit à une absence de véritable concurrence ;</w:t>
      </w:r>
    </w:p>
    <w:p w:rsidR="002720C0" w:rsidRPr="00E71E73" w:rsidRDefault="002720C0" w:rsidP="002720C0">
      <w:pPr>
        <w:pStyle w:val="Corp1"/>
        <w:numPr>
          <w:ilvl w:val="0"/>
          <w:numId w:val="43"/>
        </w:numPr>
        <w:rPr>
          <w:color w:val="auto"/>
        </w:rPr>
      </w:pPr>
      <w:r w:rsidRPr="00E71E73">
        <w:rPr>
          <w:color w:val="auto"/>
        </w:rPr>
        <w:t>il fait preuve d’intégrité morale, notamment en prenant des mesures pour lutter contre la corruption et en s’abstenant d’offrir un quelconque avantage à un membre de l’autorité adjudicatrice ou à un membre du collège d’évaluation, dans le but d’obtenir un marché au détriment d’un autre candidat ou de soustraire le marché à une mise en concurrence. Toute violation de la clause relative à l’intégrité morale entraîne en principe l’annulation de l’adjudication, ainsi que la dénonciation anticipée du contrat par l’adjudicateur, pour justes motifs. D’autres sanctions peuvent être prises par l’adjudicateur, notamment si la violation de la clause relative à l’intégrité morale devait être découverte en cours d’appel d’offres.</w:t>
      </w:r>
    </w:p>
    <w:p w:rsidR="00BC2178" w:rsidRDefault="00BC2178" w:rsidP="00844E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left"/>
      </w:pPr>
    </w:p>
    <w:p w:rsidR="001E1EA3" w:rsidRDefault="001E1EA3" w:rsidP="00844E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left"/>
      </w:pPr>
    </w:p>
    <w:p w:rsidR="001E1EA3" w:rsidRDefault="001E1EA3" w:rsidP="00844E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left"/>
      </w:pPr>
    </w:p>
    <w:p w:rsidR="001E1EA3" w:rsidRDefault="001E1EA3" w:rsidP="00844E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left"/>
      </w:pPr>
    </w:p>
    <w:p w:rsidR="001E1EA3" w:rsidRDefault="001E1EA3" w:rsidP="00844E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left"/>
      </w:pPr>
    </w:p>
    <w:p w:rsidR="001E1EA3" w:rsidRDefault="001E1EA3" w:rsidP="00844E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left"/>
      </w:pPr>
    </w:p>
    <w:p w:rsidR="001E1EA3" w:rsidRDefault="001E1EA3" w:rsidP="00844E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left"/>
      </w:pPr>
    </w:p>
    <w:p w:rsidR="001E1EA3" w:rsidRDefault="001E1EA3" w:rsidP="00844E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left"/>
      </w:pPr>
    </w:p>
    <w:p w:rsidR="001E1EA3" w:rsidRDefault="001E1EA3" w:rsidP="00844E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left"/>
      </w:pPr>
    </w:p>
    <w:p w:rsidR="001E1EA3" w:rsidRDefault="001E1EA3" w:rsidP="00844E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left"/>
      </w:pPr>
    </w:p>
    <w:p w:rsidR="001E1EA3" w:rsidRDefault="001E1EA3" w:rsidP="00844E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left"/>
      </w:pPr>
    </w:p>
    <w:p w:rsidR="001E1EA3" w:rsidRDefault="001E1EA3" w:rsidP="00844E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left"/>
      </w:pPr>
    </w:p>
    <w:p w:rsidR="001E1EA3" w:rsidRDefault="001E1EA3" w:rsidP="00844E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left"/>
      </w:pPr>
    </w:p>
    <w:p w:rsidR="001E1EA3" w:rsidRDefault="001E1EA3" w:rsidP="00844E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left"/>
      </w:pPr>
    </w:p>
    <w:p w:rsidR="001E1EA3" w:rsidRDefault="001E1EA3" w:rsidP="00844E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left"/>
      </w:pPr>
    </w:p>
    <w:p w:rsidR="001E1EA3" w:rsidRDefault="001E1EA3" w:rsidP="00844E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left"/>
      </w:pPr>
    </w:p>
    <w:p w:rsidR="001E1EA3" w:rsidRDefault="001E1EA3" w:rsidP="00844E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left"/>
      </w:pPr>
    </w:p>
    <w:p w:rsidR="001E1EA3" w:rsidRDefault="001E1EA3" w:rsidP="00844E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left"/>
      </w:pPr>
    </w:p>
    <w:p w:rsidR="001E1EA3" w:rsidRPr="001E1EA3" w:rsidRDefault="001E1EA3" w:rsidP="001E1E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left"/>
        <w:rPr>
          <w:b/>
        </w:rPr>
      </w:pPr>
      <w:r w:rsidRPr="001E1EA3">
        <w:rPr>
          <w:b/>
        </w:rPr>
        <w:lastRenderedPageBreak/>
        <w:t>ENGAGEMENT À RESPECTER L’ÉGALITÉ ENTRE HOMMES ET FEMMES</w:t>
      </w:r>
    </w:p>
    <w:p w:rsidR="001E1EA3" w:rsidRDefault="001E1EA3" w:rsidP="00783A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pPr>
      <w:r>
        <w:t>En signant ce document, les candidat-e-s ou les soumissionnaires confirment sur l’honneur respecter les dispositions légales concernant l’égalité entre hommes et femmes, et plus particulièrement l’égalité salariale. Par leur signature, les candidat-e-s ou soumissionnaires s’engagent également à vérifier que leurs sous-traitant-e-s les respectent aussi.</w:t>
      </w:r>
    </w:p>
    <w:p w:rsidR="001E1EA3" w:rsidRDefault="001E1EA3" w:rsidP="001E1E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left"/>
      </w:pPr>
    </w:p>
    <w:p w:rsidR="001E1EA3" w:rsidRDefault="001E1EA3" w:rsidP="00783A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pPr>
      <w:r>
        <w:t>Bases légales</w:t>
      </w:r>
    </w:p>
    <w:p w:rsidR="001E1EA3" w:rsidRDefault="001E1EA3" w:rsidP="00783A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pPr>
      <w:r>
        <w:t>Les bases légales qui fondent cet engagement sont les suivantes :</w:t>
      </w:r>
    </w:p>
    <w:p w:rsidR="001E1EA3" w:rsidRDefault="001E1EA3" w:rsidP="00783A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pPr>
      <w:r>
        <w:t>•</w:t>
      </w:r>
      <w:r>
        <w:tab/>
        <w:t>L’article 8 al. 3 de la Constitution fédérale, du 18 avril 1999, qui consacre le principe de l’égalité entre hommes et femmes, en particulier le droit à un salaire égal pour un travail de valeur égale.</w:t>
      </w:r>
    </w:p>
    <w:p w:rsidR="001E1EA3" w:rsidRDefault="001E1EA3" w:rsidP="00783A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pPr>
      <w:r>
        <w:t>•</w:t>
      </w:r>
      <w:r>
        <w:tab/>
        <w:t>La Loi fédérale sur l’égalité entre femmes et hommes (</w:t>
      </w:r>
      <w:proofErr w:type="spellStart"/>
      <w:r>
        <w:t>LEg</w:t>
      </w:r>
      <w:proofErr w:type="spellEnd"/>
      <w:r>
        <w:t>–RS.151.1, www.admin.ch/ch/f/rs/c151_1.html), du 24 mars 1995, qui interdit toute forme de discrimination fondée sur le sexe dans les relations de travail.</w:t>
      </w:r>
    </w:p>
    <w:p w:rsidR="001E1EA3" w:rsidRDefault="001E1EA3" w:rsidP="00783A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pPr>
      <w:r>
        <w:t>•</w:t>
      </w:r>
      <w:r>
        <w:tab/>
        <w:t xml:space="preserve">L’article 11, lettre f, de l’Accord </w:t>
      </w:r>
      <w:proofErr w:type="spellStart"/>
      <w:r>
        <w:t>intercantonal</w:t>
      </w:r>
      <w:proofErr w:type="spellEnd"/>
      <w:r>
        <w:t xml:space="preserve"> sur les marchés publics (AIMP), du 25 novembre 1994 révisé le 15 mars 2001, qui précise que l’égalité entre les hommes et les femmes est un principe devant être respecté lors de la passation des marchés. </w:t>
      </w:r>
    </w:p>
    <w:p w:rsidR="001E1EA3" w:rsidRDefault="001E1EA3" w:rsidP="00783A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pPr>
      <w:r>
        <w:t>•</w:t>
      </w:r>
      <w:r>
        <w:tab/>
        <w:t>Les lois et règlements cantonaux sur les marchés publics.</w:t>
      </w:r>
    </w:p>
    <w:p w:rsidR="001E1EA3" w:rsidRDefault="001E1EA3" w:rsidP="00783A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pPr>
      <w:r>
        <w:t>Le respect du principe de l’égalité entre hommes et femmes permet d’éviter les distorsions entre les concurrent-e-s. En effet, les candidat-e-s ou soumissionnaires qui respectent les dispositions susmentionnées ne doivent pas être désavantagé-e-s par rapport à celles et ceux qui ne les respectent pas.</w:t>
      </w:r>
    </w:p>
    <w:p w:rsidR="001E1EA3" w:rsidRDefault="001E1EA3" w:rsidP="001E1E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left"/>
      </w:pPr>
    </w:p>
    <w:p w:rsidR="001E1EA3" w:rsidRDefault="001E1EA3" w:rsidP="001E1E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left"/>
      </w:pPr>
      <w:r>
        <w:t>Contrôles</w:t>
      </w:r>
    </w:p>
    <w:p w:rsidR="001E1EA3" w:rsidRDefault="001E1EA3" w:rsidP="00783A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pPr>
      <w:r>
        <w:t xml:space="preserve">Les candidat-e-s, soumissionnaires ou adjudicataires du marché peuvent effectuer un </w:t>
      </w:r>
      <w:proofErr w:type="spellStart"/>
      <w:r>
        <w:t>auto-contrôle</w:t>
      </w:r>
      <w:proofErr w:type="spellEnd"/>
      <w:r>
        <w:t>, dans le but de vérifier le respect de l’égalité salariale, grâce au logiciel LOGIB (téléchargeable sous http://www.logib.ch).</w:t>
      </w:r>
      <w:bookmarkStart w:id="5" w:name="_GoBack"/>
      <w:bookmarkEnd w:id="5"/>
    </w:p>
    <w:p w:rsidR="001E1EA3" w:rsidRDefault="001E1EA3" w:rsidP="00783A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pPr>
      <w:r>
        <w:t xml:space="preserve">Le pouvoir adjudicateur se réserve le droit de contrôler ou de faire contrôler la juste application de la </w:t>
      </w:r>
      <w:proofErr w:type="spellStart"/>
      <w:r>
        <w:t>LEg</w:t>
      </w:r>
      <w:proofErr w:type="spellEnd"/>
      <w:r>
        <w:t>. Pour ce faire, elle peut exiger, à tout moment, la preuve du respect de l’égalité entre hommes et femmes, et en particulier de l’égalité salariale. Une instance externe, compétente sur le plan cantonal, peut être désignée pour effectuer ce contrôle.</w:t>
      </w:r>
    </w:p>
    <w:p w:rsidR="001E1EA3" w:rsidRDefault="001E1EA3" w:rsidP="00783A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pPr>
      <w:r>
        <w:t>Les candidat-e-s, soumissionnaires ou adjudicataires du marché sont tenu-e-s de fournir sur demande les données nécessaires aux contrôles, notamment les données salariales sous forme individuelle et anonyme.</w:t>
      </w:r>
    </w:p>
    <w:p w:rsidR="001E1EA3" w:rsidRDefault="001E1EA3" w:rsidP="00783A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pPr>
      <w:r>
        <w:t>En cas de discrimination fondée sur le sexe constatée lors du contrôle, le pouvoir adjudicateur peut exiger des candidat-e-s, soumissionnaires ou adjudicataires du marché de prendre les mesures nécessaires afin de respecter le principe d’égalité entre hommes et femmes. Ils ou elles doivent alors apporter la preuve de leur mise en conformité, dans un délai donné. Le contrôle peut également toucher les sous-traitant-e-s.</w:t>
      </w:r>
    </w:p>
    <w:p w:rsidR="001E1EA3" w:rsidRDefault="001E1EA3" w:rsidP="00783A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pPr>
    </w:p>
    <w:p w:rsidR="001E1EA3" w:rsidRDefault="001E1EA3" w:rsidP="00783A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pPr>
      <w:r>
        <w:t>Mesures et sanctions</w:t>
      </w:r>
    </w:p>
    <w:p w:rsidR="001E1EA3" w:rsidRDefault="001E1EA3" w:rsidP="00783A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pPr>
      <w:r>
        <w:t>En cas de non-respect des dispositions sur l’égalité entre hommes et femmes, des mesures et sanctions peuvent être prises conformément au droit cantonal (exclusion de la procédure ou exclusion de toute procédure d’appel d’offres pendant une période définie, révocation de l’adjudication, amende administrative).</w:t>
      </w:r>
    </w:p>
    <w:p w:rsidR="001E1EA3" w:rsidRDefault="001E1EA3" w:rsidP="001E1E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left"/>
      </w:pPr>
    </w:p>
    <w:p w:rsidR="001E1EA3" w:rsidRDefault="001E1EA3" w:rsidP="001E1E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left"/>
      </w:pPr>
      <w:r>
        <w:t xml:space="preserve">Raison sociale du ou de la </w:t>
      </w:r>
      <w:proofErr w:type="spellStart"/>
      <w:r>
        <w:t>candidat-e</w:t>
      </w:r>
      <w:proofErr w:type="spellEnd"/>
      <w:r>
        <w:t xml:space="preserve"> ou soumissionnaire :</w:t>
      </w:r>
    </w:p>
    <w:p w:rsidR="001E1EA3" w:rsidRDefault="001E1EA3" w:rsidP="001E1E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left"/>
      </w:pPr>
      <w:r>
        <w:t xml:space="preserve">     </w:t>
      </w:r>
    </w:p>
    <w:p w:rsidR="001E1EA3" w:rsidRDefault="001E1EA3" w:rsidP="001E1E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left"/>
      </w:pPr>
    </w:p>
    <w:p w:rsidR="001E1EA3" w:rsidRDefault="001E1EA3" w:rsidP="001E1E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left"/>
      </w:pPr>
      <w:r>
        <w:t xml:space="preserve">Date :      </w:t>
      </w:r>
      <w:r>
        <w:tab/>
        <w:t>Signature(s) * :</w:t>
      </w:r>
      <w:r>
        <w:tab/>
        <w:t>__________________________</w:t>
      </w:r>
    </w:p>
    <w:p w:rsidR="001E1EA3" w:rsidRPr="002720C0" w:rsidRDefault="001E1EA3" w:rsidP="001E1E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left"/>
      </w:pPr>
      <w:r>
        <w:t>*</w:t>
      </w:r>
      <w:r>
        <w:tab/>
        <w:t>Ne sont valables que les signatures des personnes qui possèdent le pouvoir de signature pour engager l’entreprise ou le bureau, voire le consortium d’entreprises ou l’association de bureaux, le cas échéant.</w:t>
      </w:r>
    </w:p>
    <w:sectPr w:rsidR="001E1EA3" w:rsidRPr="002720C0" w:rsidSect="0086464A">
      <w:headerReference w:type="even" r:id="rId11"/>
      <w:headerReference w:type="default" r:id="rId12"/>
      <w:footerReference w:type="even" r:id="rId13"/>
      <w:footerReference w:type="default" r:id="rId14"/>
      <w:headerReference w:type="first" r:id="rId15"/>
      <w:footerReference w:type="first" r:id="rId16"/>
      <w:pgSz w:w="11900" w:h="16840"/>
      <w:pgMar w:top="1247" w:right="851" w:bottom="794" w:left="1304" w:header="720" w:footer="41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10B" w:rsidRDefault="0085610B">
      <w:pPr>
        <w:spacing w:after="0"/>
      </w:pPr>
      <w:r>
        <w:separator/>
      </w:r>
    </w:p>
  </w:endnote>
  <w:endnote w:type="continuationSeparator" w:id="0">
    <w:p w:rsidR="0085610B" w:rsidRDefault="008561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MS Mincho"/>
    <w:charset w:val="80"/>
    <w:family w:val="auto"/>
    <w:pitch w:val="variable"/>
    <w:sig w:usb0="00000000" w:usb1="7AC7FFFF" w:usb2="01000417" w:usb3="00000000" w:csb0="0002000D"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2"/>
      <w:gridCol w:w="4943"/>
    </w:tblGrid>
    <w:tr w:rsidR="00192273">
      <w:tc>
        <w:tcPr>
          <w:tcW w:w="4942" w:type="dxa"/>
        </w:tcPr>
        <w:p w:rsidR="00192273" w:rsidRDefault="00192273" w:rsidP="00192273">
          <w:pPr>
            <w:pStyle w:val="Pieddepage1"/>
            <w:tabs>
              <w:tab w:val="clear" w:pos="9072"/>
              <w:tab w:val="right" w:pos="9498"/>
            </w:tabs>
            <w:rPr>
              <w:sz w:val="6"/>
            </w:rPr>
          </w:pPr>
        </w:p>
      </w:tc>
      <w:tc>
        <w:tcPr>
          <w:tcW w:w="4943" w:type="dxa"/>
        </w:tcPr>
        <w:p w:rsidR="00192273" w:rsidRDefault="00192273" w:rsidP="00847785">
          <w:pPr>
            <w:pStyle w:val="Pieddepage1"/>
            <w:tabs>
              <w:tab w:val="clear" w:pos="9072"/>
              <w:tab w:val="right" w:pos="9498"/>
            </w:tabs>
            <w:jc w:val="right"/>
            <w:rPr>
              <w:sz w:val="16"/>
            </w:rPr>
          </w:pPr>
          <w:r>
            <w:rPr>
              <w:sz w:val="16"/>
            </w:rPr>
            <w:t xml:space="preserve">Page </w:t>
          </w:r>
          <w:r>
            <w:rPr>
              <w:sz w:val="16"/>
            </w:rPr>
            <w:fldChar w:fldCharType="begin"/>
          </w:r>
          <w:r>
            <w:rPr>
              <w:sz w:val="16"/>
            </w:rPr>
            <w:instrText xml:space="preserve"> PAGE </w:instrText>
          </w:r>
          <w:r>
            <w:rPr>
              <w:sz w:val="16"/>
            </w:rPr>
            <w:fldChar w:fldCharType="separate"/>
          </w:r>
          <w:r w:rsidR="007D34ED">
            <w:rPr>
              <w:noProof/>
              <w:sz w:val="16"/>
            </w:rPr>
            <w:t>20</w:t>
          </w:r>
          <w:r>
            <w:rPr>
              <w:sz w:val="16"/>
            </w:rPr>
            <w:fldChar w:fldCharType="end"/>
          </w:r>
          <w:r>
            <w:rPr>
              <w:sz w:val="16"/>
            </w:rPr>
            <w:t xml:space="preserve"> sur </w:t>
          </w:r>
          <w:r>
            <w:rPr>
              <w:sz w:val="16"/>
            </w:rPr>
            <w:fldChar w:fldCharType="begin"/>
          </w:r>
          <w:r>
            <w:rPr>
              <w:sz w:val="16"/>
            </w:rPr>
            <w:instrText xml:space="preserve"> NUMPAGES </w:instrText>
          </w:r>
          <w:r>
            <w:rPr>
              <w:sz w:val="16"/>
            </w:rPr>
            <w:fldChar w:fldCharType="separate"/>
          </w:r>
          <w:r w:rsidR="007D34ED">
            <w:rPr>
              <w:noProof/>
              <w:sz w:val="16"/>
            </w:rPr>
            <w:t>20</w:t>
          </w:r>
          <w:r>
            <w:rPr>
              <w:sz w:val="16"/>
            </w:rPr>
            <w:fldChar w:fldCharType="end"/>
          </w:r>
        </w:p>
        <w:p w:rsidR="00192273" w:rsidRDefault="00192273">
          <w:pPr>
            <w:pStyle w:val="Pieddepage1"/>
            <w:tabs>
              <w:tab w:val="clear" w:pos="9072"/>
              <w:tab w:val="right" w:pos="9498"/>
            </w:tabs>
            <w:jc w:val="center"/>
            <w:rPr>
              <w:sz w:val="6"/>
            </w:rPr>
          </w:pPr>
        </w:p>
      </w:tc>
    </w:tr>
  </w:tbl>
  <w:p w:rsidR="00192273" w:rsidRDefault="0019227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2"/>
      <w:gridCol w:w="4943"/>
    </w:tblGrid>
    <w:tr w:rsidR="00192273">
      <w:tc>
        <w:tcPr>
          <w:tcW w:w="4942" w:type="dxa"/>
        </w:tcPr>
        <w:p w:rsidR="00192273" w:rsidRDefault="00192273" w:rsidP="00AF1BC2">
          <w:pPr>
            <w:pStyle w:val="Pieddepage1"/>
            <w:tabs>
              <w:tab w:val="clear" w:pos="9072"/>
              <w:tab w:val="right" w:pos="9498"/>
            </w:tabs>
            <w:rPr>
              <w:sz w:val="6"/>
            </w:rPr>
          </w:pPr>
          <w:r>
            <w:rPr>
              <w:sz w:val="16"/>
            </w:rPr>
            <w:t xml:space="preserve">Page </w:t>
          </w:r>
          <w:r>
            <w:rPr>
              <w:sz w:val="16"/>
            </w:rPr>
            <w:fldChar w:fldCharType="begin"/>
          </w:r>
          <w:r>
            <w:rPr>
              <w:sz w:val="16"/>
            </w:rPr>
            <w:instrText xml:space="preserve"> PAGE </w:instrText>
          </w:r>
          <w:r>
            <w:rPr>
              <w:sz w:val="16"/>
            </w:rPr>
            <w:fldChar w:fldCharType="separate"/>
          </w:r>
          <w:r w:rsidR="007D34ED">
            <w:rPr>
              <w:noProof/>
              <w:sz w:val="16"/>
            </w:rPr>
            <w:t>19</w:t>
          </w:r>
          <w:r>
            <w:rPr>
              <w:sz w:val="16"/>
            </w:rPr>
            <w:fldChar w:fldCharType="end"/>
          </w:r>
          <w:r>
            <w:rPr>
              <w:sz w:val="16"/>
            </w:rPr>
            <w:t xml:space="preserve"> sur </w:t>
          </w:r>
          <w:r>
            <w:rPr>
              <w:sz w:val="16"/>
            </w:rPr>
            <w:fldChar w:fldCharType="begin"/>
          </w:r>
          <w:r>
            <w:rPr>
              <w:sz w:val="16"/>
            </w:rPr>
            <w:instrText xml:space="preserve"> NUMPAGES </w:instrText>
          </w:r>
          <w:r>
            <w:rPr>
              <w:sz w:val="16"/>
            </w:rPr>
            <w:fldChar w:fldCharType="separate"/>
          </w:r>
          <w:r w:rsidR="007D34ED">
            <w:rPr>
              <w:noProof/>
              <w:sz w:val="16"/>
            </w:rPr>
            <w:t>20</w:t>
          </w:r>
          <w:r>
            <w:rPr>
              <w:sz w:val="16"/>
            </w:rPr>
            <w:fldChar w:fldCharType="end"/>
          </w:r>
        </w:p>
      </w:tc>
      <w:tc>
        <w:tcPr>
          <w:tcW w:w="4943" w:type="dxa"/>
        </w:tcPr>
        <w:p w:rsidR="00192273" w:rsidRDefault="00192273" w:rsidP="00192273">
          <w:pPr>
            <w:pStyle w:val="Pieddepage1"/>
            <w:tabs>
              <w:tab w:val="clear" w:pos="9072"/>
              <w:tab w:val="right" w:pos="9498"/>
            </w:tabs>
            <w:jc w:val="right"/>
            <w:rPr>
              <w:sz w:val="6"/>
            </w:rPr>
          </w:pPr>
        </w:p>
      </w:tc>
    </w:tr>
  </w:tbl>
  <w:p w:rsidR="00192273" w:rsidRPr="00AF1BC2" w:rsidRDefault="00192273" w:rsidP="00AF1BC2">
    <w:pPr>
      <w:rPr>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273" w:rsidRDefault="00192273">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10B" w:rsidRDefault="0085610B">
      <w:pPr>
        <w:spacing w:after="0"/>
      </w:pPr>
      <w:r>
        <w:separator/>
      </w:r>
    </w:p>
  </w:footnote>
  <w:footnote w:type="continuationSeparator" w:id="0">
    <w:p w:rsidR="0085610B" w:rsidRDefault="0085610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273" w:rsidRPr="00C570D0" w:rsidRDefault="00192273" w:rsidP="00C570D0">
    <w:pPr>
      <w:pStyle w:val="En-tte1"/>
    </w:pPr>
    <w:r w:rsidRPr="00C570D0">
      <w:t>Objet</w:t>
    </w:r>
  </w:p>
  <w:p w:rsidR="00192273" w:rsidRDefault="00192273" w:rsidP="00C570D0">
    <w:pPr>
      <w:pStyle w:val="En-tte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273" w:rsidRDefault="00192273" w:rsidP="00C570D0">
    <w:pPr>
      <w:pStyle w:val="En-tte1"/>
    </w:pPr>
    <w:r>
      <w:t>Objet</w:t>
    </w:r>
  </w:p>
  <w:p w:rsidR="00192273" w:rsidRDefault="00192273" w:rsidP="00C570D0">
    <w:pPr>
      <w:pStyle w:val="En-tte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8534" w:type="dxa"/>
      <w:tblLayout w:type="fixed"/>
      <w:tblLook w:val="0000" w:firstRow="0" w:lastRow="0" w:firstColumn="0" w:lastColumn="0" w:noHBand="0" w:noVBand="0"/>
    </w:tblPr>
    <w:tblGrid>
      <w:gridCol w:w="954"/>
      <w:gridCol w:w="8790"/>
      <w:gridCol w:w="8790"/>
    </w:tblGrid>
    <w:tr w:rsidR="00192273" w:rsidTr="00192273">
      <w:trPr>
        <w:cantSplit/>
        <w:trHeight w:val="1511"/>
      </w:trPr>
      <w:tc>
        <w:tcPr>
          <w:tcW w:w="954"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192273" w:rsidRDefault="00192273">
          <w:pPr>
            <w:pStyle w:val="Log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jc w:val="center"/>
          </w:pPr>
        </w:p>
      </w:tc>
      <w:tc>
        <w:tcPr>
          <w:tcW w:w="8790" w:type="dxa"/>
          <w:tcBorders>
            <w:top w:val="none" w:sz="8" w:space="0" w:color="000000"/>
            <w:left w:val="none" w:sz="8" w:space="0" w:color="000000"/>
            <w:bottom w:val="none" w:sz="8" w:space="0" w:color="000000"/>
            <w:right w:val="none" w:sz="8" w:space="0" w:color="000000"/>
          </w:tcBorders>
        </w:tcPr>
        <w:p w:rsidR="00192273" w:rsidRDefault="00192273" w:rsidP="00192273">
          <w:pPr>
            <w:pStyle w:val="sigl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
        <w:p w:rsidR="00192273" w:rsidRPr="00EE2633" w:rsidRDefault="00192273" w:rsidP="0019227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color w:val="FF0000"/>
            </w:rPr>
          </w:pPr>
          <w:r w:rsidRPr="00EE2633">
            <w:rPr>
              <w:color w:val="FF0000"/>
            </w:rPr>
            <w:t>MAITRE DE L’OUVRAGE</w:t>
          </w:r>
          <w:r>
            <w:rPr>
              <w:color w:val="FF0000"/>
            </w:rPr>
            <w:t xml:space="preserve"> ADJUDICATEUR</w:t>
          </w:r>
        </w:p>
      </w:tc>
      <w:tc>
        <w:tcPr>
          <w:tcW w:w="879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192273" w:rsidRDefault="00192273" w:rsidP="00B97DE9">
          <w:pPr>
            <w:pStyle w:val="Offic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
        <w:p w:rsidR="00192273" w:rsidRDefault="00192273">
          <w:pPr>
            <w:pStyle w:val="Offic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
        <w:p w:rsidR="00192273" w:rsidRDefault="00192273">
          <w:pPr>
            <w:pStyle w:val="Offic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
        <w:p w:rsidR="00192273" w:rsidRDefault="0019227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
      </w:tc>
    </w:tr>
  </w:tbl>
  <w:p w:rsidR="00192273" w:rsidRDefault="00192273" w:rsidP="00C570D0">
    <w:pPr>
      <w:pStyle w:val="En-tte1"/>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7726F0C"/>
    <w:lvl w:ilvl="0">
      <w:start w:val="1"/>
      <w:numFmt w:val="decimal"/>
      <w:lvlText w:val="%1."/>
      <w:lvlJc w:val="left"/>
      <w:pPr>
        <w:tabs>
          <w:tab w:val="num" w:pos="360"/>
        </w:tabs>
        <w:ind w:left="360" w:firstLine="360"/>
      </w:pPr>
      <w:rPr>
        <w:rFont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
    <w:nsid w:val="00000002"/>
    <w:multiLevelType w:val="multilevel"/>
    <w:tmpl w:val="894EE874"/>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
    <w:nsid w:val="00000003"/>
    <w:multiLevelType w:val="multilevel"/>
    <w:tmpl w:val="894EE875"/>
    <w:lvl w:ilvl="0">
      <w:start w:val="1"/>
      <w:numFmt w:val="bullet"/>
      <w:lvlText w:val="·"/>
      <w:lvlJc w:val="left"/>
      <w:pPr>
        <w:tabs>
          <w:tab w:val="num" w:pos="66"/>
        </w:tabs>
        <w:ind w:left="66"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3">
    <w:nsid w:val="00000004"/>
    <w:multiLevelType w:val="multilevel"/>
    <w:tmpl w:val="1E1ED112"/>
    <w:lvl w:ilvl="0">
      <w:start w:val="1"/>
      <w:numFmt w:val="decimal"/>
      <w:pStyle w:val="Titre1doc"/>
      <w:lvlText w:val="%1."/>
      <w:lvlJc w:val="left"/>
      <w:pPr>
        <w:ind w:left="360" w:hanging="360"/>
      </w:pPr>
      <w:rPr>
        <w:rFonts w:hint="default"/>
        <w:color w:val="000000"/>
        <w:position w:val="0"/>
        <w:sz w:val="22"/>
      </w:rPr>
    </w:lvl>
    <w:lvl w:ilvl="1">
      <w:start w:val="1"/>
      <w:numFmt w:val="decimal"/>
      <w:pStyle w:val="Titre2doc"/>
      <w:isLgl/>
      <w:lvlText w:val="%1.%2."/>
      <w:lvlJc w:val="left"/>
      <w:pPr>
        <w:tabs>
          <w:tab w:val="num" w:pos="850"/>
        </w:tabs>
        <w:ind w:left="850" w:firstLine="708"/>
      </w:pPr>
      <w:rPr>
        <w:rFonts w:hint="default"/>
        <w:color w:val="000000"/>
        <w:position w:val="0"/>
        <w:sz w:val="22"/>
      </w:rPr>
    </w:lvl>
    <w:lvl w:ilvl="2">
      <w:start w:val="1"/>
      <w:numFmt w:val="decimal"/>
      <w:pStyle w:val="Titre3doc"/>
      <w:isLgl/>
      <w:lvlText w:val="%1.%2.%3."/>
      <w:lvlJc w:val="left"/>
      <w:pPr>
        <w:tabs>
          <w:tab w:val="num" w:pos="850"/>
        </w:tabs>
        <w:ind w:left="850" w:firstLine="1416"/>
      </w:pPr>
      <w:rPr>
        <w:rFonts w:hint="default"/>
        <w:color w:val="000000"/>
        <w:position w:val="0"/>
        <w:sz w:val="22"/>
      </w:rPr>
    </w:lvl>
    <w:lvl w:ilvl="3">
      <w:start w:val="1"/>
      <w:numFmt w:val="decimal"/>
      <w:isLgl/>
      <w:lvlText w:val="%1.%2.%3.%4."/>
      <w:lvlJc w:val="left"/>
      <w:pPr>
        <w:tabs>
          <w:tab w:val="num" w:pos="850"/>
        </w:tabs>
        <w:ind w:left="850" w:firstLine="2124"/>
      </w:pPr>
      <w:rPr>
        <w:rFonts w:hint="default"/>
        <w:color w:val="000000"/>
        <w:position w:val="0"/>
        <w:sz w:val="22"/>
      </w:rPr>
    </w:lvl>
    <w:lvl w:ilvl="4">
      <w:start w:val="1"/>
      <w:numFmt w:val="decimal"/>
      <w:isLgl/>
      <w:lvlText w:val="%1.%2.%3.%4.%5."/>
      <w:lvlJc w:val="left"/>
      <w:pPr>
        <w:tabs>
          <w:tab w:val="num" w:pos="850"/>
        </w:tabs>
        <w:ind w:left="850" w:firstLine="2832"/>
      </w:pPr>
      <w:rPr>
        <w:rFonts w:hint="default"/>
        <w:color w:val="000000"/>
        <w:position w:val="0"/>
        <w:sz w:val="22"/>
      </w:rPr>
    </w:lvl>
    <w:lvl w:ilvl="5">
      <w:start w:val="1"/>
      <w:numFmt w:val="decimal"/>
      <w:isLgl/>
      <w:lvlText w:val="%1.%2.%3.%4.%5.%6."/>
      <w:lvlJc w:val="left"/>
      <w:pPr>
        <w:tabs>
          <w:tab w:val="num" w:pos="850"/>
        </w:tabs>
        <w:ind w:left="850" w:firstLine="3540"/>
      </w:pPr>
      <w:rPr>
        <w:rFonts w:hint="default"/>
        <w:color w:val="000000"/>
        <w:position w:val="0"/>
        <w:sz w:val="22"/>
      </w:rPr>
    </w:lvl>
    <w:lvl w:ilvl="6">
      <w:start w:val="1"/>
      <w:numFmt w:val="decimal"/>
      <w:isLgl/>
      <w:lvlText w:val="%1.%2.%3.%4.%5.%6.%7."/>
      <w:lvlJc w:val="left"/>
      <w:pPr>
        <w:tabs>
          <w:tab w:val="num" w:pos="850"/>
        </w:tabs>
        <w:ind w:left="850" w:firstLine="4248"/>
      </w:pPr>
      <w:rPr>
        <w:rFonts w:hint="default"/>
        <w:color w:val="000000"/>
        <w:position w:val="0"/>
        <w:sz w:val="22"/>
      </w:rPr>
    </w:lvl>
    <w:lvl w:ilvl="7">
      <w:start w:val="1"/>
      <w:numFmt w:val="decimal"/>
      <w:isLgl/>
      <w:lvlText w:val="%1.%2.%3.%4.%5.%6.%7.%8."/>
      <w:lvlJc w:val="left"/>
      <w:pPr>
        <w:tabs>
          <w:tab w:val="num" w:pos="850"/>
        </w:tabs>
        <w:ind w:left="850" w:firstLine="4956"/>
      </w:pPr>
      <w:rPr>
        <w:rFonts w:hint="default"/>
        <w:color w:val="000000"/>
        <w:position w:val="0"/>
        <w:sz w:val="22"/>
      </w:rPr>
    </w:lvl>
    <w:lvl w:ilvl="8">
      <w:start w:val="1"/>
      <w:numFmt w:val="decimal"/>
      <w:isLgl/>
      <w:lvlText w:val="%1.%2.%3.%4.%5.%6.%7.%8.%9."/>
      <w:lvlJc w:val="left"/>
      <w:pPr>
        <w:tabs>
          <w:tab w:val="num" w:pos="850"/>
        </w:tabs>
        <w:ind w:left="850" w:firstLine="5664"/>
      </w:pPr>
      <w:rPr>
        <w:rFonts w:hint="default"/>
        <w:color w:val="000000"/>
        <w:position w:val="0"/>
        <w:sz w:val="22"/>
      </w:rPr>
    </w:lvl>
  </w:abstractNum>
  <w:abstractNum w:abstractNumId="4">
    <w:nsid w:val="00000005"/>
    <w:multiLevelType w:val="multilevel"/>
    <w:tmpl w:val="894EE877"/>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18"/>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5">
    <w:nsid w:val="00000006"/>
    <w:multiLevelType w:val="multilevel"/>
    <w:tmpl w:val="894EE878"/>
    <w:lvl w:ilvl="0">
      <w:start w:val="1"/>
      <w:numFmt w:val="bullet"/>
      <w:lvlText w:val="•"/>
      <w:lvlJc w:val="left"/>
      <w:pPr>
        <w:tabs>
          <w:tab w:val="num" w:pos="360"/>
        </w:tabs>
        <w:ind w:left="360" w:firstLine="1440"/>
      </w:pPr>
      <w:rPr>
        <w:rFonts w:ascii="Lucida Grande" w:eastAsia="ヒラギノ角ゴ Pro W3" w:hAnsi="Symbol" w:hint="default"/>
        <w:color w:val="000000"/>
        <w:position w:val="0"/>
        <w:sz w:val="18"/>
      </w:rPr>
    </w:lvl>
    <w:lvl w:ilvl="1">
      <w:start w:val="1"/>
      <w:numFmt w:val="bullet"/>
      <w:lvlText w:val="-"/>
      <w:lvlJc w:val="left"/>
      <w:pPr>
        <w:tabs>
          <w:tab w:val="num" w:pos="360"/>
        </w:tabs>
        <w:ind w:left="360" w:firstLine="1080"/>
      </w:pPr>
      <w:rPr>
        <w:rFonts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6">
    <w:nsid w:val="00000007"/>
    <w:multiLevelType w:val="multilevel"/>
    <w:tmpl w:val="F5963202"/>
    <w:lvl w:ilvl="0">
      <w:start w:val="1"/>
      <w:numFmt w:val="lowerLetter"/>
      <w:lvlText w:val="%1)"/>
      <w:lvlJc w:val="left"/>
      <w:pPr>
        <w:tabs>
          <w:tab w:val="num" w:pos="360"/>
        </w:tabs>
        <w:ind w:left="360" w:firstLine="1440"/>
      </w:pPr>
      <w:rPr>
        <w:rFonts w:hint="default"/>
        <w:color w:val="000000"/>
        <w:position w:val="0"/>
        <w:sz w:val="18"/>
      </w:rPr>
    </w:lvl>
    <w:lvl w:ilvl="1">
      <w:start w:val="1"/>
      <w:numFmt w:val="bullet"/>
      <w:lvlText w:val="o"/>
      <w:lvlJc w:val="left"/>
      <w:pPr>
        <w:tabs>
          <w:tab w:val="num" w:pos="360"/>
        </w:tabs>
        <w:ind w:left="360" w:firstLine="2498"/>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3218"/>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3938"/>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4658"/>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5378"/>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6098"/>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6818"/>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7538"/>
      </w:pPr>
      <w:rPr>
        <w:rFonts w:ascii="Wingdings" w:eastAsia="ヒラギノ角ゴ Pro W3" w:hAnsi="Wingdings" w:hint="default"/>
        <w:color w:val="000000"/>
        <w:position w:val="0"/>
        <w:sz w:val="22"/>
      </w:rPr>
    </w:lvl>
  </w:abstractNum>
  <w:abstractNum w:abstractNumId="7">
    <w:nsid w:val="00000008"/>
    <w:multiLevelType w:val="multilevel"/>
    <w:tmpl w:val="894EE87A"/>
    <w:lvl w:ilvl="0">
      <w:start w:val="1"/>
      <w:numFmt w:val="bullet"/>
      <w:lvlText w:val="•"/>
      <w:lvlJc w:val="left"/>
      <w:pPr>
        <w:tabs>
          <w:tab w:val="num" w:pos="283"/>
        </w:tabs>
        <w:ind w:left="283" w:firstLine="1418"/>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2498"/>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3218"/>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3938"/>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4658"/>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5378"/>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6098"/>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6818"/>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7538"/>
      </w:pPr>
      <w:rPr>
        <w:rFonts w:ascii="Wingdings" w:eastAsia="ヒラギノ角ゴ Pro W3" w:hAnsi="Wingdings" w:hint="default"/>
        <w:color w:val="000000"/>
        <w:position w:val="0"/>
        <w:sz w:val="22"/>
      </w:rPr>
    </w:lvl>
  </w:abstractNum>
  <w:abstractNum w:abstractNumId="8">
    <w:nsid w:val="00000009"/>
    <w:multiLevelType w:val="multilevel"/>
    <w:tmpl w:val="894EE87B"/>
    <w:lvl w:ilvl="0">
      <w:start w:val="1"/>
      <w:numFmt w:val="decimal"/>
      <w:isLgl/>
      <w:lvlText w:val="%1"/>
      <w:lvlJc w:val="left"/>
      <w:pPr>
        <w:tabs>
          <w:tab w:val="num" w:pos="705"/>
        </w:tabs>
        <w:ind w:left="705" w:firstLine="0"/>
      </w:pPr>
      <w:rPr>
        <w:rFonts w:hint="default"/>
        <w:color w:val="000000"/>
        <w:position w:val="0"/>
        <w:sz w:val="22"/>
      </w:rPr>
    </w:lvl>
    <w:lvl w:ilvl="1">
      <w:start w:val="1"/>
      <w:numFmt w:val="decimal"/>
      <w:isLgl/>
      <w:lvlText w:val="%1.%2"/>
      <w:lvlJc w:val="left"/>
      <w:pPr>
        <w:tabs>
          <w:tab w:val="num" w:pos="705"/>
        </w:tabs>
        <w:ind w:left="705" w:firstLine="708"/>
      </w:pPr>
      <w:rPr>
        <w:rFonts w:hint="default"/>
        <w:color w:val="000000"/>
        <w:position w:val="0"/>
        <w:sz w:val="22"/>
      </w:rPr>
    </w:lvl>
    <w:lvl w:ilvl="2">
      <w:start w:val="1"/>
      <w:numFmt w:val="decimal"/>
      <w:isLgl/>
      <w:lvlText w:val="%1.%2.%3"/>
      <w:lvlJc w:val="left"/>
      <w:pPr>
        <w:tabs>
          <w:tab w:val="num" w:pos="720"/>
        </w:tabs>
        <w:ind w:left="720" w:firstLine="1416"/>
      </w:pPr>
      <w:rPr>
        <w:rFonts w:hint="default"/>
        <w:color w:val="000000"/>
        <w:position w:val="0"/>
        <w:sz w:val="22"/>
      </w:rPr>
    </w:lvl>
    <w:lvl w:ilvl="3">
      <w:start w:val="1"/>
      <w:numFmt w:val="decimal"/>
      <w:isLgl/>
      <w:lvlText w:val="%1.%2.%3.%4"/>
      <w:lvlJc w:val="left"/>
      <w:pPr>
        <w:tabs>
          <w:tab w:val="num" w:pos="720"/>
        </w:tabs>
        <w:ind w:left="720" w:firstLine="2124"/>
      </w:pPr>
      <w:rPr>
        <w:rFonts w:hint="default"/>
        <w:color w:val="000000"/>
        <w:position w:val="0"/>
        <w:sz w:val="22"/>
      </w:rPr>
    </w:lvl>
    <w:lvl w:ilvl="4">
      <w:start w:val="1"/>
      <w:numFmt w:val="decimal"/>
      <w:isLgl/>
      <w:lvlText w:val="%1.%2.%3.%4.%5"/>
      <w:lvlJc w:val="left"/>
      <w:pPr>
        <w:tabs>
          <w:tab w:val="num" w:pos="1080"/>
        </w:tabs>
        <w:ind w:left="1080" w:firstLine="2832"/>
      </w:pPr>
      <w:rPr>
        <w:rFonts w:hint="default"/>
        <w:color w:val="000000"/>
        <w:position w:val="0"/>
        <w:sz w:val="22"/>
      </w:rPr>
    </w:lvl>
    <w:lvl w:ilvl="5">
      <w:start w:val="1"/>
      <w:numFmt w:val="decimal"/>
      <w:isLgl/>
      <w:lvlText w:val="%1.%2.%3.%4.%5.%6"/>
      <w:lvlJc w:val="left"/>
      <w:pPr>
        <w:tabs>
          <w:tab w:val="num" w:pos="1080"/>
        </w:tabs>
        <w:ind w:left="1080" w:firstLine="3540"/>
      </w:pPr>
      <w:rPr>
        <w:rFonts w:hint="default"/>
        <w:color w:val="000000"/>
        <w:position w:val="0"/>
        <w:sz w:val="22"/>
      </w:rPr>
    </w:lvl>
    <w:lvl w:ilvl="6">
      <w:start w:val="1"/>
      <w:numFmt w:val="decimal"/>
      <w:isLgl/>
      <w:lvlText w:val="%1.%2.%3.%4.%5.%6.%7"/>
      <w:lvlJc w:val="left"/>
      <w:pPr>
        <w:tabs>
          <w:tab w:val="num" w:pos="1440"/>
        </w:tabs>
        <w:ind w:left="1440" w:firstLine="4248"/>
      </w:pPr>
      <w:rPr>
        <w:rFonts w:hint="default"/>
        <w:color w:val="000000"/>
        <w:position w:val="0"/>
        <w:sz w:val="22"/>
      </w:rPr>
    </w:lvl>
    <w:lvl w:ilvl="7">
      <w:start w:val="1"/>
      <w:numFmt w:val="decimal"/>
      <w:isLgl/>
      <w:lvlText w:val="%1.%2.%3.%4.%5.%6.%7.%8"/>
      <w:lvlJc w:val="left"/>
      <w:pPr>
        <w:tabs>
          <w:tab w:val="num" w:pos="1440"/>
        </w:tabs>
        <w:ind w:left="1440" w:firstLine="4956"/>
      </w:pPr>
      <w:rPr>
        <w:rFonts w:hint="default"/>
        <w:color w:val="000000"/>
        <w:position w:val="0"/>
        <w:sz w:val="22"/>
      </w:rPr>
    </w:lvl>
    <w:lvl w:ilvl="8">
      <w:start w:val="1"/>
      <w:numFmt w:val="decimal"/>
      <w:isLgl/>
      <w:lvlText w:val="%1.%2.%3.%4.%5.%6.%7.%8.%9"/>
      <w:lvlJc w:val="left"/>
      <w:pPr>
        <w:tabs>
          <w:tab w:val="num" w:pos="1800"/>
        </w:tabs>
        <w:ind w:left="1800" w:firstLine="5664"/>
      </w:pPr>
      <w:rPr>
        <w:rFonts w:hint="default"/>
        <w:color w:val="000000"/>
        <w:position w:val="0"/>
        <w:sz w:val="22"/>
      </w:rPr>
    </w:lvl>
  </w:abstractNum>
  <w:abstractNum w:abstractNumId="9">
    <w:nsid w:val="0000000A"/>
    <w:multiLevelType w:val="multilevel"/>
    <w:tmpl w:val="894EE87B"/>
    <w:lvl w:ilvl="0">
      <w:start w:val="1"/>
      <w:numFmt w:val="decimal"/>
      <w:isLgl/>
      <w:lvlText w:val="%1"/>
      <w:lvlJc w:val="left"/>
      <w:pPr>
        <w:tabs>
          <w:tab w:val="num" w:pos="705"/>
        </w:tabs>
        <w:ind w:left="705" w:firstLine="0"/>
      </w:pPr>
      <w:rPr>
        <w:rFonts w:hint="default"/>
        <w:color w:val="000000"/>
        <w:position w:val="0"/>
        <w:sz w:val="22"/>
      </w:rPr>
    </w:lvl>
    <w:lvl w:ilvl="1">
      <w:start w:val="1"/>
      <w:numFmt w:val="decimal"/>
      <w:isLgl/>
      <w:lvlText w:val="%1.%2"/>
      <w:lvlJc w:val="left"/>
      <w:pPr>
        <w:tabs>
          <w:tab w:val="num" w:pos="705"/>
        </w:tabs>
        <w:ind w:left="705" w:firstLine="708"/>
      </w:pPr>
      <w:rPr>
        <w:rFonts w:hint="default"/>
        <w:color w:val="000000"/>
        <w:position w:val="0"/>
        <w:sz w:val="22"/>
      </w:rPr>
    </w:lvl>
    <w:lvl w:ilvl="2">
      <w:start w:val="1"/>
      <w:numFmt w:val="decimal"/>
      <w:isLgl/>
      <w:lvlText w:val="%1.%2.%3"/>
      <w:lvlJc w:val="left"/>
      <w:pPr>
        <w:tabs>
          <w:tab w:val="num" w:pos="720"/>
        </w:tabs>
        <w:ind w:left="720" w:firstLine="1416"/>
      </w:pPr>
      <w:rPr>
        <w:rFonts w:hint="default"/>
        <w:color w:val="000000"/>
        <w:position w:val="0"/>
        <w:sz w:val="22"/>
      </w:rPr>
    </w:lvl>
    <w:lvl w:ilvl="3">
      <w:start w:val="1"/>
      <w:numFmt w:val="decimal"/>
      <w:isLgl/>
      <w:lvlText w:val="%1.%2.%3.%4"/>
      <w:lvlJc w:val="left"/>
      <w:pPr>
        <w:tabs>
          <w:tab w:val="num" w:pos="720"/>
        </w:tabs>
        <w:ind w:left="720" w:firstLine="2124"/>
      </w:pPr>
      <w:rPr>
        <w:rFonts w:hint="default"/>
        <w:color w:val="000000"/>
        <w:position w:val="0"/>
        <w:sz w:val="22"/>
      </w:rPr>
    </w:lvl>
    <w:lvl w:ilvl="4">
      <w:start w:val="1"/>
      <w:numFmt w:val="decimal"/>
      <w:isLgl/>
      <w:lvlText w:val="%1.%2.%3.%4.%5"/>
      <w:lvlJc w:val="left"/>
      <w:pPr>
        <w:tabs>
          <w:tab w:val="num" w:pos="1080"/>
        </w:tabs>
        <w:ind w:left="1080" w:firstLine="2832"/>
      </w:pPr>
      <w:rPr>
        <w:rFonts w:hint="default"/>
        <w:color w:val="000000"/>
        <w:position w:val="0"/>
        <w:sz w:val="22"/>
      </w:rPr>
    </w:lvl>
    <w:lvl w:ilvl="5">
      <w:start w:val="1"/>
      <w:numFmt w:val="decimal"/>
      <w:isLgl/>
      <w:lvlText w:val="%1.%2.%3.%4.%5.%6"/>
      <w:lvlJc w:val="left"/>
      <w:pPr>
        <w:tabs>
          <w:tab w:val="num" w:pos="1080"/>
        </w:tabs>
        <w:ind w:left="1080" w:firstLine="3540"/>
      </w:pPr>
      <w:rPr>
        <w:rFonts w:hint="default"/>
        <w:color w:val="000000"/>
        <w:position w:val="0"/>
        <w:sz w:val="22"/>
      </w:rPr>
    </w:lvl>
    <w:lvl w:ilvl="6">
      <w:start w:val="1"/>
      <w:numFmt w:val="decimal"/>
      <w:isLgl/>
      <w:lvlText w:val="%1.%2.%3.%4.%5.%6.%7"/>
      <w:lvlJc w:val="left"/>
      <w:pPr>
        <w:tabs>
          <w:tab w:val="num" w:pos="1440"/>
        </w:tabs>
        <w:ind w:left="1440" w:firstLine="4248"/>
      </w:pPr>
      <w:rPr>
        <w:rFonts w:hint="default"/>
        <w:color w:val="000000"/>
        <w:position w:val="0"/>
        <w:sz w:val="22"/>
      </w:rPr>
    </w:lvl>
    <w:lvl w:ilvl="7">
      <w:start w:val="1"/>
      <w:numFmt w:val="decimal"/>
      <w:isLgl/>
      <w:lvlText w:val="%1.%2.%3.%4.%5.%6.%7.%8"/>
      <w:lvlJc w:val="left"/>
      <w:pPr>
        <w:tabs>
          <w:tab w:val="num" w:pos="1440"/>
        </w:tabs>
        <w:ind w:left="1440" w:firstLine="4956"/>
      </w:pPr>
      <w:rPr>
        <w:rFonts w:hint="default"/>
        <w:color w:val="000000"/>
        <w:position w:val="0"/>
        <w:sz w:val="22"/>
      </w:rPr>
    </w:lvl>
    <w:lvl w:ilvl="8">
      <w:start w:val="1"/>
      <w:numFmt w:val="decimal"/>
      <w:isLgl/>
      <w:lvlText w:val="%1.%2.%3.%4.%5.%6.%7.%8.%9"/>
      <w:lvlJc w:val="left"/>
      <w:pPr>
        <w:tabs>
          <w:tab w:val="num" w:pos="1800"/>
        </w:tabs>
        <w:ind w:left="1800" w:firstLine="5664"/>
      </w:pPr>
      <w:rPr>
        <w:rFonts w:hint="default"/>
        <w:color w:val="000000"/>
        <w:position w:val="0"/>
        <w:sz w:val="22"/>
      </w:rPr>
    </w:lvl>
  </w:abstractNum>
  <w:abstractNum w:abstractNumId="10">
    <w:nsid w:val="0000000B"/>
    <w:multiLevelType w:val="multilevel"/>
    <w:tmpl w:val="894EE87D"/>
    <w:lvl w:ilvl="0">
      <w:start w:val="1"/>
      <w:numFmt w:val="bullet"/>
      <w:lvlText w:val="•"/>
      <w:lvlJc w:val="left"/>
      <w:pPr>
        <w:tabs>
          <w:tab w:val="num" w:pos="425"/>
        </w:tabs>
        <w:ind w:left="425" w:firstLine="1418"/>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2498"/>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3218"/>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3938"/>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4658"/>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5378"/>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6098"/>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6818"/>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7538"/>
      </w:pPr>
      <w:rPr>
        <w:rFonts w:ascii="Wingdings" w:eastAsia="ヒラギノ角ゴ Pro W3" w:hAnsi="Wingdings" w:hint="default"/>
        <w:color w:val="000000"/>
        <w:position w:val="0"/>
        <w:sz w:val="22"/>
      </w:rPr>
    </w:lvl>
  </w:abstractNum>
  <w:abstractNum w:abstractNumId="11">
    <w:nsid w:val="0000000C"/>
    <w:multiLevelType w:val="multilevel"/>
    <w:tmpl w:val="894EE87E"/>
    <w:lvl w:ilvl="0">
      <w:start w:val="1"/>
      <w:numFmt w:val="bullet"/>
      <w:lvlText w:val="•"/>
      <w:lvlJc w:val="left"/>
      <w:pPr>
        <w:tabs>
          <w:tab w:val="num" w:pos="425"/>
        </w:tabs>
        <w:ind w:left="425" w:firstLine="1418"/>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2498"/>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3218"/>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3938"/>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4658"/>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5378"/>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6098"/>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6818"/>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7538"/>
      </w:pPr>
      <w:rPr>
        <w:rFonts w:ascii="Wingdings" w:eastAsia="ヒラギノ角ゴ Pro W3" w:hAnsi="Wingdings" w:hint="default"/>
        <w:color w:val="000000"/>
        <w:position w:val="0"/>
        <w:sz w:val="22"/>
      </w:rPr>
    </w:lvl>
  </w:abstractNum>
  <w:abstractNum w:abstractNumId="12">
    <w:nsid w:val="0000000D"/>
    <w:multiLevelType w:val="multilevel"/>
    <w:tmpl w:val="894EE87F"/>
    <w:lvl w:ilvl="0">
      <w:numFmt w:val="bullet"/>
      <w:lvlText w:val="•"/>
      <w:lvlJc w:val="left"/>
      <w:pPr>
        <w:tabs>
          <w:tab w:val="num" w:pos="425"/>
        </w:tabs>
        <w:ind w:left="425" w:firstLine="1418"/>
      </w:pPr>
      <w:rPr>
        <w:rFonts w:ascii="Lucida Grande" w:eastAsia="ヒラギノ角ゴ Pro W3" w:hAnsi="Symbol" w:hint="default"/>
        <w:color w:val="000000"/>
        <w:position w:val="0"/>
        <w:sz w:val="22"/>
      </w:rPr>
    </w:lvl>
    <w:lvl w:ilvl="1">
      <w:start w:val="1"/>
      <w:numFmt w:val="lowerLetter"/>
      <w:lvlText w:val="%2."/>
      <w:lvlJc w:val="left"/>
      <w:pPr>
        <w:tabs>
          <w:tab w:val="num" w:pos="360"/>
        </w:tabs>
        <w:ind w:left="360" w:firstLine="2498"/>
      </w:pPr>
      <w:rPr>
        <w:rFonts w:hint="default"/>
        <w:color w:val="000000"/>
        <w:position w:val="0"/>
        <w:sz w:val="22"/>
      </w:rPr>
    </w:lvl>
    <w:lvl w:ilvl="2">
      <w:start w:val="1"/>
      <w:numFmt w:val="lowerRoman"/>
      <w:lvlText w:val="%3."/>
      <w:lvlJc w:val="left"/>
      <w:pPr>
        <w:tabs>
          <w:tab w:val="num" w:pos="360"/>
        </w:tabs>
        <w:ind w:left="360" w:firstLine="3218"/>
      </w:pPr>
      <w:rPr>
        <w:rFonts w:hint="default"/>
        <w:color w:val="000000"/>
        <w:position w:val="0"/>
        <w:sz w:val="22"/>
      </w:rPr>
    </w:lvl>
    <w:lvl w:ilvl="3">
      <w:start w:val="1"/>
      <w:numFmt w:val="decimal"/>
      <w:isLgl/>
      <w:lvlText w:val="%4."/>
      <w:lvlJc w:val="left"/>
      <w:pPr>
        <w:tabs>
          <w:tab w:val="num" w:pos="360"/>
        </w:tabs>
        <w:ind w:left="360" w:firstLine="3938"/>
      </w:pPr>
      <w:rPr>
        <w:rFonts w:hint="default"/>
        <w:color w:val="000000"/>
        <w:position w:val="0"/>
        <w:sz w:val="22"/>
      </w:rPr>
    </w:lvl>
    <w:lvl w:ilvl="4">
      <w:start w:val="1"/>
      <w:numFmt w:val="lowerLetter"/>
      <w:lvlText w:val="%5."/>
      <w:lvlJc w:val="left"/>
      <w:pPr>
        <w:tabs>
          <w:tab w:val="num" w:pos="360"/>
        </w:tabs>
        <w:ind w:left="360" w:firstLine="4658"/>
      </w:pPr>
      <w:rPr>
        <w:rFonts w:hint="default"/>
        <w:color w:val="000000"/>
        <w:position w:val="0"/>
        <w:sz w:val="22"/>
      </w:rPr>
    </w:lvl>
    <w:lvl w:ilvl="5">
      <w:start w:val="1"/>
      <w:numFmt w:val="lowerRoman"/>
      <w:lvlText w:val="%6."/>
      <w:lvlJc w:val="left"/>
      <w:pPr>
        <w:tabs>
          <w:tab w:val="num" w:pos="360"/>
        </w:tabs>
        <w:ind w:left="360" w:firstLine="5378"/>
      </w:pPr>
      <w:rPr>
        <w:rFonts w:hint="default"/>
        <w:color w:val="000000"/>
        <w:position w:val="0"/>
        <w:sz w:val="22"/>
      </w:rPr>
    </w:lvl>
    <w:lvl w:ilvl="6">
      <w:start w:val="1"/>
      <w:numFmt w:val="decimal"/>
      <w:isLgl/>
      <w:lvlText w:val="%7."/>
      <w:lvlJc w:val="left"/>
      <w:pPr>
        <w:tabs>
          <w:tab w:val="num" w:pos="360"/>
        </w:tabs>
        <w:ind w:left="360" w:firstLine="6098"/>
      </w:pPr>
      <w:rPr>
        <w:rFonts w:hint="default"/>
        <w:color w:val="000000"/>
        <w:position w:val="0"/>
        <w:sz w:val="22"/>
      </w:rPr>
    </w:lvl>
    <w:lvl w:ilvl="7">
      <w:start w:val="1"/>
      <w:numFmt w:val="lowerLetter"/>
      <w:lvlText w:val="%8."/>
      <w:lvlJc w:val="left"/>
      <w:pPr>
        <w:tabs>
          <w:tab w:val="num" w:pos="360"/>
        </w:tabs>
        <w:ind w:left="360" w:firstLine="6818"/>
      </w:pPr>
      <w:rPr>
        <w:rFonts w:hint="default"/>
        <w:color w:val="000000"/>
        <w:position w:val="0"/>
        <w:sz w:val="22"/>
      </w:rPr>
    </w:lvl>
    <w:lvl w:ilvl="8">
      <w:start w:val="1"/>
      <w:numFmt w:val="lowerRoman"/>
      <w:lvlText w:val="%9."/>
      <w:lvlJc w:val="left"/>
      <w:pPr>
        <w:tabs>
          <w:tab w:val="num" w:pos="360"/>
        </w:tabs>
        <w:ind w:left="360" w:firstLine="7538"/>
      </w:pPr>
      <w:rPr>
        <w:rFonts w:hint="default"/>
        <w:color w:val="000000"/>
        <w:position w:val="0"/>
        <w:sz w:val="22"/>
      </w:rPr>
    </w:lvl>
  </w:abstractNum>
  <w:abstractNum w:abstractNumId="13">
    <w:nsid w:val="0000000E"/>
    <w:multiLevelType w:val="multilevel"/>
    <w:tmpl w:val="894EE880"/>
    <w:lvl w:ilvl="0">
      <w:start w:val="1"/>
      <w:numFmt w:val="bullet"/>
      <w:lvlText w:val="·"/>
      <w:lvlJc w:val="left"/>
      <w:pPr>
        <w:tabs>
          <w:tab w:val="num" w:pos="425"/>
        </w:tabs>
        <w:ind w:left="425" w:firstLine="497"/>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4">
    <w:nsid w:val="0000000F"/>
    <w:multiLevelType w:val="multilevel"/>
    <w:tmpl w:val="894EE881"/>
    <w:lvl w:ilvl="0">
      <w:numFmt w:val="bullet"/>
      <w:lvlText w:val="·"/>
      <w:lvlJc w:val="left"/>
      <w:pPr>
        <w:tabs>
          <w:tab w:val="num" w:pos="425"/>
        </w:tabs>
        <w:ind w:left="425" w:firstLine="497"/>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5">
    <w:nsid w:val="00000010"/>
    <w:multiLevelType w:val="multilevel"/>
    <w:tmpl w:val="894EE882"/>
    <w:lvl w:ilvl="0">
      <w:numFmt w:val="bullet"/>
      <w:lvlText w:val="·"/>
      <w:lvlJc w:val="left"/>
      <w:pPr>
        <w:tabs>
          <w:tab w:val="num" w:pos="425"/>
        </w:tabs>
        <w:ind w:left="425" w:firstLine="497"/>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6">
    <w:nsid w:val="00000011"/>
    <w:multiLevelType w:val="multilevel"/>
    <w:tmpl w:val="894EE883"/>
    <w:lvl w:ilvl="0">
      <w:numFmt w:val="bullet"/>
      <w:lvlText w:val="·"/>
      <w:lvlJc w:val="left"/>
      <w:pPr>
        <w:tabs>
          <w:tab w:val="num" w:pos="425"/>
        </w:tabs>
        <w:ind w:left="425" w:firstLine="497"/>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7">
    <w:nsid w:val="00000012"/>
    <w:multiLevelType w:val="multilevel"/>
    <w:tmpl w:val="894EE884"/>
    <w:lvl w:ilvl="0">
      <w:start w:val="1"/>
      <w:numFmt w:val="bullet"/>
      <w:lvlText w:val="•"/>
      <w:lvlJc w:val="left"/>
      <w:pPr>
        <w:tabs>
          <w:tab w:val="num" w:pos="360"/>
        </w:tabs>
        <w:ind w:left="360" w:firstLine="1440"/>
      </w:pPr>
      <w:rPr>
        <w:rFonts w:ascii="Lucida Grande" w:eastAsia="ヒラギノ角ゴ Pro W3" w:hAnsi="Symbol" w:hint="default"/>
        <w:color w:val="000000"/>
        <w:position w:val="0"/>
        <w:sz w:val="18"/>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8">
    <w:nsid w:val="13170ED2"/>
    <w:multiLevelType w:val="hybridMultilevel"/>
    <w:tmpl w:val="85627D0A"/>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nsid w:val="218701F9"/>
    <w:multiLevelType w:val="hybridMultilevel"/>
    <w:tmpl w:val="AACE4914"/>
    <w:lvl w:ilvl="0" w:tplc="0130F160">
      <w:start w:val="1"/>
      <w:numFmt w:val="bullet"/>
      <w:lvlText w:val=""/>
      <w:legacy w:legacy="1" w:legacySpace="120" w:legacyIndent="360"/>
      <w:lvlJc w:val="left"/>
      <w:pPr>
        <w:ind w:left="858"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0">
    <w:nsid w:val="2B226331"/>
    <w:multiLevelType w:val="hybridMultilevel"/>
    <w:tmpl w:val="32569C08"/>
    <w:lvl w:ilvl="0" w:tplc="100C0019">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nsid w:val="2EF81A5B"/>
    <w:multiLevelType w:val="hybridMultilevel"/>
    <w:tmpl w:val="616271F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nsid w:val="355127A4"/>
    <w:multiLevelType w:val="multilevel"/>
    <w:tmpl w:val="E0CA3412"/>
    <w:lvl w:ilvl="0">
      <w:start w:val="1"/>
      <w:numFmt w:val="bullet"/>
      <w:lvlText w:val=""/>
      <w:lvlJc w:val="left"/>
      <w:pPr>
        <w:tabs>
          <w:tab w:val="num" w:pos="705"/>
        </w:tabs>
        <w:ind w:left="705" w:firstLine="0"/>
      </w:pPr>
      <w:rPr>
        <w:rFonts w:ascii="Symbol" w:hAnsi="Symbol" w:hint="default"/>
        <w:color w:val="000000"/>
        <w:position w:val="0"/>
        <w:sz w:val="22"/>
      </w:rPr>
    </w:lvl>
    <w:lvl w:ilvl="1">
      <w:start w:val="1"/>
      <w:numFmt w:val="bullet"/>
      <w:lvlText w:val=""/>
      <w:lvlJc w:val="left"/>
      <w:pPr>
        <w:tabs>
          <w:tab w:val="num" w:pos="705"/>
        </w:tabs>
        <w:ind w:left="705" w:firstLine="708"/>
      </w:pPr>
      <w:rPr>
        <w:rFonts w:ascii="Wingdings" w:hAnsi="Wingdings" w:hint="default"/>
        <w:color w:val="000000"/>
        <w:position w:val="0"/>
        <w:sz w:val="22"/>
      </w:rPr>
    </w:lvl>
    <w:lvl w:ilvl="2">
      <w:start w:val="1"/>
      <w:numFmt w:val="decimal"/>
      <w:isLgl/>
      <w:lvlText w:val="%1.%2.%3"/>
      <w:lvlJc w:val="left"/>
      <w:pPr>
        <w:tabs>
          <w:tab w:val="num" w:pos="720"/>
        </w:tabs>
        <w:ind w:left="720" w:firstLine="1416"/>
      </w:pPr>
      <w:rPr>
        <w:rFonts w:hint="default"/>
        <w:color w:val="000000"/>
        <w:position w:val="0"/>
        <w:sz w:val="22"/>
      </w:rPr>
    </w:lvl>
    <w:lvl w:ilvl="3">
      <w:start w:val="1"/>
      <w:numFmt w:val="decimal"/>
      <w:isLgl/>
      <w:lvlText w:val="%1.%2.%3.%4"/>
      <w:lvlJc w:val="left"/>
      <w:pPr>
        <w:tabs>
          <w:tab w:val="num" w:pos="720"/>
        </w:tabs>
        <w:ind w:left="720" w:firstLine="2124"/>
      </w:pPr>
      <w:rPr>
        <w:rFonts w:hint="default"/>
        <w:color w:val="000000"/>
        <w:position w:val="0"/>
        <w:sz w:val="22"/>
      </w:rPr>
    </w:lvl>
    <w:lvl w:ilvl="4">
      <w:start w:val="1"/>
      <w:numFmt w:val="decimal"/>
      <w:isLgl/>
      <w:lvlText w:val="%1.%2.%3.%4.%5"/>
      <w:lvlJc w:val="left"/>
      <w:pPr>
        <w:tabs>
          <w:tab w:val="num" w:pos="1080"/>
        </w:tabs>
        <w:ind w:left="1080" w:firstLine="2832"/>
      </w:pPr>
      <w:rPr>
        <w:rFonts w:hint="default"/>
        <w:color w:val="000000"/>
        <w:position w:val="0"/>
        <w:sz w:val="22"/>
      </w:rPr>
    </w:lvl>
    <w:lvl w:ilvl="5">
      <w:start w:val="1"/>
      <w:numFmt w:val="decimal"/>
      <w:isLgl/>
      <w:lvlText w:val="%1.%2.%3.%4.%5.%6"/>
      <w:lvlJc w:val="left"/>
      <w:pPr>
        <w:tabs>
          <w:tab w:val="num" w:pos="1080"/>
        </w:tabs>
        <w:ind w:left="1080" w:firstLine="3540"/>
      </w:pPr>
      <w:rPr>
        <w:rFonts w:hint="default"/>
        <w:color w:val="000000"/>
        <w:position w:val="0"/>
        <w:sz w:val="22"/>
      </w:rPr>
    </w:lvl>
    <w:lvl w:ilvl="6">
      <w:start w:val="1"/>
      <w:numFmt w:val="decimal"/>
      <w:isLgl/>
      <w:lvlText w:val="%1.%2.%3.%4.%5.%6.%7"/>
      <w:lvlJc w:val="left"/>
      <w:pPr>
        <w:tabs>
          <w:tab w:val="num" w:pos="1440"/>
        </w:tabs>
        <w:ind w:left="1440" w:firstLine="4248"/>
      </w:pPr>
      <w:rPr>
        <w:rFonts w:hint="default"/>
        <w:color w:val="000000"/>
        <w:position w:val="0"/>
        <w:sz w:val="22"/>
      </w:rPr>
    </w:lvl>
    <w:lvl w:ilvl="7">
      <w:start w:val="1"/>
      <w:numFmt w:val="decimal"/>
      <w:isLgl/>
      <w:lvlText w:val="%1.%2.%3.%4.%5.%6.%7.%8"/>
      <w:lvlJc w:val="left"/>
      <w:pPr>
        <w:tabs>
          <w:tab w:val="num" w:pos="1440"/>
        </w:tabs>
        <w:ind w:left="1440" w:firstLine="4956"/>
      </w:pPr>
      <w:rPr>
        <w:rFonts w:hint="default"/>
        <w:color w:val="000000"/>
        <w:position w:val="0"/>
        <w:sz w:val="22"/>
      </w:rPr>
    </w:lvl>
    <w:lvl w:ilvl="8">
      <w:start w:val="1"/>
      <w:numFmt w:val="decimal"/>
      <w:isLgl/>
      <w:lvlText w:val="%1.%2.%3.%4.%5.%6.%7.%8.%9"/>
      <w:lvlJc w:val="left"/>
      <w:pPr>
        <w:tabs>
          <w:tab w:val="num" w:pos="1800"/>
        </w:tabs>
        <w:ind w:left="1800" w:firstLine="5664"/>
      </w:pPr>
      <w:rPr>
        <w:rFonts w:hint="default"/>
        <w:color w:val="000000"/>
        <w:position w:val="0"/>
        <w:sz w:val="22"/>
      </w:rPr>
    </w:lvl>
  </w:abstractNum>
  <w:abstractNum w:abstractNumId="23">
    <w:nsid w:val="41A92391"/>
    <w:multiLevelType w:val="multilevel"/>
    <w:tmpl w:val="7834E2A8"/>
    <w:lvl w:ilvl="0">
      <w:start w:val="1"/>
      <w:numFmt w:val="bullet"/>
      <w:lvlText w:val=""/>
      <w:lvlJc w:val="left"/>
      <w:pPr>
        <w:tabs>
          <w:tab w:val="num" w:pos="705"/>
        </w:tabs>
        <w:ind w:left="705" w:firstLine="0"/>
      </w:pPr>
      <w:rPr>
        <w:rFonts w:ascii="Symbol" w:hAnsi="Symbol" w:hint="default"/>
        <w:color w:val="000000"/>
        <w:position w:val="0"/>
        <w:sz w:val="22"/>
      </w:rPr>
    </w:lvl>
    <w:lvl w:ilvl="1">
      <w:start w:val="1"/>
      <w:numFmt w:val="decimal"/>
      <w:isLgl/>
      <w:lvlText w:val="%1.%2"/>
      <w:lvlJc w:val="left"/>
      <w:pPr>
        <w:tabs>
          <w:tab w:val="num" w:pos="705"/>
        </w:tabs>
        <w:ind w:left="705" w:firstLine="708"/>
      </w:pPr>
      <w:rPr>
        <w:rFonts w:hint="default"/>
        <w:color w:val="000000"/>
        <w:position w:val="0"/>
        <w:sz w:val="22"/>
      </w:rPr>
    </w:lvl>
    <w:lvl w:ilvl="2">
      <w:start w:val="1"/>
      <w:numFmt w:val="decimal"/>
      <w:isLgl/>
      <w:lvlText w:val="%1.%2.%3"/>
      <w:lvlJc w:val="left"/>
      <w:pPr>
        <w:tabs>
          <w:tab w:val="num" w:pos="720"/>
        </w:tabs>
        <w:ind w:left="720" w:firstLine="1416"/>
      </w:pPr>
      <w:rPr>
        <w:rFonts w:hint="default"/>
        <w:color w:val="000000"/>
        <w:position w:val="0"/>
        <w:sz w:val="22"/>
      </w:rPr>
    </w:lvl>
    <w:lvl w:ilvl="3">
      <w:start w:val="1"/>
      <w:numFmt w:val="decimal"/>
      <w:isLgl/>
      <w:lvlText w:val="%1.%2.%3.%4"/>
      <w:lvlJc w:val="left"/>
      <w:pPr>
        <w:tabs>
          <w:tab w:val="num" w:pos="720"/>
        </w:tabs>
        <w:ind w:left="720" w:firstLine="2124"/>
      </w:pPr>
      <w:rPr>
        <w:rFonts w:hint="default"/>
        <w:color w:val="000000"/>
        <w:position w:val="0"/>
        <w:sz w:val="22"/>
      </w:rPr>
    </w:lvl>
    <w:lvl w:ilvl="4">
      <w:start w:val="1"/>
      <w:numFmt w:val="decimal"/>
      <w:isLgl/>
      <w:lvlText w:val="%1.%2.%3.%4.%5"/>
      <w:lvlJc w:val="left"/>
      <w:pPr>
        <w:tabs>
          <w:tab w:val="num" w:pos="1080"/>
        </w:tabs>
        <w:ind w:left="1080" w:firstLine="2832"/>
      </w:pPr>
      <w:rPr>
        <w:rFonts w:hint="default"/>
        <w:color w:val="000000"/>
        <w:position w:val="0"/>
        <w:sz w:val="22"/>
      </w:rPr>
    </w:lvl>
    <w:lvl w:ilvl="5">
      <w:start w:val="1"/>
      <w:numFmt w:val="decimal"/>
      <w:isLgl/>
      <w:lvlText w:val="%1.%2.%3.%4.%5.%6"/>
      <w:lvlJc w:val="left"/>
      <w:pPr>
        <w:tabs>
          <w:tab w:val="num" w:pos="1080"/>
        </w:tabs>
        <w:ind w:left="1080" w:firstLine="3540"/>
      </w:pPr>
      <w:rPr>
        <w:rFonts w:hint="default"/>
        <w:color w:val="000000"/>
        <w:position w:val="0"/>
        <w:sz w:val="22"/>
      </w:rPr>
    </w:lvl>
    <w:lvl w:ilvl="6">
      <w:start w:val="1"/>
      <w:numFmt w:val="decimal"/>
      <w:isLgl/>
      <w:lvlText w:val="%1.%2.%3.%4.%5.%6.%7"/>
      <w:lvlJc w:val="left"/>
      <w:pPr>
        <w:tabs>
          <w:tab w:val="num" w:pos="1440"/>
        </w:tabs>
        <w:ind w:left="1440" w:firstLine="4248"/>
      </w:pPr>
      <w:rPr>
        <w:rFonts w:hint="default"/>
        <w:color w:val="000000"/>
        <w:position w:val="0"/>
        <w:sz w:val="22"/>
      </w:rPr>
    </w:lvl>
    <w:lvl w:ilvl="7">
      <w:start w:val="1"/>
      <w:numFmt w:val="decimal"/>
      <w:isLgl/>
      <w:lvlText w:val="%1.%2.%3.%4.%5.%6.%7.%8"/>
      <w:lvlJc w:val="left"/>
      <w:pPr>
        <w:tabs>
          <w:tab w:val="num" w:pos="1440"/>
        </w:tabs>
        <w:ind w:left="1440" w:firstLine="4956"/>
      </w:pPr>
      <w:rPr>
        <w:rFonts w:hint="default"/>
        <w:color w:val="000000"/>
        <w:position w:val="0"/>
        <w:sz w:val="22"/>
      </w:rPr>
    </w:lvl>
    <w:lvl w:ilvl="8">
      <w:start w:val="1"/>
      <w:numFmt w:val="decimal"/>
      <w:isLgl/>
      <w:lvlText w:val="%1.%2.%3.%4.%5.%6.%7.%8.%9"/>
      <w:lvlJc w:val="left"/>
      <w:pPr>
        <w:tabs>
          <w:tab w:val="num" w:pos="1800"/>
        </w:tabs>
        <w:ind w:left="1800" w:firstLine="5664"/>
      </w:pPr>
      <w:rPr>
        <w:rFonts w:hint="default"/>
        <w:color w:val="000000"/>
        <w:position w:val="0"/>
        <w:sz w:val="22"/>
      </w:rPr>
    </w:lvl>
  </w:abstractNum>
  <w:abstractNum w:abstractNumId="24">
    <w:nsid w:val="553E0616"/>
    <w:multiLevelType w:val="multilevel"/>
    <w:tmpl w:val="894EE87A"/>
    <w:lvl w:ilvl="0">
      <w:start w:val="1"/>
      <w:numFmt w:val="decimal"/>
      <w:isLgl/>
      <w:lvlText w:val="%1."/>
      <w:lvlJc w:val="left"/>
      <w:pPr>
        <w:tabs>
          <w:tab w:val="num" w:pos="360"/>
        </w:tabs>
        <w:ind w:left="360" w:firstLine="0"/>
      </w:pPr>
      <w:rPr>
        <w:rFonts w:hint="default"/>
        <w:color w:val="000000"/>
        <w:position w:val="0"/>
        <w:sz w:val="24"/>
      </w:rPr>
    </w:lvl>
    <w:lvl w:ilvl="1">
      <w:start w:val="1"/>
      <w:numFmt w:val="decimal"/>
      <w:isLgl/>
      <w:lvlText w:val="%1.%2."/>
      <w:lvlJc w:val="left"/>
      <w:pPr>
        <w:tabs>
          <w:tab w:val="num" w:pos="540"/>
        </w:tabs>
        <w:ind w:left="540" w:firstLine="720"/>
      </w:pPr>
      <w:rPr>
        <w:rFonts w:hint="default"/>
        <w:color w:val="000000"/>
        <w:position w:val="0"/>
        <w:sz w:val="24"/>
      </w:rPr>
    </w:lvl>
    <w:lvl w:ilvl="2">
      <w:start w:val="1"/>
      <w:numFmt w:val="decimal"/>
      <w:isLgl/>
      <w:lvlText w:val="%1.%2.%3."/>
      <w:lvlJc w:val="left"/>
      <w:pPr>
        <w:tabs>
          <w:tab w:val="num" w:pos="720"/>
        </w:tabs>
        <w:ind w:left="720" w:firstLine="1440"/>
      </w:pPr>
      <w:rPr>
        <w:rFonts w:hint="default"/>
        <w:color w:val="000000"/>
        <w:position w:val="0"/>
        <w:sz w:val="24"/>
      </w:rPr>
    </w:lvl>
    <w:lvl w:ilvl="3">
      <w:start w:val="1"/>
      <w:numFmt w:val="decimal"/>
      <w:isLgl/>
      <w:lvlText w:val="%1.%2.%3.%4."/>
      <w:lvlJc w:val="left"/>
      <w:pPr>
        <w:tabs>
          <w:tab w:val="num" w:pos="1080"/>
        </w:tabs>
        <w:ind w:left="1080" w:firstLine="2160"/>
      </w:pPr>
      <w:rPr>
        <w:rFonts w:hint="default"/>
        <w:color w:val="000000"/>
        <w:position w:val="0"/>
        <w:sz w:val="24"/>
      </w:rPr>
    </w:lvl>
    <w:lvl w:ilvl="4">
      <w:start w:val="1"/>
      <w:numFmt w:val="decimal"/>
      <w:isLgl/>
      <w:lvlText w:val="%1.%2.%3.%4.%5."/>
      <w:lvlJc w:val="left"/>
      <w:pPr>
        <w:tabs>
          <w:tab w:val="num" w:pos="1080"/>
        </w:tabs>
        <w:ind w:left="1080" w:firstLine="2880"/>
      </w:pPr>
      <w:rPr>
        <w:rFonts w:hint="default"/>
        <w:color w:val="000000"/>
        <w:position w:val="0"/>
        <w:sz w:val="24"/>
      </w:rPr>
    </w:lvl>
    <w:lvl w:ilvl="5">
      <w:start w:val="1"/>
      <w:numFmt w:val="decimal"/>
      <w:isLgl/>
      <w:lvlText w:val="%1.%2.%3.%4.%5.%6."/>
      <w:lvlJc w:val="left"/>
      <w:pPr>
        <w:tabs>
          <w:tab w:val="num" w:pos="1440"/>
        </w:tabs>
        <w:ind w:left="1440" w:firstLine="3600"/>
      </w:pPr>
      <w:rPr>
        <w:rFonts w:hint="default"/>
        <w:color w:val="000000"/>
        <w:position w:val="0"/>
        <w:sz w:val="24"/>
      </w:rPr>
    </w:lvl>
    <w:lvl w:ilvl="6">
      <w:start w:val="1"/>
      <w:numFmt w:val="decimal"/>
      <w:isLgl/>
      <w:lvlText w:val="%1.%2.%3.%4.%5.%6.%7."/>
      <w:lvlJc w:val="left"/>
      <w:pPr>
        <w:tabs>
          <w:tab w:val="num" w:pos="1440"/>
        </w:tabs>
        <w:ind w:left="1440" w:firstLine="4320"/>
      </w:pPr>
      <w:rPr>
        <w:rFonts w:hint="default"/>
        <w:color w:val="000000"/>
        <w:position w:val="0"/>
        <w:sz w:val="24"/>
      </w:rPr>
    </w:lvl>
    <w:lvl w:ilvl="7">
      <w:start w:val="1"/>
      <w:numFmt w:val="decimal"/>
      <w:isLgl/>
      <w:lvlText w:val="%1.%2.%3.%4.%5.%6.%7.%8."/>
      <w:lvlJc w:val="left"/>
      <w:pPr>
        <w:tabs>
          <w:tab w:val="num" w:pos="1800"/>
        </w:tabs>
        <w:ind w:left="1800" w:firstLine="5040"/>
      </w:pPr>
      <w:rPr>
        <w:rFonts w:hint="default"/>
        <w:color w:val="000000"/>
        <w:position w:val="0"/>
        <w:sz w:val="24"/>
      </w:rPr>
    </w:lvl>
    <w:lvl w:ilvl="8">
      <w:start w:val="1"/>
      <w:numFmt w:val="decimal"/>
      <w:isLgl/>
      <w:lvlText w:val="%1.%2.%3.%4.%5.%6.%7.%8.%9."/>
      <w:lvlJc w:val="left"/>
      <w:pPr>
        <w:tabs>
          <w:tab w:val="num" w:pos="1800"/>
        </w:tabs>
        <w:ind w:left="1800" w:firstLine="5760"/>
      </w:pPr>
      <w:rPr>
        <w:rFonts w:hint="default"/>
        <w:color w:val="000000"/>
        <w:position w:val="0"/>
        <w:sz w:val="24"/>
      </w:rPr>
    </w:lvl>
  </w:abstractNum>
  <w:abstractNum w:abstractNumId="25">
    <w:nsid w:val="5CB30601"/>
    <w:multiLevelType w:val="hybridMultilevel"/>
    <w:tmpl w:val="2CC4C47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nsid w:val="5E6F0917"/>
    <w:multiLevelType w:val="hybridMultilevel"/>
    <w:tmpl w:val="40E027F6"/>
    <w:lvl w:ilvl="0" w:tplc="7F2C1EA4">
      <w:start w:val="1"/>
      <w:numFmt w:val="lowerLetter"/>
      <w:lvlText w:val="%1)"/>
      <w:lvlJc w:val="left"/>
      <w:pPr>
        <w:ind w:left="720" w:hanging="360"/>
      </w:pPr>
      <w:rPr>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7">
    <w:nsid w:val="675E3C50"/>
    <w:multiLevelType w:val="hybridMultilevel"/>
    <w:tmpl w:val="F2C65224"/>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8">
    <w:nsid w:val="67E34CA1"/>
    <w:multiLevelType w:val="hybridMultilevel"/>
    <w:tmpl w:val="E6723F2C"/>
    <w:lvl w:ilvl="0" w:tplc="F488C716">
      <w:start w:val="1"/>
      <w:numFmt w:val="lowerLetter"/>
      <w:lvlText w:val="%1)"/>
      <w:lvlJc w:val="left"/>
      <w:pPr>
        <w:ind w:left="720" w:hanging="360"/>
      </w:pPr>
      <w:rPr>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9">
    <w:nsid w:val="6A714B0D"/>
    <w:multiLevelType w:val="multilevel"/>
    <w:tmpl w:val="DB62D214"/>
    <w:lvl w:ilvl="0">
      <w:start w:val="1"/>
      <w:numFmt w:val="decimal"/>
      <w:lvlText w:val="%1."/>
      <w:lvlJc w:val="left"/>
      <w:pPr>
        <w:tabs>
          <w:tab w:val="num" w:pos="360"/>
        </w:tabs>
        <w:ind w:left="360" w:firstLine="1440"/>
      </w:pPr>
      <w:rPr>
        <w:rFonts w:hint="default"/>
        <w:color w:val="000000"/>
        <w:position w:val="0"/>
        <w:sz w:val="18"/>
      </w:rPr>
    </w:lvl>
    <w:lvl w:ilvl="1">
      <w:start w:val="1"/>
      <w:numFmt w:val="bullet"/>
      <w:lvlText w:val="o"/>
      <w:lvlJc w:val="left"/>
      <w:pPr>
        <w:tabs>
          <w:tab w:val="num" w:pos="360"/>
        </w:tabs>
        <w:ind w:left="360" w:firstLine="2498"/>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3218"/>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3938"/>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4658"/>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5378"/>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6098"/>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6818"/>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7538"/>
      </w:pPr>
      <w:rPr>
        <w:rFonts w:ascii="Wingdings" w:eastAsia="ヒラギノ角ゴ Pro W3" w:hAnsi="Wingdings" w:hint="default"/>
        <w:color w:val="000000"/>
        <w:position w:val="0"/>
        <w:sz w:val="22"/>
      </w:rPr>
    </w:lvl>
  </w:abstractNum>
  <w:abstractNum w:abstractNumId="30">
    <w:nsid w:val="731F4270"/>
    <w:multiLevelType w:val="hybridMultilevel"/>
    <w:tmpl w:val="E6863BEA"/>
    <w:lvl w:ilvl="0" w:tplc="100C0001">
      <w:start w:val="1"/>
      <w:numFmt w:val="bullet"/>
      <w:lvlText w:val=""/>
      <w:lvlJc w:val="left"/>
      <w:pPr>
        <w:ind w:left="1429" w:hanging="360"/>
      </w:pPr>
      <w:rPr>
        <w:rFonts w:ascii="Symbol" w:hAnsi="Symbol" w:hint="default"/>
      </w:rPr>
    </w:lvl>
    <w:lvl w:ilvl="1" w:tplc="100C0003" w:tentative="1">
      <w:start w:val="1"/>
      <w:numFmt w:val="bullet"/>
      <w:lvlText w:val="o"/>
      <w:lvlJc w:val="left"/>
      <w:pPr>
        <w:ind w:left="2149" w:hanging="360"/>
      </w:pPr>
      <w:rPr>
        <w:rFonts w:ascii="Courier New" w:hAnsi="Courier New" w:cs="Courier New" w:hint="default"/>
      </w:rPr>
    </w:lvl>
    <w:lvl w:ilvl="2" w:tplc="100C0005" w:tentative="1">
      <w:start w:val="1"/>
      <w:numFmt w:val="bullet"/>
      <w:lvlText w:val=""/>
      <w:lvlJc w:val="left"/>
      <w:pPr>
        <w:ind w:left="2869" w:hanging="360"/>
      </w:pPr>
      <w:rPr>
        <w:rFonts w:ascii="Wingdings" w:hAnsi="Wingdings" w:hint="default"/>
      </w:rPr>
    </w:lvl>
    <w:lvl w:ilvl="3" w:tplc="100C0001" w:tentative="1">
      <w:start w:val="1"/>
      <w:numFmt w:val="bullet"/>
      <w:lvlText w:val=""/>
      <w:lvlJc w:val="left"/>
      <w:pPr>
        <w:ind w:left="3589" w:hanging="360"/>
      </w:pPr>
      <w:rPr>
        <w:rFonts w:ascii="Symbol" w:hAnsi="Symbol" w:hint="default"/>
      </w:rPr>
    </w:lvl>
    <w:lvl w:ilvl="4" w:tplc="100C0003" w:tentative="1">
      <w:start w:val="1"/>
      <w:numFmt w:val="bullet"/>
      <w:lvlText w:val="o"/>
      <w:lvlJc w:val="left"/>
      <w:pPr>
        <w:ind w:left="4309" w:hanging="360"/>
      </w:pPr>
      <w:rPr>
        <w:rFonts w:ascii="Courier New" w:hAnsi="Courier New" w:cs="Courier New" w:hint="default"/>
      </w:rPr>
    </w:lvl>
    <w:lvl w:ilvl="5" w:tplc="100C0005" w:tentative="1">
      <w:start w:val="1"/>
      <w:numFmt w:val="bullet"/>
      <w:lvlText w:val=""/>
      <w:lvlJc w:val="left"/>
      <w:pPr>
        <w:ind w:left="5029" w:hanging="360"/>
      </w:pPr>
      <w:rPr>
        <w:rFonts w:ascii="Wingdings" w:hAnsi="Wingdings" w:hint="default"/>
      </w:rPr>
    </w:lvl>
    <w:lvl w:ilvl="6" w:tplc="100C0001" w:tentative="1">
      <w:start w:val="1"/>
      <w:numFmt w:val="bullet"/>
      <w:lvlText w:val=""/>
      <w:lvlJc w:val="left"/>
      <w:pPr>
        <w:ind w:left="5749" w:hanging="360"/>
      </w:pPr>
      <w:rPr>
        <w:rFonts w:ascii="Symbol" w:hAnsi="Symbol" w:hint="default"/>
      </w:rPr>
    </w:lvl>
    <w:lvl w:ilvl="7" w:tplc="100C0003" w:tentative="1">
      <w:start w:val="1"/>
      <w:numFmt w:val="bullet"/>
      <w:lvlText w:val="o"/>
      <w:lvlJc w:val="left"/>
      <w:pPr>
        <w:ind w:left="6469" w:hanging="360"/>
      </w:pPr>
      <w:rPr>
        <w:rFonts w:ascii="Courier New" w:hAnsi="Courier New" w:cs="Courier New" w:hint="default"/>
      </w:rPr>
    </w:lvl>
    <w:lvl w:ilvl="8" w:tplc="100C0005" w:tentative="1">
      <w:start w:val="1"/>
      <w:numFmt w:val="bullet"/>
      <w:lvlText w:val=""/>
      <w:lvlJc w:val="left"/>
      <w:pPr>
        <w:ind w:left="7189" w:hanging="360"/>
      </w:pPr>
      <w:rPr>
        <w:rFonts w:ascii="Wingdings" w:hAnsi="Wingdings" w:hint="default"/>
      </w:rPr>
    </w:lvl>
  </w:abstractNum>
  <w:abstractNum w:abstractNumId="31">
    <w:nsid w:val="73794922"/>
    <w:multiLevelType w:val="hybridMultilevel"/>
    <w:tmpl w:val="B036A526"/>
    <w:lvl w:ilvl="0" w:tplc="63A2B10C">
      <w:start w:val="1"/>
      <w:numFmt w:val="bullet"/>
      <w:lvlText w:val="-"/>
      <w:lvlJc w:val="left"/>
      <w:pPr>
        <w:ind w:left="1429" w:hanging="360"/>
      </w:pPr>
      <w:rPr>
        <w:rFonts w:ascii="Arial" w:hAnsi="Arial" w:hint="default"/>
      </w:rPr>
    </w:lvl>
    <w:lvl w:ilvl="1" w:tplc="100C0003" w:tentative="1">
      <w:start w:val="1"/>
      <w:numFmt w:val="bullet"/>
      <w:lvlText w:val="o"/>
      <w:lvlJc w:val="left"/>
      <w:pPr>
        <w:ind w:left="2149" w:hanging="360"/>
      </w:pPr>
      <w:rPr>
        <w:rFonts w:ascii="Courier New" w:hAnsi="Courier New" w:cs="Courier New" w:hint="default"/>
      </w:rPr>
    </w:lvl>
    <w:lvl w:ilvl="2" w:tplc="100C0005" w:tentative="1">
      <w:start w:val="1"/>
      <w:numFmt w:val="bullet"/>
      <w:lvlText w:val=""/>
      <w:lvlJc w:val="left"/>
      <w:pPr>
        <w:ind w:left="2869" w:hanging="360"/>
      </w:pPr>
      <w:rPr>
        <w:rFonts w:ascii="Wingdings" w:hAnsi="Wingdings" w:hint="default"/>
      </w:rPr>
    </w:lvl>
    <w:lvl w:ilvl="3" w:tplc="100C0001" w:tentative="1">
      <w:start w:val="1"/>
      <w:numFmt w:val="bullet"/>
      <w:lvlText w:val=""/>
      <w:lvlJc w:val="left"/>
      <w:pPr>
        <w:ind w:left="3589" w:hanging="360"/>
      </w:pPr>
      <w:rPr>
        <w:rFonts w:ascii="Symbol" w:hAnsi="Symbol" w:hint="default"/>
      </w:rPr>
    </w:lvl>
    <w:lvl w:ilvl="4" w:tplc="100C0003" w:tentative="1">
      <w:start w:val="1"/>
      <w:numFmt w:val="bullet"/>
      <w:lvlText w:val="o"/>
      <w:lvlJc w:val="left"/>
      <w:pPr>
        <w:ind w:left="4309" w:hanging="360"/>
      </w:pPr>
      <w:rPr>
        <w:rFonts w:ascii="Courier New" w:hAnsi="Courier New" w:cs="Courier New" w:hint="default"/>
      </w:rPr>
    </w:lvl>
    <w:lvl w:ilvl="5" w:tplc="100C0005" w:tentative="1">
      <w:start w:val="1"/>
      <w:numFmt w:val="bullet"/>
      <w:lvlText w:val=""/>
      <w:lvlJc w:val="left"/>
      <w:pPr>
        <w:ind w:left="5029" w:hanging="360"/>
      </w:pPr>
      <w:rPr>
        <w:rFonts w:ascii="Wingdings" w:hAnsi="Wingdings" w:hint="default"/>
      </w:rPr>
    </w:lvl>
    <w:lvl w:ilvl="6" w:tplc="100C0001" w:tentative="1">
      <w:start w:val="1"/>
      <w:numFmt w:val="bullet"/>
      <w:lvlText w:val=""/>
      <w:lvlJc w:val="left"/>
      <w:pPr>
        <w:ind w:left="5749" w:hanging="360"/>
      </w:pPr>
      <w:rPr>
        <w:rFonts w:ascii="Symbol" w:hAnsi="Symbol" w:hint="default"/>
      </w:rPr>
    </w:lvl>
    <w:lvl w:ilvl="7" w:tplc="100C0003" w:tentative="1">
      <w:start w:val="1"/>
      <w:numFmt w:val="bullet"/>
      <w:lvlText w:val="o"/>
      <w:lvlJc w:val="left"/>
      <w:pPr>
        <w:ind w:left="6469" w:hanging="360"/>
      </w:pPr>
      <w:rPr>
        <w:rFonts w:ascii="Courier New" w:hAnsi="Courier New" w:cs="Courier New" w:hint="default"/>
      </w:rPr>
    </w:lvl>
    <w:lvl w:ilvl="8" w:tplc="100C0005" w:tentative="1">
      <w:start w:val="1"/>
      <w:numFmt w:val="bullet"/>
      <w:lvlText w:val=""/>
      <w:lvlJc w:val="left"/>
      <w:pPr>
        <w:ind w:left="7189" w:hanging="360"/>
      </w:pPr>
      <w:rPr>
        <w:rFonts w:ascii="Wingdings" w:hAnsi="Wingdings" w:hint="default"/>
      </w:rPr>
    </w:lvl>
  </w:abstractNum>
  <w:abstractNum w:abstractNumId="32">
    <w:nsid w:val="79741D76"/>
    <w:multiLevelType w:val="hybridMultilevel"/>
    <w:tmpl w:val="CEFC3EFC"/>
    <w:lvl w:ilvl="0" w:tplc="BBC29F3E">
      <w:start w:val="1"/>
      <w:numFmt w:val="lowerLetter"/>
      <w:lvlText w:val="%1)"/>
      <w:lvlJc w:val="left"/>
      <w:pPr>
        <w:ind w:left="720" w:hanging="360"/>
      </w:pPr>
      <w:rPr>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9"/>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25"/>
  </w:num>
  <w:num w:numId="30">
    <w:abstractNumId w:val="19"/>
  </w:num>
  <w:num w:numId="31">
    <w:abstractNumId w:val="24"/>
  </w:num>
  <w:num w:numId="32">
    <w:abstractNumId w:val="20"/>
  </w:num>
  <w:num w:numId="33">
    <w:abstractNumId w:val="27"/>
  </w:num>
  <w:num w:numId="34">
    <w:abstractNumId w:val="29"/>
  </w:num>
  <w:num w:numId="35">
    <w:abstractNumId w:val="18"/>
  </w:num>
  <w:num w:numId="36">
    <w:abstractNumId w:val="21"/>
  </w:num>
  <w:num w:numId="37">
    <w:abstractNumId w:val="30"/>
  </w:num>
  <w:num w:numId="38">
    <w:abstractNumId w:val="31"/>
  </w:num>
  <w:num w:numId="39">
    <w:abstractNumId w:val="23"/>
  </w:num>
  <w:num w:numId="40">
    <w:abstractNumId w:val="22"/>
  </w:num>
  <w:num w:numId="41">
    <w:abstractNumId w:val="32"/>
  </w:num>
  <w:num w:numId="42">
    <w:abstractNumId w:val="26"/>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678"/>
    <w:rsid w:val="00034910"/>
    <w:rsid w:val="00035E69"/>
    <w:rsid w:val="000E5668"/>
    <w:rsid w:val="00141ADD"/>
    <w:rsid w:val="0016059A"/>
    <w:rsid w:val="00161204"/>
    <w:rsid w:val="00173623"/>
    <w:rsid w:val="00192273"/>
    <w:rsid w:val="001C0054"/>
    <w:rsid w:val="001E0E54"/>
    <w:rsid w:val="001E1EA3"/>
    <w:rsid w:val="00214F71"/>
    <w:rsid w:val="0022231B"/>
    <w:rsid w:val="00236E03"/>
    <w:rsid w:val="002425C9"/>
    <w:rsid w:val="002720C0"/>
    <w:rsid w:val="002B5A5B"/>
    <w:rsid w:val="002D4F36"/>
    <w:rsid w:val="002F3FF4"/>
    <w:rsid w:val="00300868"/>
    <w:rsid w:val="00367F1D"/>
    <w:rsid w:val="003A68D3"/>
    <w:rsid w:val="00420A36"/>
    <w:rsid w:val="00464AB2"/>
    <w:rsid w:val="004A23EA"/>
    <w:rsid w:val="00532CA7"/>
    <w:rsid w:val="005736B8"/>
    <w:rsid w:val="005D629F"/>
    <w:rsid w:val="006028A7"/>
    <w:rsid w:val="00622B2F"/>
    <w:rsid w:val="006B221B"/>
    <w:rsid w:val="006D6678"/>
    <w:rsid w:val="00740FE7"/>
    <w:rsid w:val="00761EF7"/>
    <w:rsid w:val="00783A88"/>
    <w:rsid w:val="007B75B4"/>
    <w:rsid w:val="007D34ED"/>
    <w:rsid w:val="00844E13"/>
    <w:rsid w:val="00847785"/>
    <w:rsid w:val="00852A39"/>
    <w:rsid w:val="0085610B"/>
    <w:rsid w:val="0086464A"/>
    <w:rsid w:val="008673B0"/>
    <w:rsid w:val="00867801"/>
    <w:rsid w:val="00867B95"/>
    <w:rsid w:val="00916326"/>
    <w:rsid w:val="00974FE5"/>
    <w:rsid w:val="00983687"/>
    <w:rsid w:val="009931AB"/>
    <w:rsid w:val="009D26E3"/>
    <w:rsid w:val="009E2EFD"/>
    <w:rsid w:val="00A22898"/>
    <w:rsid w:val="00A34B2F"/>
    <w:rsid w:val="00A37CE7"/>
    <w:rsid w:val="00A45463"/>
    <w:rsid w:val="00A73F49"/>
    <w:rsid w:val="00AC211C"/>
    <w:rsid w:val="00AF1BC2"/>
    <w:rsid w:val="00B20259"/>
    <w:rsid w:val="00B97DE9"/>
    <w:rsid w:val="00BC2178"/>
    <w:rsid w:val="00C3635B"/>
    <w:rsid w:val="00C570D0"/>
    <w:rsid w:val="00CB2E7D"/>
    <w:rsid w:val="00CC6110"/>
    <w:rsid w:val="00CD1C52"/>
    <w:rsid w:val="00D11FFB"/>
    <w:rsid w:val="00DA2F10"/>
    <w:rsid w:val="00E16A94"/>
    <w:rsid w:val="00E71E73"/>
    <w:rsid w:val="00E77281"/>
    <w:rsid w:val="00E93AF8"/>
    <w:rsid w:val="00EB2B6C"/>
    <w:rsid w:val="00EE54D5"/>
    <w:rsid w:val="00F57C86"/>
    <w:rsid w:val="00F8726A"/>
  </w:rsids>
  <m:mathPr>
    <m:mathFont m:val="Cambria Math"/>
    <m:brkBin m:val="before"/>
    <m:brkBinSub m:val="--"/>
    <m:smallFrac/>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FR"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6B221B"/>
    <w:pPr>
      <w:widowControl w:val="0"/>
      <w:spacing w:after="60"/>
      <w:jc w:val="both"/>
    </w:pPr>
    <w:rPr>
      <w:rFonts w:ascii="Arial" w:eastAsia="ヒラギノ角ゴ Pro W3" w:hAnsi="Arial"/>
      <w:color w:val="000000"/>
      <w:sz w:val="22"/>
      <w:szCs w:val="24"/>
      <w:lang w:val="fr-FR" w:eastAsia="en-US"/>
    </w:rPr>
  </w:style>
  <w:style w:type="paragraph" w:styleId="Titre1">
    <w:name w:val="heading 1"/>
    <w:basedOn w:val="Normal"/>
    <w:next w:val="Normal"/>
    <w:link w:val="Titre1Car"/>
    <w:qFormat/>
    <w:locked/>
    <w:rsid w:val="008678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tte1">
    <w:name w:val="En-tête1"/>
    <w:autoRedefine/>
    <w:rsid w:val="00C570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ind w:left="142" w:hanging="142"/>
    </w:pPr>
    <w:rPr>
      <w:rFonts w:ascii="Arial" w:eastAsia="ヒラギノ角ゴ Pro W3" w:hAnsi="Arial"/>
      <w:i/>
      <w:color w:val="FF0000"/>
      <w:lang w:val="fr-FR"/>
    </w:rPr>
  </w:style>
  <w:style w:type="paragraph" w:customStyle="1" w:styleId="Pieddepage1">
    <w:name w:val="Pied de page1"/>
    <w:rsid w:val="00420A36"/>
    <w:pPr>
      <w:widowControl w:val="0"/>
      <w:tabs>
        <w:tab w:val="center" w:pos="4536"/>
        <w:tab w:val="right" w:pos="9072"/>
      </w:tabs>
      <w:spacing w:after="60"/>
      <w:jc w:val="both"/>
    </w:pPr>
    <w:rPr>
      <w:rFonts w:ascii="Arial" w:eastAsia="ヒラギノ角ゴ Pro W3" w:hAnsi="Arial"/>
      <w:color w:val="000000"/>
      <w:sz w:val="22"/>
      <w:lang w:val="fr-FR"/>
    </w:rPr>
  </w:style>
  <w:style w:type="paragraph" w:customStyle="1" w:styleId="Logo">
    <w:name w:val="Logo"/>
    <w:rsid w:val="00420A36"/>
    <w:pPr>
      <w:jc w:val="right"/>
    </w:pPr>
    <w:rPr>
      <w:rFonts w:ascii="Arial" w:eastAsia="ヒラギノ角ゴ Pro W3" w:hAnsi="Arial"/>
      <w:color w:val="000000"/>
      <w:lang w:val="fr-FR"/>
    </w:rPr>
  </w:style>
  <w:style w:type="paragraph" w:customStyle="1" w:styleId="sigle">
    <w:name w:val="sigle"/>
    <w:autoRedefine/>
    <w:rsid w:val="00420A36"/>
    <w:pPr>
      <w:spacing w:before="180"/>
    </w:pPr>
    <w:rPr>
      <w:rFonts w:ascii="Arial" w:eastAsia="ヒラギノ角ゴ Pro W3" w:hAnsi="Arial"/>
      <w:smallCaps/>
      <w:color w:val="000000"/>
      <w:lang w:val="fr-FR"/>
    </w:rPr>
  </w:style>
  <w:style w:type="paragraph" w:customStyle="1" w:styleId="sigle1">
    <w:name w:val="sigle1"/>
    <w:rsid w:val="00420A36"/>
    <w:pPr>
      <w:spacing w:after="120"/>
    </w:pPr>
    <w:rPr>
      <w:rFonts w:ascii="Arial" w:eastAsia="ヒラギノ角ゴ Pro W3" w:hAnsi="Arial"/>
      <w:color w:val="000000"/>
      <w:sz w:val="18"/>
      <w:lang w:val="fr-FR"/>
    </w:rPr>
  </w:style>
  <w:style w:type="paragraph" w:customStyle="1" w:styleId="Office">
    <w:name w:val="Office"/>
    <w:autoRedefine/>
    <w:rsid w:val="00420A36"/>
    <w:rPr>
      <w:rFonts w:ascii="Arial" w:eastAsia="ヒラギノ角ゴ Pro W3" w:hAnsi="Arial"/>
      <w:b/>
      <w:color w:val="000000"/>
      <w:sz w:val="22"/>
      <w:lang w:val="fr-FR"/>
    </w:rPr>
  </w:style>
  <w:style w:type="paragraph" w:customStyle="1" w:styleId="Formatlibre">
    <w:name w:val="Format libre"/>
    <w:rsid w:val="00420A36"/>
    <w:rPr>
      <w:rFonts w:eastAsia="ヒラギノ角ゴ Pro W3"/>
      <w:color w:val="000000"/>
    </w:rPr>
  </w:style>
  <w:style w:type="character" w:customStyle="1" w:styleId="Lienhypertexte1">
    <w:name w:val="Lien hypertexte1"/>
    <w:rsid w:val="00420A36"/>
    <w:rPr>
      <w:color w:val="0000FF"/>
      <w:sz w:val="20"/>
      <w:u w:val="single"/>
    </w:rPr>
  </w:style>
  <w:style w:type="paragraph" w:customStyle="1" w:styleId="Titre11">
    <w:name w:val="Titre 11"/>
    <w:next w:val="Titre21"/>
    <w:link w:val="Titre11Car"/>
    <w:rsid w:val="00420A36"/>
    <w:pPr>
      <w:tabs>
        <w:tab w:val="left" w:pos="0"/>
      </w:tabs>
      <w:ind w:left="708" w:hanging="708"/>
      <w:outlineLvl w:val="0"/>
    </w:pPr>
    <w:rPr>
      <w:rFonts w:ascii="Arial" w:eastAsia="ヒラギノ角ゴ Pro W3" w:hAnsi="Arial"/>
      <w:b/>
      <w:caps/>
      <w:color w:val="000000"/>
      <w:sz w:val="22"/>
      <w:lang w:val="fr-FR"/>
    </w:rPr>
  </w:style>
  <w:style w:type="paragraph" w:customStyle="1" w:styleId="Titre21">
    <w:name w:val="Titre 21"/>
    <w:next w:val="Titre31"/>
    <w:autoRedefine/>
    <w:rsid w:val="00974FE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firstLine="708"/>
      <w:jc w:val="both"/>
      <w:outlineLvl w:val="1"/>
    </w:pPr>
    <w:rPr>
      <w:rFonts w:ascii="Arial" w:eastAsia="ヒラギノ角ゴ Pro W3" w:hAnsi="Arial"/>
      <w:b/>
      <w:color w:val="000000"/>
      <w:sz w:val="22"/>
      <w:lang w:val="fr-FR"/>
    </w:rPr>
  </w:style>
  <w:style w:type="paragraph" w:customStyle="1" w:styleId="Titre31">
    <w:name w:val="Titre 31"/>
    <w:next w:val="Normal"/>
    <w:autoRedefine/>
    <w:rsid w:val="00420A36"/>
    <w:pPr>
      <w:widowControl w:val="0"/>
      <w:tabs>
        <w:tab w:val="left" w:pos="0"/>
      </w:tabs>
      <w:spacing w:after="120"/>
      <w:jc w:val="both"/>
      <w:outlineLvl w:val="2"/>
    </w:pPr>
    <w:rPr>
      <w:rFonts w:ascii="Arial" w:eastAsia="ヒラギノ角ゴ Pro W3" w:hAnsi="Arial"/>
      <w:b/>
      <w:color w:val="000000"/>
      <w:lang w:val="fr-FR"/>
    </w:rPr>
  </w:style>
  <w:style w:type="paragraph" w:customStyle="1" w:styleId="Normal-retait">
    <w:name w:val="Normal-retait+"/>
    <w:rsid w:val="00420A36"/>
    <w:pPr>
      <w:widowControl w:val="0"/>
      <w:spacing w:after="120"/>
      <w:ind w:left="1418"/>
      <w:jc w:val="both"/>
    </w:pPr>
    <w:rPr>
      <w:rFonts w:ascii="Arial" w:eastAsia="ヒラギノ角ゴ Pro W3" w:hAnsi="Arial"/>
      <w:color w:val="000000"/>
      <w:sz w:val="22"/>
      <w:lang w:val="fr-FR"/>
    </w:rPr>
  </w:style>
  <w:style w:type="paragraph" w:customStyle="1" w:styleId="Normal-retait-puce">
    <w:name w:val="Normal-retait-puce"/>
    <w:rsid w:val="00420A36"/>
    <w:pPr>
      <w:widowControl w:val="0"/>
      <w:spacing w:after="60"/>
      <w:ind w:left="1276" w:hanging="283"/>
      <w:jc w:val="both"/>
    </w:pPr>
    <w:rPr>
      <w:rFonts w:ascii="Arial" w:eastAsia="ヒラギノ角ゴ Pro W3" w:hAnsi="Arial"/>
      <w:color w:val="000000"/>
      <w:sz w:val="22"/>
      <w:lang w:val="fr-FR"/>
    </w:rPr>
  </w:style>
  <w:style w:type="paragraph" w:customStyle="1" w:styleId="TexteTitre">
    <w:name w:val="*TexteTitre"/>
    <w:next w:val="TexteExposMotifs"/>
    <w:autoRedefine/>
    <w:rsid w:val="00420A36"/>
    <w:pPr>
      <w:tabs>
        <w:tab w:val="left" w:pos="284"/>
      </w:tabs>
      <w:spacing w:after="60"/>
      <w:jc w:val="both"/>
    </w:pPr>
    <w:rPr>
      <w:rFonts w:eastAsia="ヒラギノ角ゴ Pro W3"/>
      <w:b/>
      <w:color w:val="000000"/>
      <w:lang w:val="fr-FR"/>
    </w:rPr>
  </w:style>
  <w:style w:type="paragraph" w:customStyle="1" w:styleId="TexteExposMotifs">
    <w:name w:val="*TexteExposéMotifs"/>
    <w:rsid w:val="00420A36"/>
    <w:pPr>
      <w:spacing w:after="60"/>
      <w:ind w:firstLine="284"/>
      <w:jc w:val="both"/>
    </w:pPr>
    <w:rPr>
      <w:rFonts w:eastAsia="ヒラギノ角ゴ Pro W3"/>
      <w:color w:val="000000"/>
      <w:lang w:val="fr-FR"/>
    </w:rPr>
  </w:style>
  <w:style w:type="numbering" w:customStyle="1" w:styleId="List9">
    <w:name w:val="List 9"/>
    <w:autoRedefine/>
    <w:rsid w:val="00420A36"/>
  </w:style>
  <w:style w:type="paragraph" w:customStyle="1" w:styleId="Retraitcorpsdetexte1">
    <w:name w:val="Retrait corps de texte1"/>
    <w:rsid w:val="00420A36"/>
    <w:pPr>
      <w:ind w:left="1418"/>
      <w:jc w:val="both"/>
    </w:pPr>
    <w:rPr>
      <w:rFonts w:ascii="Arial" w:eastAsia="ヒラギノ角ゴ Pro W3" w:hAnsi="Arial"/>
      <w:color w:val="0000FF"/>
      <w:sz w:val="22"/>
      <w:lang w:val="fr-FR"/>
    </w:rPr>
  </w:style>
  <w:style w:type="table" w:styleId="Grilledutableau">
    <w:name w:val="Table Grid"/>
    <w:basedOn w:val="TableauNormal"/>
    <w:locked/>
    <w:rsid w:val="008477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2">
    <w:name w:val="Corps 2"/>
    <w:basedOn w:val="Normal"/>
    <w:link w:val="Corps2Car"/>
    <w:qFormat/>
    <w:rsid w:val="00D11FFB"/>
    <w:pPr>
      <w:widowControl/>
      <w:spacing w:before="120" w:after="120"/>
      <w:ind w:left="709"/>
    </w:pPr>
  </w:style>
  <w:style w:type="paragraph" w:customStyle="1" w:styleId="Titre1doc">
    <w:name w:val="Titre 1 doc"/>
    <w:basedOn w:val="Titre11"/>
    <w:link w:val="Titre1docCar"/>
    <w:qFormat/>
    <w:rsid w:val="00974FE5"/>
    <w:pPr>
      <w:numPr>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360" w:after="240"/>
      <w:ind w:left="357" w:hanging="357"/>
    </w:pPr>
  </w:style>
  <w:style w:type="character" w:customStyle="1" w:styleId="Corps2Car">
    <w:name w:val="Corps 2 Car"/>
    <w:basedOn w:val="Policepardfaut"/>
    <w:link w:val="Corps2"/>
    <w:rsid w:val="00D11FFB"/>
    <w:rPr>
      <w:rFonts w:ascii="Arial" w:eastAsia="ヒラギノ角ゴ Pro W3" w:hAnsi="Arial"/>
      <w:color w:val="000000"/>
      <w:sz w:val="22"/>
      <w:szCs w:val="24"/>
      <w:lang w:val="fr-FR" w:eastAsia="en-US"/>
    </w:rPr>
  </w:style>
  <w:style w:type="paragraph" w:customStyle="1" w:styleId="Corp1">
    <w:name w:val="Corp 1"/>
    <w:basedOn w:val="Normal"/>
    <w:link w:val="Corp1Car"/>
    <w:qFormat/>
    <w:rsid w:val="00D11FFB"/>
    <w:pPr>
      <w:tabs>
        <w:tab w:val="left" w:pos="7920"/>
        <w:tab w:val="left" w:pos="8496"/>
        <w:tab w:val="left" w:pos="9204"/>
      </w:tabs>
      <w:spacing w:before="120" w:after="120"/>
    </w:pPr>
  </w:style>
  <w:style w:type="character" w:customStyle="1" w:styleId="Titre11Car">
    <w:name w:val="Titre 11 Car"/>
    <w:basedOn w:val="Policepardfaut"/>
    <w:link w:val="Titre11"/>
    <w:rsid w:val="00D11FFB"/>
    <w:rPr>
      <w:rFonts w:ascii="Arial" w:eastAsia="ヒラギノ角ゴ Pro W3" w:hAnsi="Arial"/>
      <w:b/>
      <w:caps/>
      <w:color w:val="000000"/>
      <w:sz w:val="22"/>
      <w:lang w:val="fr-FR"/>
    </w:rPr>
  </w:style>
  <w:style w:type="character" w:customStyle="1" w:styleId="Titre1docCar">
    <w:name w:val="Titre 1 doc Car"/>
    <w:basedOn w:val="Titre11Car"/>
    <w:link w:val="Titre1doc"/>
    <w:rsid w:val="00974FE5"/>
    <w:rPr>
      <w:rFonts w:ascii="Arial" w:eastAsia="ヒラギノ角ゴ Pro W3" w:hAnsi="Arial"/>
      <w:b/>
      <w:caps/>
      <w:color w:val="000000"/>
      <w:sz w:val="22"/>
      <w:lang w:val="fr-FR"/>
    </w:rPr>
  </w:style>
  <w:style w:type="paragraph" w:customStyle="1" w:styleId="Titre2doc">
    <w:name w:val="Titre 2 doc"/>
    <w:basedOn w:val="Titre11"/>
    <w:link w:val="Titre2docCar"/>
    <w:qFormat/>
    <w:rsid w:val="00D11FFB"/>
    <w:pPr>
      <w:numPr>
        <w:ilvl w:val="1"/>
        <w:numId w:val="4"/>
      </w:numPr>
      <w:tabs>
        <w:tab w:val="clear" w:pos="0"/>
        <w:tab w:val="clear" w:pos="850"/>
      </w:tabs>
      <w:spacing w:before="480" w:after="240"/>
      <w:ind w:left="0" w:firstLine="709"/>
    </w:pPr>
  </w:style>
  <w:style w:type="character" w:customStyle="1" w:styleId="Corp1Car">
    <w:name w:val="Corp 1 Car"/>
    <w:basedOn w:val="Policepardfaut"/>
    <w:link w:val="Corp1"/>
    <w:rsid w:val="00D11FFB"/>
    <w:rPr>
      <w:rFonts w:ascii="Arial" w:eastAsia="ヒラギノ角ゴ Pro W3" w:hAnsi="Arial"/>
      <w:color w:val="000000"/>
      <w:sz w:val="22"/>
      <w:szCs w:val="24"/>
      <w:lang w:val="fr-FR" w:eastAsia="en-US"/>
    </w:rPr>
  </w:style>
  <w:style w:type="paragraph" w:customStyle="1" w:styleId="Titre3doc">
    <w:name w:val="Titre 3 doc"/>
    <w:basedOn w:val="Titre11"/>
    <w:link w:val="Titre3docCar"/>
    <w:qFormat/>
    <w:rsid w:val="00D11FFB"/>
    <w:pPr>
      <w:numPr>
        <w:ilvl w:val="2"/>
        <w:numId w:val="4"/>
      </w:numPr>
      <w:tabs>
        <w:tab w:val="clear" w:pos="0"/>
      </w:tabs>
      <w:spacing w:before="120" w:after="120"/>
      <w:ind w:left="0" w:firstLine="1418"/>
    </w:pPr>
    <w:rPr>
      <w:i/>
      <w:caps w:val="0"/>
    </w:rPr>
  </w:style>
  <w:style w:type="character" w:customStyle="1" w:styleId="Titre2docCar">
    <w:name w:val="Titre 2 doc Car"/>
    <w:basedOn w:val="Titre11Car"/>
    <w:link w:val="Titre2doc"/>
    <w:rsid w:val="00D11FFB"/>
    <w:rPr>
      <w:rFonts w:ascii="Arial" w:eastAsia="ヒラギノ角ゴ Pro W3" w:hAnsi="Arial"/>
      <w:b/>
      <w:caps/>
      <w:color w:val="000000"/>
      <w:sz w:val="22"/>
      <w:lang w:val="fr-FR"/>
    </w:rPr>
  </w:style>
  <w:style w:type="character" w:customStyle="1" w:styleId="Titre3docCar">
    <w:name w:val="Titre 3 doc Car"/>
    <w:basedOn w:val="Titre11Car"/>
    <w:link w:val="Titre3doc"/>
    <w:rsid w:val="00D11FFB"/>
    <w:rPr>
      <w:rFonts w:ascii="Arial" w:eastAsia="ヒラギノ角ゴ Pro W3" w:hAnsi="Arial"/>
      <w:b/>
      <w:i/>
      <w:caps w:val="0"/>
      <w:color w:val="000000"/>
      <w:sz w:val="22"/>
      <w:lang w:val="fr-FR"/>
    </w:rPr>
  </w:style>
  <w:style w:type="character" w:customStyle="1" w:styleId="Numrodepage1">
    <w:name w:val="Numéro de page1"/>
    <w:rsid w:val="00844E13"/>
    <w:rPr>
      <w:color w:val="000000"/>
      <w:sz w:val="20"/>
    </w:rPr>
  </w:style>
  <w:style w:type="paragraph" w:customStyle="1" w:styleId="Corpsdetexte31">
    <w:name w:val="Corps de texte 31"/>
    <w:rsid w:val="00844E13"/>
    <w:pPr>
      <w:spacing w:after="120"/>
    </w:pPr>
    <w:rPr>
      <w:rFonts w:ascii="Arial Narrow" w:eastAsia="ヒラギノ角ゴ Pro W3" w:hAnsi="Arial Narrow"/>
      <w:color w:val="000000"/>
      <w:sz w:val="16"/>
      <w:lang w:val="fr-FR"/>
    </w:rPr>
  </w:style>
  <w:style w:type="paragraph" w:customStyle="1" w:styleId="TitreA">
    <w:name w:val="Titre A"/>
    <w:rsid w:val="00844E13"/>
    <w:pPr>
      <w:jc w:val="center"/>
    </w:pPr>
    <w:rPr>
      <w:rFonts w:ascii="Arial Narrow" w:eastAsia="ヒラギノ角ゴ Pro W3" w:hAnsi="Arial Narrow"/>
      <w:b/>
      <w:color w:val="000000"/>
      <w:sz w:val="28"/>
      <w:lang w:val="fr-FR"/>
    </w:rPr>
  </w:style>
  <w:style w:type="paragraph" w:customStyle="1" w:styleId="LgendeA">
    <w:name w:val="Légende A"/>
    <w:next w:val="Normal"/>
    <w:rsid w:val="00844E13"/>
    <w:pPr>
      <w:spacing w:before="360"/>
      <w:ind w:firstLine="567"/>
      <w:jc w:val="both"/>
    </w:pPr>
    <w:rPr>
      <w:rFonts w:ascii="Arial Narrow" w:eastAsia="ヒラギノ角ゴ Pro W3" w:hAnsi="Arial Narrow"/>
      <w:b/>
      <w:color w:val="000000"/>
      <w:sz w:val="18"/>
      <w:lang w:val="fr-FR"/>
    </w:rPr>
  </w:style>
  <w:style w:type="paragraph" w:styleId="Textedebulles">
    <w:name w:val="Balloon Text"/>
    <w:basedOn w:val="Normal"/>
    <w:link w:val="TextedebullesCar"/>
    <w:locked/>
    <w:rsid w:val="00916326"/>
    <w:pPr>
      <w:spacing w:after="0"/>
    </w:pPr>
    <w:rPr>
      <w:rFonts w:ascii="Tahoma" w:hAnsi="Tahoma" w:cs="Tahoma"/>
      <w:sz w:val="16"/>
      <w:szCs w:val="16"/>
    </w:rPr>
  </w:style>
  <w:style w:type="character" w:customStyle="1" w:styleId="TextedebullesCar">
    <w:name w:val="Texte de bulles Car"/>
    <w:basedOn w:val="Policepardfaut"/>
    <w:link w:val="Textedebulles"/>
    <w:rsid w:val="00916326"/>
    <w:rPr>
      <w:rFonts w:ascii="Tahoma" w:eastAsia="ヒラギノ角ゴ Pro W3" w:hAnsi="Tahoma" w:cs="Tahoma"/>
      <w:color w:val="000000"/>
      <w:sz w:val="16"/>
      <w:szCs w:val="16"/>
      <w:lang w:val="fr-FR" w:eastAsia="en-US"/>
    </w:rPr>
  </w:style>
  <w:style w:type="paragraph" w:styleId="Paragraphedeliste">
    <w:name w:val="List Paragraph"/>
    <w:basedOn w:val="Normal"/>
    <w:uiPriority w:val="34"/>
    <w:qFormat/>
    <w:rsid w:val="002D4F36"/>
    <w:pPr>
      <w:ind w:left="720"/>
      <w:contextualSpacing/>
    </w:pPr>
  </w:style>
  <w:style w:type="character" w:customStyle="1" w:styleId="Titre1Car">
    <w:name w:val="Titre 1 Car"/>
    <w:basedOn w:val="Policepardfaut"/>
    <w:link w:val="Titre1"/>
    <w:rsid w:val="00867801"/>
    <w:rPr>
      <w:rFonts w:asciiTheme="majorHAnsi" w:eastAsiaTheme="majorEastAsia" w:hAnsiTheme="majorHAnsi" w:cstheme="majorBidi"/>
      <w:b/>
      <w:bCs/>
      <w:color w:val="365F91" w:themeColor="accent1" w:themeShade="BF"/>
      <w:sz w:val="28"/>
      <w:szCs w:val="28"/>
      <w:lang w:val="fr-FR" w:eastAsia="en-US"/>
    </w:rPr>
  </w:style>
  <w:style w:type="paragraph" w:styleId="En-ttedetabledesmatires">
    <w:name w:val="TOC Heading"/>
    <w:basedOn w:val="Titre1"/>
    <w:next w:val="Normal"/>
    <w:uiPriority w:val="39"/>
    <w:semiHidden/>
    <w:unhideWhenUsed/>
    <w:qFormat/>
    <w:rsid w:val="00867801"/>
    <w:pPr>
      <w:widowControl/>
      <w:spacing w:line="276" w:lineRule="auto"/>
      <w:jc w:val="left"/>
      <w:outlineLvl w:val="9"/>
    </w:pPr>
    <w:rPr>
      <w:lang w:val="fr-CH" w:eastAsia="fr-CH"/>
    </w:rPr>
  </w:style>
  <w:style w:type="paragraph" w:styleId="TM1">
    <w:name w:val="toc 1"/>
    <w:basedOn w:val="Normal"/>
    <w:next w:val="Normal"/>
    <w:autoRedefine/>
    <w:uiPriority w:val="39"/>
    <w:locked/>
    <w:rsid w:val="00867801"/>
    <w:pPr>
      <w:tabs>
        <w:tab w:val="left" w:pos="440"/>
      </w:tabs>
      <w:spacing w:after="100"/>
      <w:ind w:right="531"/>
    </w:pPr>
    <w:rPr>
      <w:b/>
      <w:noProof/>
    </w:rPr>
  </w:style>
  <w:style w:type="character" w:styleId="Lienhypertexte">
    <w:name w:val="Hyperlink"/>
    <w:basedOn w:val="Policepardfaut"/>
    <w:uiPriority w:val="99"/>
    <w:unhideWhenUsed/>
    <w:locked/>
    <w:rsid w:val="00867801"/>
    <w:rPr>
      <w:color w:val="0000FF" w:themeColor="hyperlink"/>
      <w:u w:val="single"/>
    </w:rPr>
  </w:style>
  <w:style w:type="paragraph" w:styleId="NormalWeb">
    <w:name w:val="Normal (Web)"/>
    <w:basedOn w:val="Normal"/>
    <w:uiPriority w:val="99"/>
    <w:locked/>
    <w:rsid w:val="00161204"/>
    <w:pPr>
      <w:widowControl/>
      <w:spacing w:beforeLines="1" w:afterLines="1"/>
      <w:jc w:val="left"/>
    </w:pPr>
    <w:rPr>
      <w:rFonts w:ascii="Times" w:eastAsia="Times New Roman" w:hAnsi="Times"/>
      <w:color w:val="auto"/>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FR"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6B221B"/>
    <w:pPr>
      <w:widowControl w:val="0"/>
      <w:spacing w:after="60"/>
      <w:jc w:val="both"/>
    </w:pPr>
    <w:rPr>
      <w:rFonts w:ascii="Arial" w:eastAsia="ヒラギノ角ゴ Pro W3" w:hAnsi="Arial"/>
      <w:color w:val="000000"/>
      <w:sz w:val="22"/>
      <w:szCs w:val="24"/>
      <w:lang w:val="fr-FR" w:eastAsia="en-US"/>
    </w:rPr>
  </w:style>
  <w:style w:type="paragraph" w:styleId="Titre1">
    <w:name w:val="heading 1"/>
    <w:basedOn w:val="Normal"/>
    <w:next w:val="Normal"/>
    <w:link w:val="Titre1Car"/>
    <w:qFormat/>
    <w:locked/>
    <w:rsid w:val="008678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tte1">
    <w:name w:val="En-tête1"/>
    <w:autoRedefine/>
    <w:rsid w:val="00C570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ind w:left="142" w:hanging="142"/>
    </w:pPr>
    <w:rPr>
      <w:rFonts w:ascii="Arial" w:eastAsia="ヒラギノ角ゴ Pro W3" w:hAnsi="Arial"/>
      <w:i/>
      <w:color w:val="FF0000"/>
      <w:lang w:val="fr-FR"/>
    </w:rPr>
  </w:style>
  <w:style w:type="paragraph" w:customStyle="1" w:styleId="Pieddepage1">
    <w:name w:val="Pied de page1"/>
    <w:rsid w:val="00420A36"/>
    <w:pPr>
      <w:widowControl w:val="0"/>
      <w:tabs>
        <w:tab w:val="center" w:pos="4536"/>
        <w:tab w:val="right" w:pos="9072"/>
      </w:tabs>
      <w:spacing w:after="60"/>
      <w:jc w:val="both"/>
    </w:pPr>
    <w:rPr>
      <w:rFonts w:ascii="Arial" w:eastAsia="ヒラギノ角ゴ Pro W3" w:hAnsi="Arial"/>
      <w:color w:val="000000"/>
      <w:sz w:val="22"/>
      <w:lang w:val="fr-FR"/>
    </w:rPr>
  </w:style>
  <w:style w:type="paragraph" w:customStyle="1" w:styleId="Logo">
    <w:name w:val="Logo"/>
    <w:rsid w:val="00420A36"/>
    <w:pPr>
      <w:jc w:val="right"/>
    </w:pPr>
    <w:rPr>
      <w:rFonts w:ascii="Arial" w:eastAsia="ヒラギノ角ゴ Pro W3" w:hAnsi="Arial"/>
      <w:color w:val="000000"/>
      <w:lang w:val="fr-FR"/>
    </w:rPr>
  </w:style>
  <w:style w:type="paragraph" w:customStyle="1" w:styleId="sigle">
    <w:name w:val="sigle"/>
    <w:autoRedefine/>
    <w:rsid w:val="00420A36"/>
    <w:pPr>
      <w:spacing w:before="180"/>
    </w:pPr>
    <w:rPr>
      <w:rFonts w:ascii="Arial" w:eastAsia="ヒラギノ角ゴ Pro W3" w:hAnsi="Arial"/>
      <w:smallCaps/>
      <w:color w:val="000000"/>
      <w:lang w:val="fr-FR"/>
    </w:rPr>
  </w:style>
  <w:style w:type="paragraph" w:customStyle="1" w:styleId="sigle1">
    <w:name w:val="sigle1"/>
    <w:rsid w:val="00420A36"/>
    <w:pPr>
      <w:spacing w:after="120"/>
    </w:pPr>
    <w:rPr>
      <w:rFonts w:ascii="Arial" w:eastAsia="ヒラギノ角ゴ Pro W3" w:hAnsi="Arial"/>
      <w:color w:val="000000"/>
      <w:sz w:val="18"/>
      <w:lang w:val="fr-FR"/>
    </w:rPr>
  </w:style>
  <w:style w:type="paragraph" w:customStyle="1" w:styleId="Office">
    <w:name w:val="Office"/>
    <w:autoRedefine/>
    <w:rsid w:val="00420A36"/>
    <w:rPr>
      <w:rFonts w:ascii="Arial" w:eastAsia="ヒラギノ角ゴ Pro W3" w:hAnsi="Arial"/>
      <w:b/>
      <w:color w:val="000000"/>
      <w:sz w:val="22"/>
      <w:lang w:val="fr-FR"/>
    </w:rPr>
  </w:style>
  <w:style w:type="paragraph" w:customStyle="1" w:styleId="Formatlibre">
    <w:name w:val="Format libre"/>
    <w:rsid w:val="00420A36"/>
    <w:rPr>
      <w:rFonts w:eastAsia="ヒラギノ角ゴ Pro W3"/>
      <w:color w:val="000000"/>
    </w:rPr>
  </w:style>
  <w:style w:type="character" w:customStyle="1" w:styleId="Lienhypertexte1">
    <w:name w:val="Lien hypertexte1"/>
    <w:rsid w:val="00420A36"/>
    <w:rPr>
      <w:color w:val="0000FF"/>
      <w:sz w:val="20"/>
      <w:u w:val="single"/>
    </w:rPr>
  </w:style>
  <w:style w:type="paragraph" w:customStyle="1" w:styleId="Titre11">
    <w:name w:val="Titre 11"/>
    <w:next w:val="Titre21"/>
    <w:link w:val="Titre11Car"/>
    <w:rsid w:val="00420A36"/>
    <w:pPr>
      <w:tabs>
        <w:tab w:val="left" w:pos="0"/>
      </w:tabs>
      <w:ind w:left="708" w:hanging="708"/>
      <w:outlineLvl w:val="0"/>
    </w:pPr>
    <w:rPr>
      <w:rFonts w:ascii="Arial" w:eastAsia="ヒラギノ角ゴ Pro W3" w:hAnsi="Arial"/>
      <w:b/>
      <w:caps/>
      <w:color w:val="000000"/>
      <w:sz w:val="22"/>
      <w:lang w:val="fr-FR"/>
    </w:rPr>
  </w:style>
  <w:style w:type="paragraph" w:customStyle="1" w:styleId="Titre21">
    <w:name w:val="Titre 21"/>
    <w:next w:val="Titre31"/>
    <w:autoRedefine/>
    <w:rsid w:val="00974FE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firstLine="708"/>
      <w:jc w:val="both"/>
      <w:outlineLvl w:val="1"/>
    </w:pPr>
    <w:rPr>
      <w:rFonts w:ascii="Arial" w:eastAsia="ヒラギノ角ゴ Pro W3" w:hAnsi="Arial"/>
      <w:b/>
      <w:color w:val="000000"/>
      <w:sz w:val="22"/>
      <w:lang w:val="fr-FR"/>
    </w:rPr>
  </w:style>
  <w:style w:type="paragraph" w:customStyle="1" w:styleId="Titre31">
    <w:name w:val="Titre 31"/>
    <w:next w:val="Normal"/>
    <w:autoRedefine/>
    <w:rsid w:val="00420A36"/>
    <w:pPr>
      <w:widowControl w:val="0"/>
      <w:tabs>
        <w:tab w:val="left" w:pos="0"/>
      </w:tabs>
      <w:spacing w:after="120"/>
      <w:jc w:val="both"/>
      <w:outlineLvl w:val="2"/>
    </w:pPr>
    <w:rPr>
      <w:rFonts w:ascii="Arial" w:eastAsia="ヒラギノ角ゴ Pro W3" w:hAnsi="Arial"/>
      <w:b/>
      <w:color w:val="000000"/>
      <w:lang w:val="fr-FR"/>
    </w:rPr>
  </w:style>
  <w:style w:type="paragraph" w:customStyle="1" w:styleId="Normal-retait">
    <w:name w:val="Normal-retait+"/>
    <w:rsid w:val="00420A36"/>
    <w:pPr>
      <w:widowControl w:val="0"/>
      <w:spacing w:after="120"/>
      <w:ind w:left="1418"/>
      <w:jc w:val="both"/>
    </w:pPr>
    <w:rPr>
      <w:rFonts w:ascii="Arial" w:eastAsia="ヒラギノ角ゴ Pro W3" w:hAnsi="Arial"/>
      <w:color w:val="000000"/>
      <w:sz w:val="22"/>
      <w:lang w:val="fr-FR"/>
    </w:rPr>
  </w:style>
  <w:style w:type="paragraph" w:customStyle="1" w:styleId="Normal-retait-puce">
    <w:name w:val="Normal-retait-puce"/>
    <w:rsid w:val="00420A36"/>
    <w:pPr>
      <w:widowControl w:val="0"/>
      <w:spacing w:after="60"/>
      <w:ind w:left="1276" w:hanging="283"/>
      <w:jc w:val="both"/>
    </w:pPr>
    <w:rPr>
      <w:rFonts w:ascii="Arial" w:eastAsia="ヒラギノ角ゴ Pro W3" w:hAnsi="Arial"/>
      <w:color w:val="000000"/>
      <w:sz w:val="22"/>
      <w:lang w:val="fr-FR"/>
    </w:rPr>
  </w:style>
  <w:style w:type="paragraph" w:customStyle="1" w:styleId="TexteTitre">
    <w:name w:val="*TexteTitre"/>
    <w:next w:val="TexteExposMotifs"/>
    <w:autoRedefine/>
    <w:rsid w:val="00420A36"/>
    <w:pPr>
      <w:tabs>
        <w:tab w:val="left" w:pos="284"/>
      </w:tabs>
      <w:spacing w:after="60"/>
      <w:jc w:val="both"/>
    </w:pPr>
    <w:rPr>
      <w:rFonts w:eastAsia="ヒラギノ角ゴ Pro W3"/>
      <w:b/>
      <w:color w:val="000000"/>
      <w:lang w:val="fr-FR"/>
    </w:rPr>
  </w:style>
  <w:style w:type="paragraph" w:customStyle="1" w:styleId="TexteExposMotifs">
    <w:name w:val="*TexteExposéMotifs"/>
    <w:rsid w:val="00420A36"/>
    <w:pPr>
      <w:spacing w:after="60"/>
      <w:ind w:firstLine="284"/>
      <w:jc w:val="both"/>
    </w:pPr>
    <w:rPr>
      <w:rFonts w:eastAsia="ヒラギノ角ゴ Pro W3"/>
      <w:color w:val="000000"/>
      <w:lang w:val="fr-FR"/>
    </w:rPr>
  </w:style>
  <w:style w:type="numbering" w:customStyle="1" w:styleId="List9">
    <w:name w:val="List 9"/>
    <w:autoRedefine/>
    <w:rsid w:val="00420A36"/>
  </w:style>
  <w:style w:type="paragraph" w:customStyle="1" w:styleId="Retraitcorpsdetexte1">
    <w:name w:val="Retrait corps de texte1"/>
    <w:rsid w:val="00420A36"/>
    <w:pPr>
      <w:ind w:left="1418"/>
      <w:jc w:val="both"/>
    </w:pPr>
    <w:rPr>
      <w:rFonts w:ascii="Arial" w:eastAsia="ヒラギノ角ゴ Pro W3" w:hAnsi="Arial"/>
      <w:color w:val="0000FF"/>
      <w:sz w:val="22"/>
      <w:lang w:val="fr-FR"/>
    </w:rPr>
  </w:style>
  <w:style w:type="table" w:styleId="Grilledutableau">
    <w:name w:val="Table Grid"/>
    <w:basedOn w:val="TableauNormal"/>
    <w:locked/>
    <w:rsid w:val="008477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2">
    <w:name w:val="Corps 2"/>
    <w:basedOn w:val="Normal"/>
    <w:link w:val="Corps2Car"/>
    <w:qFormat/>
    <w:rsid w:val="00D11FFB"/>
    <w:pPr>
      <w:widowControl/>
      <w:spacing w:before="120" w:after="120"/>
      <w:ind w:left="709"/>
    </w:pPr>
  </w:style>
  <w:style w:type="paragraph" w:customStyle="1" w:styleId="Titre1doc">
    <w:name w:val="Titre 1 doc"/>
    <w:basedOn w:val="Titre11"/>
    <w:link w:val="Titre1docCar"/>
    <w:qFormat/>
    <w:rsid w:val="00974FE5"/>
    <w:pPr>
      <w:numPr>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360" w:after="240"/>
      <w:ind w:left="357" w:hanging="357"/>
    </w:pPr>
  </w:style>
  <w:style w:type="character" w:customStyle="1" w:styleId="Corps2Car">
    <w:name w:val="Corps 2 Car"/>
    <w:basedOn w:val="Policepardfaut"/>
    <w:link w:val="Corps2"/>
    <w:rsid w:val="00D11FFB"/>
    <w:rPr>
      <w:rFonts w:ascii="Arial" w:eastAsia="ヒラギノ角ゴ Pro W3" w:hAnsi="Arial"/>
      <w:color w:val="000000"/>
      <w:sz w:val="22"/>
      <w:szCs w:val="24"/>
      <w:lang w:val="fr-FR" w:eastAsia="en-US"/>
    </w:rPr>
  </w:style>
  <w:style w:type="paragraph" w:customStyle="1" w:styleId="Corp1">
    <w:name w:val="Corp 1"/>
    <w:basedOn w:val="Normal"/>
    <w:link w:val="Corp1Car"/>
    <w:qFormat/>
    <w:rsid w:val="00D11FFB"/>
    <w:pPr>
      <w:tabs>
        <w:tab w:val="left" w:pos="7920"/>
        <w:tab w:val="left" w:pos="8496"/>
        <w:tab w:val="left" w:pos="9204"/>
      </w:tabs>
      <w:spacing w:before="120" w:after="120"/>
    </w:pPr>
  </w:style>
  <w:style w:type="character" w:customStyle="1" w:styleId="Titre11Car">
    <w:name w:val="Titre 11 Car"/>
    <w:basedOn w:val="Policepardfaut"/>
    <w:link w:val="Titre11"/>
    <w:rsid w:val="00D11FFB"/>
    <w:rPr>
      <w:rFonts w:ascii="Arial" w:eastAsia="ヒラギノ角ゴ Pro W3" w:hAnsi="Arial"/>
      <w:b/>
      <w:caps/>
      <w:color w:val="000000"/>
      <w:sz w:val="22"/>
      <w:lang w:val="fr-FR"/>
    </w:rPr>
  </w:style>
  <w:style w:type="character" w:customStyle="1" w:styleId="Titre1docCar">
    <w:name w:val="Titre 1 doc Car"/>
    <w:basedOn w:val="Titre11Car"/>
    <w:link w:val="Titre1doc"/>
    <w:rsid w:val="00974FE5"/>
    <w:rPr>
      <w:rFonts w:ascii="Arial" w:eastAsia="ヒラギノ角ゴ Pro W3" w:hAnsi="Arial"/>
      <w:b/>
      <w:caps/>
      <w:color w:val="000000"/>
      <w:sz w:val="22"/>
      <w:lang w:val="fr-FR"/>
    </w:rPr>
  </w:style>
  <w:style w:type="paragraph" w:customStyle="1" w:styleId="Titre2doc">
    <w:name w:val="Titre 2 doc"/>
    <w:basedOn w:val="Titre11"/>
    <w:link w:val="Titre2docCar"/>
    <w:qFormat/>
    <w:rsid w:val="00D11FFB"/>
    <w:pPr>
      <w:numPr>
        <w:ilvl w:val="1"/>
        <w:numId w:val="4"/>
      </w:numPr>
      <w:tabs>
        <w:tab w:val="clear" w:pos="0"/>
        <w:tab w:val="clear" w:pos="850"/>
      </w:tabs>
      <w:spacing w:before="480" w:after="240"/>
      <w:ind w:left="0" w:firstLine="709"/>
    </w:pPr>
  </w:style>
  <w:style w:type="character" w:customStyle="1" w:styleId="Corp1Car">
    <w:name w:val="Corp 1 Car"/>
    <w:basedOn w:val="Policepardfaut"/>
    <w:link w:val="Corp1"/>
    <w:rsid w:val="00D11FFB"/>
    <w:rPr>
      <w:rFonts w:ascii="Arial" w:eastAsia="ヒラギノ角ゴ Pro W3" w:hAnsi="Arial"/>
      <w:color w:val="000000"/>
      <w:sz w:val="22"/>
      <w:szCs w:val="24"/>
      <w:lang w:val="fr-FR" w:eastAsia="en-US"/>
    </w:rPr>
  </w:style>
  <w:style w:type="paragraph" w:customStyle="1" w:styleId="Titre3doc">
    <w:name w:val="Titre 3 doc"/>
    <w:basedOn w:val="Titre11"/>
    <w:link w:val="Titre3docCar"/>
    <w:qFormat/>
    <w:rsid w:val="00D11FFB"/>
    <w:pPr>
      <w:numPr>
        <w:ilvl w:val="2"/>
        <w:numId w:val="4"/>
      </w:numPr>
      <w:tabs>
        <w:tab w:val="clear" w:pos="0"/>
      </w:tabs>
      <w:spacing w:before="120" w:after="120"/>
      <w:ind w:left="0" w:firstLine="1418"/>
    </w:pPr>
    <w:rPr>
      <w:i/>
      <w:caps w:val="0"/>
    </w:rPr>
  </w:style>
  <w:style w:type="character" w:customStyle="1" w:styleId="Titre2docCar">
    <w:name w:val="Titre 2 doc Car"/>
    <w:basedOn w:val="Titre11Car"/>
    <w:link w:val="Titre2doc"/>
    <w:rsid w:val="00D11FFB"/>
    <w:rPr>
      <w:rFonts w:ascii="Arial" w:eastAsia="ヒラギノ角ゴ Pro W3" w:hAnsi="Arial"/>
      <w:b/>
      <w:caps/>
      <w:color w:val="000000"/>
      <w:sz w:val="22"/>
      <w:lang w:val="fr-FR"/>
    </w:rPr>
  </w:style>
  <w:style w:type="character" w:customStyle="1" w:styleId="Titre3docCar">
    <w:name w:val="Titre 3 doc Car"/>
    <w:basedOn w:val="Titre11Car"/>
    <w:link w:val="Titre3doc"/>
    <w:rsid w:val="00D11FFB"/>
    <w:rPr>
      <w:rFonts w:ascii="Arial" w:eastAsia="ヒラギノ角ゴ Pro W3" w:hAnsi="Arial"/>
      <w:b/>
      <w:i/>
      <w:caps w:val="0"/>
      <w:color w:val="000000"/>
      <w:sz w:val="22"/>
      <w:lang w:val="fr-FR"/>
    </w:rPr>
  </w:style>
  <w:style w:type="character" w:customStyle="1" w:styleId="Numrodepage1">
    <w:name w:val="Numéro de page1"/>
    <w:rsid w:val="00844E13"/>
    <w:rPr>
      <w:color w:val="000000"/>
      <w:sz w:val="20"/>
    </w:rPr>
  </w:style>
  <w:style w:type="paragraph" w:customStyle="1" w:styleId="Corpsdetexte31">
    <w:name w:val="Corps de texte 31"/>
    <w:rsid w:val="00844E13"/>
    <w:pPr>
      <w:spacing w:after="120"/>
    </w:pPr>
    <w:rPr>
      <w:rFonts w:ascii="Arial Narrow" w:eastAsia="ヒラギノ角ゴ Pro W3" w:hAnsi="Arial Narrow"/>
      <w:color w:val="000000"/>
      <w:sz w:val="16"/>
      <w:lang w:val="fr-FR"/>
    </w:rPr>
  </w:style>
  <w:style w:type="paragraph" w:customStyle="1" w:styleId="TitreA">
    <w:name w:val="Titre A"/>
    <w:rsid w:val="00844E13"/>
    <w:pPr>
      <w:jc w:val="center"/>
    </w:pPr>
    <w:rPr>
      <w:rFonts w:ascii="Arial Narrow" w:eastAsia="ヒラギノ角ゴ Pro W3" w:hAnsi="Arial Narrow"/>
      <w:b/>
      <w:color w:val="000000"/>
      <w:sz w:val="28"/>
      <w:lang w:val="fr-FR"/>
    </w:rPr>
  </w:style>
  <w:style w:type="paragraph" w:customStyle="1" w:styleId="LgendeA">
    <w:name w:val="Légende A"/>
    <w:next w:val="Normal"/>
    <w:rsid w:val="00844E13"/>
    <w:pPr>
      <w:spacing w:before="360"/>
      <w:ind w:firstLine="567"/>
      <w:jc w:val="both"/>
    </w:pPr>
    <w:rPr>
      <w:rFonts w:ascii="Arial Narrow" w:eastAsia="ヒラギノ角ゴ Pro W3" w:hAnsi="Arial Narrow"/>
      <w:b/>
      <w:color w:val="000000"/>
      <w:sz w:val="18"/>
      <w:lang w:val="fr-FR"/>
    </w:rPr>
  </w:style>
  <w:style w:type="paragraph" w:styleId="Textedebulles">
    <w:name w:val="Balloon Text"/>
    <w:basedOn w:val="Normal"/>
    <w:link w:val="TextedebullesCar"/>
    <w:locked/>
    <w:rsid w:val="00916326"/>
    <w:pPr>
      <w:spacing w:after="0"/>
    </w:pPr>
    <w:rPr>
      <w:rFonts w:ascii="Tahoma" w:hAnsi="Tahoma" w:cs="Tahoma"/>
      <w:sz w:val="16"/>
      <w:szCs w:val="16"/>
    </w:rPr>
  </w:style>
  <w:style w:type="character" w:customStyle="1" w:styleId="TextedebullesCar">
    <w:name w:val="Texte de bulles Car"/>
    <w:basedOn w:val="Policepardfaut"/>
    <w:link w:val="Textedebulles"/>
    <w:rsid w:val="00916326"/>
    <w:rPr>
      <w:rFonts w:ascii="Tahoma" w:eastAsia="ヒラギノ角ゴ Pro W3" w:hAnsi="Tahoma" w:cs="Tahoma"/>
      <w:color w:val="000000"/>
      <w:sz w:val="16"/>
      <w:szCs w:val="16"/>
      <w:lang w:val="fr-FR" w:eastAsia="en-US"/>
    </w:rPr>
  </w:style>
  <w:style w:type="paragraph" w:styleId="Paragraphedeliste">
    <w:name w:val="List Paragraph"/>
    <w:basedOn w:val="Normal"/>
    <w:uiPriority w:val="34"/>
    <w:qFormat/>
    <w:rsid w:val="002D4F36"/>
    <w:pPr>
      <w:ind w:left="720"/>
      <w:contextualSpacing/>
    </w:pPr>
  </w:style>
  <w:style w:type="character" w:customStyle="1" w:styleId="Titre1Car">
    <w:name w:val="Titre 1 Car"/>
    <w:basedOn w:val="Policepardfaut"/>
    <w:link w:val="Titre1"/>
    <w:rsid w:val="00867801"/>
    <w:rPr>
      <w:rFonts w:asciiTheme="majorHAnsi" w:eastAsiaTheme="majorEastAsia" w:hAnsiTheme="majorHAnsi" w:cstheme="majorBidi"/>
      <w:b/>
      <w:bCs/>
      <w:color w:val="365F91" w:themeColor="accent1" w:themeShade="BF"/>
      <w:sz w:val="28"/>
      <w:szCs w:val="28"/>
      <w:lang w:val="fr-FR" w:eastAsia="en-US"/>
    </w:rPr>
  </w:style>
  <w:style w:type="paragraph" w:styleId="En-ttedetabledesmatires">
    <w:name w:val="TOC Heading"/>
    <w:basedOn w:val="Titre1"/>
    <w:next w:val="Normal"/>
    <w:uiPriority w:val="39"/>
    <w:semiHidden/>
    <w:unhideWhenUsed/>
    <w:qFormat/>
    <w:rsid w:val="00867801"/>
    <w:pPr>
      <w:widowControl/>
      <w:spacing w:line="276" w:lineRule="auto"/>
      <w:jc w:val="left"/>
      <w:outlineLvl w:val="9"/>
    </w:pPr>
    <w:rPr>
      <w:lang w:val="fr-CH" w:eastAsia="fr-CH"/>
    </w:rPr>
  </w:style>
  <w:style w:type="paragraph" w:styleId="TM1">
    <w:name w:val="toc 1"/>
    <w:basedOn w:val="Normal"/>
    <w:next w:val="Normal"/>
    <w:autoRedefine/>
    <w:uiPriority w:val="39"/>
    <w:locked/>
    <w:rsid w:val="00867801"/>
    <w:pPr>
      <w:tabs>
        <w:tab w:val="left" w:pos="440"/>
      </w:tabs>
      <w:spacing w:after="100"/>
      <w:ind w:right="531"/>
    </w:pPr>
    <w:rPr>
      <w:b/>
      <w:noProof/>
    </w:rPr>
  </w:style>
  <w:style w:type="character" w:styleId="Lienhypertexte">
    <w:name w:val="Hyperlink"/>
    <w:basedOn w:val="Policepardfaut"/>
    <w:uiPriority w:val="99"/>
    <w:unhideWhenUsed/>
    <w:locked/>
    <w:rsid w:val="00867801"/>
    <w:rPr>
      <w:color w:val="0000FF" w:themeColor="hyperlink"/>
      <w:u w:val="single"/>
    </w:rPr>
  </w:style>
  <w:style w:type="paragraph" w:styleId="NormalWeb">
    <w:name w:val="Normal (Web)"/>
    <w:basedOn w:val="Normal"/>
    <w:uiPriority w:val="99"/>
    <w:locked/>
    <w:rsid w:val="00161204"/>
    <w:pPr>
      <w:widowControl/>
      <w:spacing w:beforeLines="1" w:afterLines="1"/>
      <w:jc w:val="left"/>
    </w:pPr>
    <w:rPr>
      <w:rFonts w:ascii="Times" w:eastAsia="Times New Roman" w:hAnsi="Times"/>
      <w:color w:val="auto"/>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185051">
      <w:bodyDiv w:val="1"/>
      <w:marLeft w:val="0"/>
      <w:marRight w:val="0"/>
      <w:marTop w:val="0"/>
      <w:marBottom w:val="0"/>
      <w:divBdr>
        <w:top w:val="none" w:sz="0" w:space="0" w:color="auto"/>
        <w:left w:val="none" w:sz="0" w:space="0" w:color="auto"/>
        <w:bottom w:val="none" w:sz="0" w:space="0" w:color="auto"/>
        <w:right w:val="none" w:sz="0" w:space="0" w:color="auto"/>
      </w:divBdr>
    </w:div>
    <w:div w:id="1708524271">
      <w:bodyDiv w:val="1"/>
      <w:marLeft w:val="0"/>
      <w:marRight w:val="0"/>
      <w:marTop w:val="0"/>
      <w:marBottom w:val="0"/>
      <w:divBdr>
        <w:top w:val="none" w:sz="0" w:space="0" w:color="auto"/>
        <w:left w:val="none" w:sz="0" w:space="0" w:color="auto"/>
        <w:bottom w:val="none" w:sz="0" w:space="0" w:color="auto"/>
        <w:right w:val="none" w:sz="0" w:space="0" w:color="auto"/>
      </w:divBdr>
      <w:divsChild>
        <w:div w:id="499807169">
          <w:marLeft w:val="0"/>
          <w:marRight w:val="0"/>
          <w:marTop w:val="0"/>
          <w:marBottom w:val="0"/>
          <w:divBdr>
            <w:top w:val="none" w:sz="0" w:space="0" w:color="auto"/>
            <w:left w:val="none" w:sz="0" w:space="0" w:color="auto"/>
            <w:bottom w:val="none" w:sz="0" w:space="0" w:color="auto"/>
            <w:right w:val="none" w:sz="0" w:space="0" w:color="auto"/>
          </w:divBdr>
          <w:divsChild>
            <w:div w:id="788858024">
              <w:marLeft w:val="0"/>
              <w:marRight w:val="0"/>
              <w:marTop w:val="0"/>
              <w:marBottom w:val="0"/>
              <w:divBdr>
                <w:top w:val="none" w:sz="0" w:space="0" w:color="auto"/>
                <w:left w:val="none" w:sz="0" w:space="0" w:color="auto"/>
                <w:bottom w:val="none" w:sz="0" w:space="0" w:color="auto"/>
                <w:right w:val="none" w:sz="0" w:space="0" w:color="auto"/>
              </w:divBdr>
              <w:divsChild>
                <w:div w:id="115614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reception.ocirt@etat.ge.ch" TargetMode="External"/><Relationship Id="rId4" Type="http://schemas.microsoft.com/office/2007/relationships/stylesWithEffects" Target="stylesWithEffects.xml"/><Relationship Id="rId9" Type="http://schemas.openxmlformats.org/officeDocument/2006/relationships/hyperlink" Target="https://www.ge.ch/dse/"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348B0-BC2B-4501-9FB2-93C8FC100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5075</Words>
  <Characters>27918</Characters>
  <Application>Microsoft Office Word</Application>
  <DocSecurity>0</DocSecurity>
  <Lines>232</Lines>
  <Paragraphs>65</Paragraphs>
  <ScaleCrop>false</ScaleCrop>
  <HeadingPairs>
    <vt:vector size="2" baseType="variant">
      <vt:variant>
        <vt:lpstr>Titre</vt:lpstr>
      </vt:variant>
      <vt:variant>
        <vt:i4>1</vt:i4>
      </vt:variant>
    </vt:vector>
  </HeadingPairs>
  <TitlesOfParts>
    <vt:vector size="1" baseType="lpstr">
      <vt:lpstr/>
    </vt:vector>
  </TitlesOfParts>
  <Company>FER</Company>
  <LinksUpToDate>false</LinksUpToDate>
  <CharactersWithSpaces>32928</CharactersWithSpaces>
  <SharedDoc>false</SharedDoc>
  <HLinks>
    <vt:vector size="6" baseType="variant">
      <vt:variant>
        <vt:i4>2818128</vt:i4>
      </vt:variant>
      <vt:variant>
        <vt:i4>0</vt:i4>
      </vt:variant>
      <vt:variant>
        <vt:i4>0</vt:i4>
      </vt:variant>
      <vt:variant>
        <vt:i4>5</vt:i4>
      </vt:variant>
      <vt:variant>
        <vt:lpwstr>http://www.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Ville de Genève</dc:creator>
  <cp:lastModifiedBy>Dordea Dana</cp:lastModifiedBy>
  <cp:revision>3</cp:revision>
  <cp:lastPrinted>2018-02-05T15:55:00Z</cp:lastPrinted>
  <dcterms:created xsi:type="dcterms:W3CDTF">2018-02-05T15:55:00Z</dcterms:created>
  <dcterms:modified xsi:type="dcterms:W3CDTF">2018-02-05T15:55:00Z</dcterms:modified>
</cp:coreProperties>
</file>